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60D981C1" w:rsidR="00850958" w:rsidRPr="00153FC5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</w:t>
      </w:r>
      <w:r w:rsidR="00A801A6">
        <w:rPr>
          <w:rFonts w:ascii="Arial" w:hAnsi="Arial" w:cs="Arial"/>
          <w:b/>
          <w:bCs/>
          <w:color w:val="025B8D"/>
          <w:sz w:val="40"/>
          <w:szCs w:val="40"/>
        </w:rPr>
        <w:t>6</w:t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 – </w:t>
      </w:r>
      <w:r w:rsidR="00A801A6">
        <w:rPr>
          <w:rFonts w:ascii="Arial" w:hAnsi="Arial" w:cs="Arial"/>
          <w:b/>
          <w:bCs/>
          <w:color w:val="025B8D"/>
          <w:sz w:val="40"/>
          <w:szCs w:val="40"/>
        </w:rPr>
        <w:t>Carer</w:t>
      </w:r>
      <w:r w:rsidR="005115ED">
        <w:rPr>
          <w:rFonts w:ascii="Arial" w:hAnsi="Arial" w:cs="Arial"/>
          <w:b/>
          <w:bCs/>
          <w:color w:val="025B8D"/>
          <w:sz w:val="40"/>
          <w:szCs w:val="40"/>
        </w:rPr>
        <w:t xml:space="preserve"> quote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7F71AEF7" wp14:editId="650286D3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1ECAD072" w:rsidR="003B097E" w:rsidRPr="001D1DE4" w:rsidRDefault="00153FC5" w:rsidP="005115ED">
      <w:pPr>
        <w:rPr>
          <w:rFonts w:ascii="Arial" w:hAnsi="Arial" w:cs="Arial"/>
          <w:b/>
          <w:bCs/>
          <w:lang w:val="en-US"/>
        </w:rPr>
      </w:pPr>
      <w:r w:rsidRPr="001D1DE4">
        <w:rPr>
          <w:rFonts w:ascii="Arial" w:hAnsi="Arial" w:cs="Arial"/>
          <w:lang w:val="en-US"/>
        </w:rPr>
        <w:br/>
      </w:r>
    </w:p>
    <w:p w14:paraId="3794EEC9" w14:textId="150263B0" w:rsidR="00A801A6" w:rsidRPr="00A801A6" w:rsidRDefault="00A801A6" w:rsidP="00A801A6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A801A6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Body text:</w:t>
      </w:r>
      <w:r w:rsidRPr="00A801A6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If you are unwell or unable to communicate, your carer can show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A801A6">
        <w:rPr>
          <w:rFonts w:ascii="Arial" w:hAnsi="Arial" w:cs="Arial"/>
          <w:color w:val="000000" w:themeColor="text1"/>
          <w:sz w:val="22"/>
          <w:szCs w:val="22"/>
          <w:lang w:val="en-GB"/>
        </w:rPr>
        <w:t>your Julian’s Key Health Passport to healthcare staff before they treat you.</w:t>
      </w:r>
    </w:p>
    <w:p w14:paraId="67FA4025" w14:textId="77777777" w:rsidR="00A801A6" w:rsidRPr="00A801A6" w:rsidRDefault="00A801A6" w:rsidP="00A801A6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</w:p>
    <w:p w14:paraId="679964E4" w14:textId="44E41076" w:rsidR="00A801A6" w:rsidRPr="00A801A6" w:rsidRDefault="00A801A6" w:rsidP="00A801A6">
      <w:pPr>
        <w:pStyle w:val="ListParagraph"/>
        <w:spacing w:line="276" w:lineRule="auto"/>
        <w:ind w:left="0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A801A6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Call to action:</w:t>
      </w:r>
      <w:r w:rsidRPr="00A801A6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To learn more, search Julian’s Key Health Passport</w:t>
      </w:r>
      <w:r w:rsidRPr="00A801A6">
        <w:rPr>
          <w:rFonts w:ascii="Arial" w:hAnsi="Arial" w:cs="Arial"/>
          <w:color w:val="000000" w:themeColor="text1"/>
          <w:sz w:val="22"/>
          <w:szCs w:val="22"/>
          <w:lang w:val="en-GB"/>
        </w:rPr>
        <w:br/>
        <w:t>or call 13 HEALTH (13 43 25 84).</w:t>
      </w:r>
    </w:p>
    <w:p w14:paraId="08FA766D" w14:textId="65AB5D62" w:rsidR="00CF2806" w:rsidRPr="00B417DD" w:rsidRDefault="00CF280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A258D"/>
    <w:rsid w:val="000C6CE0"/>
    <w:rsid w:val="00111B4B"/>
    <w:rsid w:val="00153FC5"/>
    <w:rsid w:val="001D1DE4"/>
    <w:rsid w:val="00204E53"/>
    <w:rsid w:val="002F0236"/>
    <w:rsid w:val="00343E02"/>
    <w:rsid w:val="003B097E"/>
    <w:rsid w:val="00400F9E"/>
    <w:rsid w:val="004625FA"/>
    <w:rsid w:val="005115ED"/>
    <w:rsid w:val="00515BD3"/>
    <w:rsid w:val="00666838"/>
    <w:rsid w:val="00774C1B"/>
    <w:rsid w:val="00850958"/>
    <w:rsid w:val="008E7E5E"/>
    <w:rsid w:val="00920C96"/>
    <w:rsid w:val="00A801A6"/>
    <w:rsid w:val="00B417DD"/>
    <w:rsid w:val="00C50FB4"/>
    <w:rsid w:val="00CF2806"/>
    <w:rsid w:val="00D043FA"/>
    <w:rsid w:val="00E73304"/>
    <w:rsid w:val="00E9457B"/>
    <w:rsid w:val="00F14755"/>
    <w:rsid w:val="00F36729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16</cp:revision>
  <dcterms:created xsi:type="dcterms:W3CDTF">2024-11-06T05:16:00Z</dcterms:created>
  <dcterms:modified xsi:type="dcterms:W3CDTF">2024-12-05T02:26:00Z</dcterms:modified>
</cp:coreProperties>
</file>