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BEE9B" w14:textId="77777777" w:rsidR="00F45231" w:rsidRDefault="00A650B2" w:rsidP="00F45231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08C9DCAB" wp14:editId="58F82B9D">
                <wp:simplePos x="0" y="0"/>
                <wp:positionH relativeFrom="column">
                  <wp:posOffset>-224790</wp:posOffset>
                </wp:positionH>
                <wp:positionV relativeFrom="page">
                  <wp:posOffset>1497330</wp:posOffset>
                </wp:positionV>
                <wp:extent cx="3034665" cy="90424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4665" cy="904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0D7BFB" w14:textId="77777777" w:rsidR="00A650B2" w:rsidRPr="00A650B2" w:rsidRDefault="00A650B2" w:rsidP="00A650B2">
                            <w:pPr>
                              <w:snapToGrid w:val="0"/>
                              <w:spacing w:after="0" w:line="240" w:lineRule="auto"/>
                              <w:rPr>
                                <w:rFonts w:ascii="Arial Narrow" w:hAnsi="Arial Narrow"/>
                                <w:sz w:val="124"/>
                                <w:szCs w:val="124"/>
                              </w:rPr>
                            </w:pPr>
                            <w:r w:rsidRPr="00A650B2">
                              <w:rPr>
                                <w:rFonts w:ascii="Arial Narrow" w:hAnsi="Arial Narrow"/>
                                <w:sz w:val="124"/>
                                <w:szCs w:val="124"/>
                              </w:rPr>
                              <w:t>2022–23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08C9DCAB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17.7pt;margin-top:117.9pt;width:238.95pt;height:71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" filled="f" stroked="f" strokeweight=".5pt">
                <v:textbox>
                  <w:txbxContent>
                    <w:p w14:paraId="320D7BFB" w14:textId="77777777" w:rsidR="00A650B2" w:rsidRPr="00A650B2" w:rsidRDefault="00A650B2" w:rsidP="00A650B2">
                      <w:pPr>
                        <w:snapToGrid w:val="0"/>
                        <w:spacing w:after="0" w:line="240" w:lineRule="auto"/>
                        <w:rPr>
                          <w:rFonts w:ascii="Arial Narrow" w:hAnsi="Arial Narrow"/>
                          <w:sz w:val="124"/>
                          <w:szCs w:val="124"/>
                        </w:rPr>
                      </w:pPr>
                      <w:r w:rsidRPr="00A650B2">
                        <w:rPr>
                          <w:rFonts w:ascii="Arial Narrow" w:hAnsi="Arial Narrow"/>
                          <w:sz w:val="124"/>
                          <w:szCs w:val="124"/>
                        </w:rPr>
                        <w:t>2022–23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F373D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2EDE766E" wp14:editId="24242A19">
                <wp:simplePos x="0" y="0"/>
                <wp:positionH relativeFrom="column">
                  <wp:posOffset>-214630</wp:posOffset>
                </wp:positionH>
                <wp:positionV relativeFrom="page">
                  <wp:posOffset>1254760</wp:posOffset>
                </wp:positionV>
                <wp:extent cx="3034665" cy="40830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4665" cy="408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230D45" w14:textId="3917DD3C" w:rsidR="00F373DE" w:rsidRPr="00A650B2" w:rsidRDefault="00F373DE" w:rsidP="00A650B2">
                            <w:pPr>
                              <w:snapToGrid w:val="0"/>
                              <w:spacing w:after="0" w:line="240" w:lineRule="auto"/>
                              <w:rPr>
                                <w:rFonts w:ascii="Arial Narrow" w:hAnsi="Arial Narrow"/>
                                <w:sz w:val="124"/>
                                <w:szCs w:val="124"/>
                              </w:rPr>
                            </w:pPr>
                            <w:r w:rsidRPr="001936A9">
                              <w:rPr>
                                <w:sz w:val="46"/>
                                <w:szCs w:val="46"/>
                              </w:rPr>
                              <w:t>ANNUAL REPORT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EDE766E" id="Text Box 6" o:spid="_x0000_s1027" type="#_x0000_t202" style="position:absolute;margin-left:-16.9pt;margin-top:98.8pt;width:238.95pt;height:32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" filled="f" stroked="f" strokeweight=".5pt">
                <v:textbox>
                  <w:txbxContent>
                    <w:p w14:paraId="66230D45" w14:textId="3917DD3C" w:rsidR="00F373DE" w:rsidRPr="00A650B2" w:rsidRDefault="00F373DE" w:rsidP="00A650B2">
                      <w:pPr>
                        <w:snapToGrid w:val="0"/>
                        <w:spacing w:after="0" w:line="240" w:lineRule="auto"/>
                        <w:rPr>
                          <w:rFonts w:ascii="Arial Narrow" w:hAnsi="Arial Narrow"/>
                          <w:sz w:val="124"/>
                          <w:szCs w:val="124"/>
                        </w:rPr>
                      </w:pPr>
                      <w:r w:rsidRPr="001936A9">
                        <w:rPr>
                          <w:sz w:val="46"/>
                          <w:szCs w:val="46"/>
                        </w:rPr>
                        <w:t>ANNUAL REPORT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D10B5F">
        <w:rPr>
          <w:noProof/>
        </w:rPr>
        <w:drawing>
          <wp:anchor distT="0" distB="0" distL="114300" distR="114300" simplePos="0" relativeHeight="251658240" behindDoc="0" locked="1" layoutInCell="1" allowOverlap="1" wp14:anchorId="367F44A4" wp14:editId="0F6BAB50">
            <wp:simplePos x="0" y="0"/>
            <wp:positionH relativeFrom="column">
              <wp:posOffset>4591685</wp:posOffset>
            </wp:positionH>
            <wp:positionV relativeFrom="page">
              <wp:posOffset>9627870</wp:posOffset>
            </wp:positionV>
            <wp:extent cx="1663065" cy="539750"/>
            <wp:effectExtent l="0" t="0" r="635" b="6350"/>
            <wp:wrapNone/>
            <wp:docPr id="3" name="Picture 3" descr="Queensland Govern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Queensland Government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3065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0B5F">
        <w:rPr>
          <w:noProof/>
        </w:rPr>
        <w:drawing>
          <wp:anchor distT="0" distB="0" distL="114300" distR="114300" simplePos="0" relativeHeight="251659264" behindDoc="1" locked="1" layoutInCell="1" allowOverlap="1" wp14:anchorId="5655B50C" wp14:editId="57405BE4">
            <wp:simplePos x="0" y="0"/>
            <wp:positionH relativeFrom="leftMargin">
              <wp:posOffset>358775</wp:posOffset>
            </wp:positionH>
            <wp:positionV relativeFrom="bottomMargin">
              <wp:posOffset>-8863330</wp:posOffset>
            </wp:positionV>
            <wp:extent cx="6850380" cy="9211945"/>
            <wp:effectExtent l="0" t="0" r="0" b="0"/>
            <wp:wrapNone/>
            <wp:docPr id="4" name="Picture 4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0380" cy="9211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1158">
        <w:rPr>
          <w:noProof/>
        </w:rPr>
        <w:drawing>
          <wp:anchor distT="0" distB="0" distL="114300" distR="114300" simplePos="0" relativeHeight="251660288" behindDoc="0" locked="1" layoutInCell="1" allowOverlap="1" wp14:anchorId="4CDCB6E4" wp14:editId="2293CEAD">
            <wp:simplePos x="0" y="0"/>
            <wp:positionH relativeFrom="rightMargin">
              <wp:posOffset>-1357630</wp:posOffset>
            </wp:positionH>
            <wp:positionV relativeFrom="topMargin">
              <wp:posOffset>587375</wp:posOffset>
            </wp:positionV>
            <wp:extent cx="1679575" cy="305435"/>
            <wp:effectExtent l="0" t="0" r="0" b="0"/>
            <wp:wrapNone/>
            <wp:docPr id="5" name="Picture 5" descr="Queensland Government objectives: Good jobs, Better services, Great lifesty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Queensland Government objectives: Good jobs, Better services, Great lifestyle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9575" cy="305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1F2B0D" w14:textId="77777777" w:rsidR="00F45231" w:rsidRDefault="00F45231">
      <w:pPr>
        <w:spacing w:after="0" w:line="240" w:lineRule="auto"/>
        <w:rPr>
          <w:rFonts w:eastAsia="MS Mincho" w:cs="Arial"/>
          <w:sz w:val="48"/>
          <w:szCs w:val="48"/>
          <w:lang w:val="en-GB"/>
        </w:rPr>
      </w:pPr>
      <w:r>
        <w:br w:type="page"/>
      </w:r>
    </w:p>
    <w:p w14:paraId="669EDD19" w14:textId="667D61D6" w:rsidR="00404BCA" w:rsidRPr="00F45231" w:rsidRDefault="00404BCA" w:rsidP="00F45231">
      <w:pPr>
        <w:pStyle w:val="Heading1"/>
      </w:pPr>
      <w:r w:rsidRPr="0055582F">
        <w:lastRenderedPageBreak/>
        <w:t>Heading 1</w:t>
      </w:r>
    </w:p>
    <w:p w14:paraId="2DBEFD08" w14:textId="24D6D16F" w:rsidR="00B2088A" w:rsidRPr="00F16FC7" w:rsidRDefault="00B2088A" w:rsidP="00B2088A">
      <w:pPr>
        <w:pStyle w:val="Heading2"/>
        <w:rPr>
          <w:lang w:eastAsia="en-AU"/>
        </w:rPr>
      </w:pPr>
      <w:r>
        <w:rPr>
          <w:lang w:eastAsia="en-AU"/>
        </w:rPr>
        <w:t>Heading 2</w:t>
      </w:r>
    </w:p>
    <w:p w14:paraId="4955BD65" w14:textId="77777777" w:rsidR="00404BCA" w:rsidRPr="00190C24" w:rsidRDefault="00404BCA" w:rsidP="00190C24">
      <w:pPr>
        <w:pStyle w:val="Heading3"/>
      </w:pPr>
      <w:r w:rsidRPr="00190C24">
        <w:t>Heading 3</w:t>
      </w:r>
    </w:p>
    <w:p w14:paraId="5A0949ED" w14:textId="77777777" w:rsidR="00404BCA" w:rsidRPr="00190C24" w:rsidRDefault="00404BCA" w:rsidP="00190C24">
      <w:pPr>
        <w:pStyle w:val="Heading4"/>
      </w:pPr>
      <w:r w:rsidRPr="00190C24">
        <w:t>Heading style 4</w:t>
      </w:r>
    </w:p>
    <w:p w14:paraId="2E9A7C9A" w14:textId="2235D49F" w:rsidR="0055582F" w:rsidRPr="00F16FC7" w:rsidRDefault="00B9241B" w:rsidP="0055582F">
      <w:pPr>
        <w:rPr>
          <w:lang w:eastAsia="en-AU"/>
        </w:rPr>
      </w:pPr>
      <w:r>
        <w:rPr>
          <w:lang w:eastAsia="en-AU"/>
        </w:rPr>
        <w:t>Copy</w:t>
      </w:r>
    </w:p>
    <w:sectPr w:rsidR="0055582F" w:rsidRPr="00F16FC7" w:rsidSect="00A650B2">
      <w:footerReference w:type="default" r:id="rId15"/>
      <w:headerReference w:type="first" r:id="rId16"/>
      <w:pgSz w:w="11900" w:h="16840"/>
      <w:pgMar w:top="1134" w:right="1134" w:bottom="1134" w:left="1134" w:header="99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133A9" w14:textId="77777777" w:rsidR="00711E41" w:rsidRDefault="00711E41" w:rsidP="00190C24">
      <w:r>
        <w:separator/>
      </w:r>
    </w:p>
  </w:endnote>
  <w:endnote w:type="continuationSeparator" w:id="0">
    <w:p w14:paraId="37B83DB4" w14:textId="77777777" w:rsidR="00711E41" w:rsidRDefault="00711E41" w:rsidP="00190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etaPro-Norm">
    <w:panose1 w:val="020B0504030101020102"/>
    <w:charset w:val="00"/>
    <w:family w:val="swiss"/>
    <w:pitch w:val="variable"/>
    <w:sig w:usb0="A00002F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13129" w14:textId="42937C1C" w:rsidR="00A16568" w:rsidRDefault="00A16568">
    <w:pPr>
      <w:pStyle w:val="Footer"/>
    </w:pPr>
    <w:r>
      <w:t>Your footer details here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6A3E5" w14:textId="77777777" w:rsidR="00711E41" w:rsidRDefault="00711E41" w:rsidP="00190C24">
      <w:r>
        <w:separator/>
      </w:r>
    </w:p>
  </w:footnote>
  <w:footnote w:type="continuationSeparator" w:id="0">
    <w:p w14:paraId="0545987D" w14:textId="77777777" w:rsidR="00711E41" w:rsidRDefault="00711E41" w:rsidP="00190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E9E49" w14:textId="729944EF" w:rsidR="004434A9" w:rsidRPr="001B0F1C" w:rsidRDefault="004434A9" w:rsidP="00A650B2">
    <w:pPr>
      <w:pStyle w:val="Header"/>
      <w:ind w:left="-567"/>
      <w:rPr>
        <w:rFonts w:cs="Arial"/>
        <w:b/>
        <w:bCs/>
      </w:rPr>
    </w:pPr>
    <w:r w:rsidRPr="001B0F1C">
      <w:rPr>
        <w:rFonts w:cs="Arial"/>
        <w:b/>
        <w:bCs/>
      </w:rPr>
      <w:t>Department of XXXX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05C98"/>
    <w:multiLevelType w:val="hybridMultilevel"/>
    <w:tmpl w:val="E0FCBF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046D6"/>
    <w:multiLevelType w:val="hybridMultilevel"/>
    <w:tmpl w:val="8ED8738A"/>
    <w:lvl w:ilvl="0" w:tplc="2C1A4ED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0CC3D88"/>
    <w:multiLevelType w:val="hybridMultilevel"/>
    <w:tmpl w:val="63FE6BD6"/>
    <w:lvl w:ilvl="0" w:tplc="82ECF7D2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C736AE"/>
    <w:multiLevelType w:val="multilevel"/>
    <w:tmpl w:val="8ED8738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5D94E05"/>
    <w:multiLevelType w:val="hybridMultilevel"/>
    <w:tmpl w:val="C26A0A7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71102511">
    <w:abstractNumId w:val="1"/>
  </w:num>
  <w:num w:numId="2" w16cid:durableId="800348836">
    <w:abstractNumId w:val="3"/>
  </w:num>
  <w:num w:numId="3" w16cid:durableId="424690506">
    <w:abstractNumId w:val="2"/>
  </w:num>
  <w:num w:numId="4" w16cid:durableId="1352219071">
    <w:abstractNumId w:val="0"/>
  </w:num>
  <w:num w:numId="5" w16cid:durableId="6887504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82F"/>
    <w:rsid w:val="0002155B"/>
    <w:rsid w:val="000425F7"/>
    <w:rsid w:val="000436FC"/>
    <w:rsid w:val="000B61AC"/>
    <w:rsid w:val="000F4E58"/>
    <w:rsid w:val="000F7FDE"/>
    <w:rsid w:val="00160C5D"/>
    <w:rsid w:val="00190C24"/>
    <w:rsid w:val="001936A9"/>
    <w:rsid w:val="001B0F1C"/>
    <w:rsid w:val="002371F7"/>
    <w:rsid w:val="002F78A2"/>
    <w:rsid w:val="00385A56"/>
    <w:rsid w:val="003F643A"/>
    <w:rsid w:val="00403EF1"/>
    <w:rsid w:val="00404BCA"/>
    <w:rsid w:val="00406DBE"/>
    <w:rsid w:val="004434A9"/>
    <w:rsid w:val="004562DA"/>
    <w:rsid w:val="004F54E4"/>
    <w:rsid w:val="00555585"/>
    <w:rsid w:val="0055582F"/>
    <w:rsid w:val="005B5164"/>
    <w:rsid w:val="005F4331"/>
    <w:rsid w:val="0061689B"/>
    <w:rsid w:val="00621158"/>
    <w:rsid w:val="006239A5"/>
    <w:rsid w:val="00636B71"/>
    <w:rsid w:val="006C3D8E"/>
    <w:rsid w:val="00711E41"/>
    <w:rsid w:val="007505DF"/>
    <w:rsid w:val="007B7D9E"/>
    <w:rsid w:val="0080579A"/>
    <w:rsid w:val="00820BA7"/>
    <w:rsid w:val="00907963"/>
    <w:rsid w:val="0096078C"/>
    <w:rsid w:val="0096595E"/>
    <w:rsid w:val="009659AB"/>
    <w:rsid w:val="009B7893"/>
    <w:rsid w:val="009E5EE5"/>
    <w:rsid w:val="009F02B3"/>
    <w:rsid w:val="00A16568"/>
    <w:rsid w:val="00A36618"/>
    <w:rsid w:val="00A40883"/>
    <w:rsid w:val="00A47F67"/>
    <w:rsid w:val="00A650B2"/>
    <w:rsid w:val="00A65710"/>
    <w:rsid w:val="00AB0A25"/>
    <w:rsid w:val="00AC555D"/>
    <w:rsid w:val="00AD2501"/>
    <w:rsid w:val="00AF7DD9"/>
    <w:rsid w:val="00B2088A"/>
    <w:rsid w:val="00B33337"/>
    <w:rsid w:val="00B52567"/>
    <w:rsid w:val="00B8699D"/>
    <w:rsid w:val="00B9241B"/>
    <w:rsid w:val="00B9771E"/>
    <w:rsid w:val="00BA5AAF"/>
    <w:rsid w:val="00BC4AA9"/>
    <w:rsid w:val="00C33A93"/>
    <w:rsid w:val="00CB07AD"/>
    <w:rsid w:val="00CD793C"/>
    <w:rsid w:val="00D01CD2"/>
    <w:rsid w:val="00D10B5F"/>
    <w:rsid w:val="00D75050"/>
    <w:rsid w:val="00D842DF"/>
    <w:rsid w:val="00DC5E03"/>
    <w:rsid w:val="00E3336E"/>
    <w:rsid w:val="00E65A2D"/>
    <w:rsid w:val="00EF474F"/>
    <w:rsid w:val="00EF4AC5"/>
    <w:rsid w:val="00F367B3"/>
    <w:rsid w:val="00F373DE"/>
    <w:rsid w:val="00F37CA9"/>
    <w:rsid w:val="00F447A2"/>
    <w:rsid w:val="00F45231"/>
    <w:rsid w:val="00FC790B"/>
    <w:rsid w:val="00FE2D04"/>
    <w:rsid w:val="00FF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25FBFF"/>
  <w15:chartTrackingRefBased/>
  <w15:docId w15:val="{4F725464-9F67-6041-BE1E-AAF58BEC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aliases w:val="Body copy"/>
    <w:qFormat/>
    <w:rsid w:val="003F643A"/>
    <w:pPr>
      <w:spacing w:after="120" w:line="360" w:lineRule="auto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582F"/>
    <w:pPr>
      <w:widowControl w:val="0"/>
      <w:suppressAutoHyphens/>
      <w:autoSpaceDE w:val="0"/>
      <w:autoSpaceDN w:val="0"/>
      <w:adjustRightInd w:val="0"/>
      <w:textAlignment w:val="center"/>
      <w:outlineLvl w:val="0"/>
    </w:pPr>
    <w:rPr>
      <w:rFonts w:eastAsia="MS Mincho" w:cs="Arial"/>
      <w:sz w:val="48"/>
      <w:szCs w:val="48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425F7"/>
    <w:pPr>
      <w:spacing w:before="240"/>
      <w:outlineLvl w:val="1"/>
    </w:pPr>
    <w:rPr>
      <w:rFonts w:cs="Arial"/>
      <w:bCs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425F7"/>
    <w:pPr>
      <w:spacing w:before="240"/>
      <w:outlineLvl w:val="2"/>
    </w:pPr>
    <w:rPr>
      <w:rFonts w:cs="Arial"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07963"/>
    <w:pPr>
      <w:spacing w:before="240"/>
      <w:outlineLvl w:val="3"/>
    </w:pPr>
    <w:rPr>
      <w:rFonts w:cs="Arial"/>
      <w:b/>
      <w:bCs/>
      <w:i/>
      <w:iCs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CD793C"/>
    <w:pPr>
      <w:keepNext/>
      <w:keepLines/>
      <w:spacing w:before="40" w:after="0"/>
      <w:outlineLvl w:val="4"/>
    </w:pPr>
    <w:rPr>
      <w:rFonts w:eastAsiaTheme="majorEastAsia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CD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1CD2"/>
  </w:style>
  <w:style w:type="paragraph" w:styleId="Footer">
    <w:name w:val="footer"/>
    <w:basedOn w:val="Normal"/>
    <w:link w:val="FooterChar"/>
    <w:uiPriority w:val="99"/>
    <w:unhideWhenUsed/>
    <w:rsid w:val="00D01CD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1CD2"/>
  </w:style>
  <w:style w:type="paragraph" w:styleId="NormalWeb">
    <w:name w:val="Normal (Web)"/>
    <w:basedOn w:val="Normal"/>
    <w:uiPriority w:val="99"/>
    <w:semiHidden/>
    <w:unhideWhenUsed/>
    <w:rsid w:val="00D01CD2"/>
    <w:pPr>
      <w:spacing w:before="100" w:beforeAutospacing="1" w:after="100" w:afterAutospacing="1"/>
    </w:pPr>
    <w:rPr>
      <w:rFonts w:ascii="Times New Roman" w:hAnsi="Times New Roman" w:cs="Times New Roman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55582F"/>
    <w:rPr>
      <w:rFonts w:ascii="Arial" w:eastAsia="MS Mincho" w:hAnsi="Arial" w:cs="Arial"/>
      <w:sz w:val="48"/>
      <w:szCs w:val="4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0425F7"/>
    <w:rPr>
      <w:rFonts w:ascii="Arial" w:hAnsi="Arial" w:cs="Arial"/>
      <w:bCs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rsid w:val="000425F7"/>
    <w:rPr>
      <w:rFonts w:ascii="Arial" w:hAnsi="Arial" w:cs="Arial"/>
      <w:b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907963"/>
    <w:rPr>
      <w:rFonts w:ascii="Arial" w:hAnsi="Arial" w:cs="Arial"/>
      <w:b/>
      <w:bCs/>
      <w:i/>
      <w:iCs/>
      <w:szCs w:val="20"/>
    </w:rPr>
  </w:style>
  <w:style w:type="paragraph" w:styleId="NoSpacing">
    <w:name w:val="No Spacing"/>
    <w:uiPriority w:val="1"/>
    <w:qFormat/>
    <w:rsid w:val="00EF4AC5"/>
    <w:rPr>
      <w:rFonts w:ascii="Arial" w:hAnsi="Arial"/>
      <w:sz w:val="22"/>
    </w:rPr>
  </w:style>
  <w:style w:type="paragraph" w:styleId="ListParagraph">
    <w:name w:val="List Paragraph"/>
    <w:aliases w:val="Bullet copy"/>
    <w:basedOn w:val="Normal"/>
    <w:uiPriority w:val="34"/>
    <w:qFormat/>
    <w:rsid w:val="0055582F"/>
    <w:pPr>
      <w:numPr>
        <w:numId w:val="3"/>
      </w:numPr>
      <w:tabs>
        <w:tab w:val="left" w:pos="2835"/>
      </w:tabs>
      <w:ind w:left="360"/>
    </w:pPr>
    <w:rPr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793C"/>
    <w:rPr>
      <w:rFonts w:ascii="Arial" w:eastAsiaTheme="majorEastAsia" w:hAnsi="Arial" w:cstheme="majorBidi"/>
      <w:sz w:val="18"/>
    </w:rPr>
  </w:style>
  <w:style w:type="paragraph" w:styleId="Title">
    <w:name w:val="Title"/>
    <w:basedOn w:val="Normal"/>
    <w:next w:val="Normal"/>
    <w:link w:val="TitleChar"/>
    <w:uiPriority w:val="10"/>
    <w:rsid w:val="00CD793C"/>
    <w:pPr>
      <w:spacing w:after="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793C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CD793C"/>
    <w:pPr>
      <w:numPr>
        <w:ilvl w:val="1"/>
      </w:numPr>
      <w:spacing w:after="160"/>
    </w:pPr>
    <w:rPr>
      <w:rFonts w:eastAsiaTheme="minorEastAsia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CD793C"/>
    <w:rPr>
      <w:rFonts w:ascii="Arial" w:eastAsiaTheme="minorEastAsia" w:hAnsi="Arial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rsid w:val="00EF474F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rsid w:val="00EF474F"/>
    <w:rPr>
      <w:i/>
      <w:iCs/>
    </w:rPr>
  </w:style>
  <w:style w:type="character" w:styleId="IntenseEmphasis">
    <w:name w:val="Intense Emphasis"/>
    <w:basedOn w:val="DefaultParagraphFont"/>
    <w:uiPriority w:val="21"/>
    <w:rsid w:val="00EF474F"/>
    <w:rPr>
      <w:i/>
      <w:iCs/>
      <w:color w:val="auto"/>
    </w:rPr>
  </w:style>
  <w:style w:type="character" w:styleId="Strong">
    <w:name w:val="Strong"/>
    <w:basedOn w:val="DefaultParagraphFont"/>
    <w:uiPriority w:val="22"/>
    <w:rsid w:val="00EF474F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EF474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474F"/>
    <w:rPr>
      <w:rFonts w:ascii="Arial" w:hAnsi="Arial"/>
      <w:i/>
      <w:iCs/>
      <w:color w:val="404040" w:themeColor="text1" w:themeTint="BF"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EF474F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474F"/>
    <w:rPr>
      <w:rFonts w:ascii="Arial" w:hAnsi="Arial"/>
      <w:i/>
      <w:iCs/>
      <w:sz w:val="22"/>
    </w:rPr>
  </w:style>
  <w:style w:type="character" w:styleId="SubtleReference">
    <w:name w:val="Subtle Reference"/>
    <w:basedOn w:val="DefaultParagraphFont"/>
    <w:uiPriority w:val="31"/>
    <w:rsid w:val="00EF474F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rsid w:val="00EF474F"/>
    <w:rPr>
      <w:b/>
      <w:bCs/>
      <w:smallCaps/>
      <w:color w:val="auto"/>
      <w:spacing w:val="5"/>
    </w:rPr>
  </w:style>
  <w:style w:type="character" w:styleId="BookTitle">
    <w:name w:val="Book Title"/>
    <w:basedOn w:val="DefaultParagraphFont"/>
    <w:uiPriority w:val="33"/>
    <w:rsid w:val="00AD2501"/>
    <w:rPr>
      <w:b/>
      <w:bCs/>
      <w:i/>
      <w:iCs/>
      <w:spacing w:val="5"/>
    </w:rPr>
  </w:style>
  <w:style w:type="table" w:customStyle="1" w:styleId="Table-QldMaroon">
    <w:name w:val="Table - Qld Maroon"/>
    <w:basedOn w:val="TableNormal"/>
    <w:rsid w:val="00A36618"/>
    <w:rPr>
      <w:rFonts w:ascii="Arial" w:eastAsia="Times New Roman" w:hAnsi="Arial" w:cs="Times New Roman"/>
      <w:sz w:val="22"/>
      <w:szCs w:val="20"/>
      <w:lang w:eastAsia="en-A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57" w:type="dxa"/>
        <w:left w:w="119" w:type="dxa"/>
        <w:bottom w:w="28" w:type="dxa"/>
        <w:right w:w="119" w:type="dxa"/>
      </w:tblCellMar>
    </w:tblPr>
    <w:tblStylePr w:type="firstRow">
      <w:rPr>
        <w:rFonts w:ascii="Arial" w:hAnsi="Arial"/>
        <w:b w:val="0"/>
        <w:color w:val="FFFFFF"/>
        <w:sz w:val="24"/>
      </w:rPr>
      <w:tblPr/>
      <w:tcPr>
        <w:shd w:val="clear" w:color="auto" w:fill="A70240"/>
      </w:tcPr>
    </w:tblStylePr>
    <w:tblStylePr w:type="lastRow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  <w:tl2br w:val="nil"/>
          <w:tr2bl w:val="nil"/>
        </w:tcBorders>
      </w:tcPr>
    </w:tblStylePr>
    <w:tblStylePr w:type="firstCol">
      <w:tblPr/>
      <w:tcPr>
        <w:shd w:val="clear" w:color="auto" w:fill="E6E6E6"/>
      </w:tcPr>
    </w:tblStylePr>
  </w:style>
  <w:style w:type="paragraph" w:customStyle="1" w:styleId="Tabletext">
    <w:name w:val="Table text"/>
    <w:basedOn w:val="Normal"/>
    <w:rsid w:val="0055582F"/>
    <w:pPr>
      <w:spacing w:before="20" w:after="20" w:line="264" w:lineRule="auto"/>
    </w:pPr>
    <w:rPr>
      <w:rFonts w:eastAsia="Times New Roman" w:cs="Times New Roman"/>
      <w:sz w:val="20"/>
      <w:szCs w:val="20"/>
    </w:rPr>
  </w:style>
  <w:style w:type="paragraph" w:customStyle="1" w:styleId="Tableheadings">
    <w:name w:val="Table headings"/>
    <w:basedOn w:val="Normal"/>
    <w:rsid w:val="0055582F"/>
    <w:pPr>
      <w:spacing w:after="0" w:line="264" w:lineRule="auto"/>
    </w:pPr>
    <w:rPr>
      <w:rFonts w:eastAsia="Times New Roman" w:cs="Times New Roman"/>
      <w:b/>
      <w:bCs/>
      <w:color w:val="FFFFFF"/>
      <w:szCs w:val="20"/>
    </w:rPr>
  </w:style>
  <w:style w:type="paragraph" w:customStyle="1" w:styleId="BasicParagraph">
    <w:name w:val="[Basic Paragraph]"/>
    <w:basedOn w:val="Normal"/>
    <w:uiPriority w:val="99"/>
    <w:rsid w:val="00AF7DD9"/>
    <w:pPr>
      <w:autoSpaceDE w:val="0"/>
      <w:autoSpaceDN w:val="0"/>
      <w:adjustRightInd w:val="0"/>
      <w:spacing w:after="113" w:line="288" w:lineRule="auto"/>
      <w:textAlignment w:val="center"/>
    </w:pPr>
    <w:rPr>
      <w:rFonts w:ascii="MetaPro-Norm" w:hAnsi="MetaPro-Norm" w:cs="MetaPro-Norm"/>
      <w:color w:val="00000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0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8969">
          <w:marLeft w:val="432"/>
          <w:marRight w:val="432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5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kesk/Library/CloudStorage/OneDrive-DPC/_KIRSTEN%20DPC%202023/Word%20templates%20(for%20styles)/DoE%20A4%20page_portrai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01CF60958BE842A6593655C8578125" ma:contentTypeVersion="17" ma:contentTypeDescription="Create a new document." ma:contentTypeScope="" ma:versionID="75e86810c8c533eb11ad36cf733b087e">
  <xsd:schema xmlns:xsd="http://www.w3.org/2001/XMLSchema" xmlns:xs="http://www.w3.org/2001/XMLSchema" xmlns:p="http://schemas.microsoft.com/office/2006/metadata/properties" xmlns:ns2="45624441-df11-4972-b940-84743b8edd13" xmlns:ns3="05a03ac3-062e-4e77-aff9-6a8c9933ce22" targetNamespace="http://schemas.microsoft.com/office/2006/metadata/properties" ma:root="true" ma:fieldsID="a63b7909555f63edd5e04eb25eb6ab85" ns2:_="" ns3:_="">
    <xsd:import namespace="45624441-df11-4972-b940-84743b8edd13"/>
    <xsd:import namespace="05a03ac3-062e-4e77-aff9-6a8c9933ce2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LengthInSeconds" minOccurs="0"/>
                <xsd:element ref="ns3:_Flow_SignoffStatu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624441-df11-4972-b940-84743b8edd1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1d699188-ea2f-4a78-95cc-11962598401d}" ma:internalName="TaxCatchAll" ma:showField="CatchAllData" ma:web="45624441-df11-4972-b940-84743b8edd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a03ac3-062e-4e77-aff9-6a8c9933ce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_Flow_SignoffStatus" ma:index="24" nillable="true" ma:displayName="Sign-off status" ma:internalName="Sign_x002d_off_x0020_status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0b879720-a610-4f30-a10e-48b90a9c40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5624441-df11-4972-b940-84743b8edd13">QREDJ4H4ZNCU-2137131871-934043</_dlc_DocId>
    <_dlc_DocIdUrl xmlns="45624441-df11-4972-b940-84743b8edd13">
      <Url>https://dpcqld.sharepoint.com/sites/dpc-filestore1/_layouts/15/DocIdRedir.aspx?ID=QREDJ4H4ZNCU-2137131871-934043</Url>
      <Description>QREDJ4H4ZNCU-2137131871-934043</Description>
    </_dlc_DocIdUrl>
    <TaxCatchAll xmlns="45624441-df11-4972-b940-84743b8edd13" xsi:nil="true"/>
    <_Flow_SignoffStatus xmlns="05a03ac3-062e-4e77-aff9-6a8c9933ce22" xsi:nil="true"/>
    <lcf76f155ced4ddcb4097134ff3c332f xmlns="05a03ac3-062e-4e77-aff9-6a8c9933ce22">
      <Terms xmlns="http://schemas.microsoft.com/office/infopath/2007/PartnerControls"/>
    </lcf76f155ced4ddcb4097134ff3c332f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66F84B-F1E9-4BAD-B0DE-4F8FBD16EED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29D67B7-37FD-C544-8DEC-42B9FC59F73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2A7A71F-D6C6-4F6C-B66D-3DE03F9197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624441-df11-4972-b940-84743b8edd13"/>
    <ds:schemaRef ds:uri="05a03ac3-062e-4e77-aff9-6a8c9933ce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255E8B-6177-423A-8434-C94A74EEE5E8}">
  <ds:schemaRefs>
    <ds:schemaRef ds:uri="http://schemas.microsoft.com/office/2006/metadata/properties"/>
    <ds:schemaRef ds:uri="http://schemas.microsoft.com/office/infopath/2007/PartnerControls"/>
    <ds:schemaRef ds:uri="45624441-df11-4972-b940-84743b8edd13"/>
    <ds:schemaRef ds:uri="05a03ac3-062e-4e77-aff9-6a8c9933ce22"/>
  </ds:schemaRefs>
</ds:datastoreItem>
</file>

<file path=customXml/itemProps5.xml><?xml version="1.0" encoding="utf-8"?>
<ds:datastoreItem xmlns:ds="http://schemas.openxmlformats.org/officeDocument/2006/customXml" ds:itemID="{11A8E334-6D34-4C00-AF44-9F7D7DDECA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DoE A4 page_portrait.dotx</Template>
  <TotalTime>15</TotalTime>
  <Pages>2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Jackes</dc:creator>
  <cp:keywords/>
  <dc:description/>
  <cp:lastModifiedBy>Kirsten Jackes</cp:lastModifiedBy>
  <cp:revision>21</cp:revision>
  <cp:lastPrinted>2018-01-16T02:55:00Z</cp:lastPrinted>
  <dcterms:created xsi:type="dcterms:W3CDTF">2023-05-03T04:33:00Z</dcterms:created>
  <dcterms:modified xsi:type="dcterms:W3CDTF">2023-05-22T06:35:00Z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0x0101006201CF60958BE842A6593655C8578125</vt:lpwstr>
  </property>
  <property fmtid="{D5CDD505-2E9C-101B-9397-08002B2CF9AE}" pid="3" name="_dlc_DocIdItemGuid">
    <vt:lpwstr>1d0d2263-801e-45f9-8584-10a7c14ffd09</vt:lpwstr>
  </property>
  <property fmtid="{D5CDD505-2E9C-101B-9397-08002B2CF9AE}" pid="4" name="MediaServiceImageTags">
    <vt:lpwstr/>
  </property>
</Properties>
</file>