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3C2B" w14:textId="26B107DB" w:rsidR="00CB3DEB" w:rsidRDefault="00646BED" w:rsidP="0065232C">
      <w:pPr>
        <w:spacing w:after="240" w:line="276" w:lineRule="auto"/>
        <w:jc w:val="center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>P</w:t>
      </w:r>
      <w:r w:rsidR="002D71F7" w:rsidRPr="004152EB">
        <w:rPr>
          <w:b/>
          <w:color w:val="8DB3E2" w:themeColor="text2" w:themeTint="66"/>
          <w:sz w:val="28"/>
          <w:szCs w:val="28"/>
        </w:rPr>
        <w:t>ractitioner r</w:t>
      </w:r>
      <w:r w:rsidR="009358DB" w:rsidRPr="004152EB">
        <w:rPr>
          <w:b/>
          <w:color w:val="8DB3E2" w:themeColor="text2" w:themeTint="66"/>
          <w:sz w:val="28"/>
          <w:szCs w:val="28"/>
        </w:rPr>
        <w:t>equest for approval of additional hours of</w:t>
      </w:r>
      <w:r w:rsidR="00DB3479">
        <w:rPr>
          <w:b/>
          <w:color w:val="8DB3E2" w:themeColor="text2" w:themeTint="66"/>
          <w:sz w:val="28"/>
          <w:szCs w:val="28"/>
        </w:rPr>
        <w:t xml:space="preserve">                </w:t>
      </w:r>
      <w:r w:rsidR="009358DB" w:rsidRPr="004152EB">
        <w:rPr>
          <w:b/>
          <w:color w:val="8DB3E2" w:themeColor="text2" w:themeTint="66"/>
          <w:sz w:val="28"/>
          <w:szCs w:val="28"/>
        </w:rPr>
        <w:t xml:space="preserve"> </w:t>
      </w:r>
      <w:r w:rsidR="002D71F7" w:rsidRPr="004152EB">
        <w:rPr>
          <w:b/>
          <w:color w:val="8DB3E2" w:themeColor="text2" w:themeTint="66"/>
          <w:sz w:val="28"/>
          <w:szCs w:val="28"/>
        </w:rPr>
        <w:t xml:space="preserve">    </w:t>
      </w:r>
      <w:r w:rsidR="00DB3479">
        <w:rPr>
          <w:b/>
          <w:color w:val="8DB3E2" w:themeColor="text2" w:themeTint="66"/>
          <w:sz w:val="28"/>
          <w:szCs w:val="28"/>
        </w:rPr>
        <w:t xml:space="preserve">                                </w:t>
      </w:r>
      <w:r w:rsidR="003C5090">
        <w:rPr>
          <w:b/>
          <w:color w:val="8DB3E2" w:themeColor="text2" w:themeTint="66"/>
          <w:sz w:val="28"/>
          <w:szCs w:val="28"/>
        </w:rPr>
        <w:t xml:space="preserve">               </w:t>
      </w:r>
      <w:r w:rsidR="009358DB" w:rsidRPr="004152EB">
        <w:rPr>
          <w:b/>
          <w:color w:val="8DB3E2" w:themeColor="text2" w:themeTint="66"/>
          <w:sz w:val="28"/>
          <w:szCs w:val="28"/>
        </w:rPr>
        <w:t xml:space="preserve">counselling and psychological care </w:t>
      </w:r>
      <w:r w:rsidR="002D71F7" w:rsidRPr="004152EB">
        <w:rPr>
          <w:b/>
          <w:color w:val="8DB3E2" w:themeColor="text2" w:themeTint="66"/>
          <w:sz w:val="28"/>
          <w:szCs w:val="28"/>
        </w:rPr>
        <w:t>(CPC)</w:t>
      </w:r>
    </w:p>
    <w:p w14:paraId="635E11A5" w14:textId="13B04FA7" w:rsidR="00686FFC" w:rsidRPr="00D3307C" w:rsidRDefault="009358DB" w:rsidP="003C5090">
      <w:pPr>
        <w:spacing w:after="240" w:line="276" w:lineRule="auto"/>
        <w:rPr>
          <w:iCs/>
        </w:rPr>
      </w:pPr>
      <w:r w:rsidRPr="00D3307C">
        <w:rPr>
          <w:iCs/>
        </w:rPr>
        <w:t>Request</w:t>
      </w:r>
      <w:r w:rsidR="00363903" w:rsidRPr="00D3307C">
        <w:rPr>
          <w:iCs/>
        </w:rPr>
        <w:t>s</w:t>
      </w:r>
      <w:r w:rsidR="00D3307C" w:rsidRPr="00D3307C">
        <w:rPr>
          <w:iCs/>
        </w:rPr>
        <w:t xml:space="preserve"> from practitioners</w:t>
      </w:r>
      <w:r w:rsidRPr="00D3307C">
        <w:rPr>
          <w:iCs/>
        </w:rPr>
        <w:t xml:space="preserve"> </w:t>
      </w:r>
      <w:r w:rsidR="001215D8" w:rsidRPr="00D3307C">
        <w:rPr>
          <w:iCs/>
        </w:rPr>
        <w:t>for approval to pro</w:t>
      </w:r>
      <w:r w:rsidR="006579F5" w:rsidRPr="00D3307C">
        <w:rPr>
          <w:iCs/>
        </w:rPr>
        <w:t>vide additional counselling and psychological c</w:t>
      </w:r>
      <w:r w:rsidRPr="00D3307C">
        <w:rPr>
          <w:iCs/>
        </w:rPr>
        <w:t xml:space="preserve">are, beyond the initial 20 hours, </w:t>
      </w:r>
      <w:r w:rsidR="00D3307C" w:rsidRPr="00D3307C">
        <w:rPr>
          <w:iCs/>
        </w:rPr>
        <w:t>are</w:t>
      </w:r>
      <w:r w:rsidRPr="00D3307C">
        <w:rPr>
          <w:iCs/>
        </w:rPr>
        <w:t xml:space="preserve"> con</w:t>
      </w:r>
      <w:r w:rsidR="002B525F" w:rsidRPr="00D3307C">
        <w:rPr>
          <w:iCs/>
        </w:rPr>
        <w:t xml:space="preserve">sidered on a case-by-case basis. </w:t>
      </w:r>
      <w:r w:rsidR="001215D8" w:rsidRPr="00D3307C">
        <w:rPr>
          <w:iCs/>
        </w:rPr>
        <w:t>R</w:t>
      </w:r>
      <w:r w:rsidR="002B525F" w:rsidRPr="00D3307C">
        <w:rPr>
          <w:iCs/>
        </w:rPr>
        <w:t xml:space="preserve">equests require </w:t>
      </w:r>
      <w:r w:rsidR="00F36A9F" w:rsidRPr="00D3307C">
        <w:rPr>
          <w:iCs/>
        </w:rPr>
        <w:t xml:space="preserve">confirmation by the </w:t>
      </w:r>
      <w:r w:rsidR="002B525F" w:rsidRPr="00D3307C">
        <w:rPr>
          <w:iCs/>
        </w:rPr>
        <w:t xml:space="preserve">practitioner that the </w:t>
      </w:r>
      <w:r w:rsidR="00F36A9F" w:rsidRPr="00D3307C">
        <w:rPr>
          <w:iCs/>
        </w:rPr>
        <w:t xml:space="preserve">below </w:t>
      </w:r>
      <w:r w:rsidR="002B525F" w:rsidRPr="00D3307C">
        <w:rPr>
          <w:iCs/>
        </w:rPr>
        <w:t xml:space="preserve">criteria have been met.  </w:t>
      </w:r>
      <w:r w:rsidR="00363903" w:rsidRPr="00D3307C">
        <w:rPr>
          <w:iCs/>
        </w:rPr>
        <w:t xml:space="preserve"> </w:t>
      </w:r>
      <w:r w:rsidR="002B525F" w:rsidRPr="00D3307C">
        <w:rPr>
          <w:iCs/>
        </w:rPr>
        <w:t xml:space="preserve"> </w:t>
      </w:r>
      <w:r w:rsidR="004152EB" w:rsidRPr="00D3307C">
        <w:rPr>
          <w:iCs/>
        </w:rPr>
        <w:t xml:space="preserve"> </w:t>
      </w:r>
      <w:r w:rsidR="000421B9" w:rsidRPr="00D3307C">
        <w:rPr>
          <w:iCs/>
        </w:rPr>
        <w:t xml:space="preserve"> </w:t>
      </w:r>
    </w:p>
    <w:p w14:paraId="377ACBBC" w14:textId="00524B20" w:rsidR="00CB3DEB" w:rsidRDefault="00FC4B3B" w:rsidP="003C5090">
      <w:pPr>
        <w:spacing w:after="240" w:line="276" w:lineRule="auto"/>
      </w:pPr>
      <w:r>
        <w:t xml:space="preserve">In supporting this request, I confirm: </w:t>
      </w:r>
    </w:p>
    <w:p w14:paraId="7CE6C4FC" w14:textId="17183D44" w:rsidR="00CB3DEB" w:rsidRDefault="00E12F38" w:rsidP="003C5090">
      <w:pPr>
        <w:spacing w:after="240" w:line="276" w:lineRule="auto"/>
      </w:pPr>
      <w:sdt>
        <w:sdtPr>
          <w:rPr>
            <w:rStyle w:val="Emphasis"/>
            <w:i w:val="0"/>
            <w:sz w:val="24"/>
          </w:rPr>
          <w:id w:val="1784229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CA7521">
            <w:rPr>
              <w:rStyle w:val="Emphasis"/>
              <w:rFonts w:ascii="MS Gothic" w:eastAsia="MS Gothic" w:hAnsi="MS Gothic" w:hint="eastAsia"/>
              <w:i w:val="0"/>
              <w:sz w:val="24"/>
            </w:rPr>
            <w:t>☐</w:t>
          </w:r>
        </w:sdtContent>
      </w:sdt>
      <w:r w:rsidR="004152EB" w:rsidRPr="00CA7521">
        <w:rPr>
          <w:rStyle w:val="Emphasis"/>
          <w:sz w:val="24"/>
        </w:rPr>
        <w:t xml:space="preserve"> </w:t>
      </w:r>
      <w:r w:rsidR="00FC4B3B" w:rsidRPr="00CA7521">
        <w:rPr>
          <w:sz w:val="24"/>
        </w:rPr>
        <w:t>I</w:t>
      </w:r>
      <w:r w:rsidR="00FC4B3B">
        <w:t xml:space="preserve"> have undertaken a</w:t>
      </w:r>
      <w:r w:rsidR="00CB3DEB">
        <w:t xml:space="preserve"> review o</w:t>
      </w:r>
      <w:r w:rsidR="00FC4B3B">
        <w:t xml:space="preserve">f </w:t>
      </w:r>
      <w:r w:rsidR="00F36A9F">
        <w:t xml:space="preserve">the </w:t>
      </w:r>
      <w:r w:rsidR="00FC4B3B">
        <w:t xml:space="preserve">counselling </w:t>
      </w:r>
      <w:r w:rsidR="00F36A9F">
        <w:t xml:space="preserve">support </w:t>
      </w:r>
      <w:r w:rsidR="00FC4B3B">
        <w:t xml:space="preserve">already </w:t>
      </w:r>
      <w:r w:rsidR="00F36A9F">
        <w:t xml:space="preserve">provided </w:t>
      </w:r>
      <w:r w:rsidR="00DC03AE">
        <w:t xml:space="preserve">in collaboration with the person and </w:t>
      </w:r>
      <w:r w:rsidR="00F36A9F">
        <w:t xml:space="preserve">identified </w:t>
      </w:r>
      <w:r w:rsidR="00DC03AE">
        <w:t xml:space="preserve">benefits achieved.  </w:t>
      </w:r>
    </w:p>
    <w:p w14:paraId="3C1FE1A5" w14:textId="1F5B86B8" w:rsidR="00CB3DEB" w:rsidRDefault="00E12F38" w:rsidP="003C5090">
      <w:pPr>
        <w:spacing w:after="240" w:line="276" w:lineRule="auto"/>
      </w:pPr>
      <w:sdt>
        <w:sdtPr>
          <w:rPr>
            <w:rStyle w:val="Emphasis"/>
            <w:i w:val="0"/>
            <w:sz w:val="24"/>
          </w:rPr>
          <w:id w:val="56546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CA7521" w:rsidRPr="00CA7521">
            <w:rPr>
              <w:rStyle w:val="Emphasis"/>
              <w:rFonts w:ascii="MS Gothic" w:eastAsia="MS Gothic" w:hAnsi="MS Gothic" w:hint="eastAsia"/>
              <w:i w:val="0"/>
              <w:sz w:val="24"/>
            </w:rPr>
            <w:t>☐</w:t>
          </w:r>
        </w:sdtContent>
      </w:sdt>
      <w:r w:rsidR="004152EB" w:rsidRPr="006C5EA6">
        <w:rPr>
          <w:rStyle w:val="Emphasis"/>
          <w:sz w:val="20"/>
          <w:szCs w:val="20"/>
        </w:rPr>
        <w:t xml:space="preserve">  </w:t>
      </w:r>
      <w:r w:rsidR="00F36A9F">
        <w:t>A</w:t>
      </w:r>
      <w:r w:rsidR="00DC03AE">
        <w:t xml:space="preserve"> comprehensive</w:t>
      </w:r>
      <w:r w:rsidR="00F36A9F">
        <w:t xml:space="preserve"> </w:t>
      </w:r>
      <w:r w:rsidR="00FC4B3B">
        <w:t xml:space="preserve">assessment </w:t>
      </w:r>
      <w:r w:rsidR="00F36A9F">
        <w:t>has been conducted</w:t>
      </w:r>
      <w:r w:rsidR="00DC03AE">
        <w:t xml:space="preserve"> in collaboration with the person </w:t>
      </w:r>
      <w:r w:rsidR="004F1E5D">
        <w:t>to</w:t>
      </w:r>
      <w:r w:rsidR="001215D8">
        <w:t xml:space="preserve"> identify current difficulties and </w:t>
      </w:r>
      <w:r w:rsidR="00CB3DEB">
        <w:t>impact</w:t>
      </w:r>
      <w:r w:rsidR="001215D8">
        <w:t>s</w:t>
      </w:r>
      <w:r w:rsidR="00CB3DEB">
        <w:t xml:space="preserve"> of institutional child sexual abuse</w:t>
      </w:r>
      <w:r w:rsidR="001215D8">
        <w:t xml:space="preserve"> to be addressed</w:t>
      </w:r>
      <w:r w:rsidR="00CB3DEB">
        <w:t>.</w:t>
      </w:r>
    </w:p>
    <w:p w14:paraId="662C2DF2" w14:textId="7AA7A8BA" w:rsidR="00646BED" w:rsidRDefault="00E12F38" w:rsidP="003C5090">
      <w:pPr>
        <w:spacing w:after="480" w:line="276" w:lineRule="auto"/>
        <w:rPr>
          <w:szCs w:val="22"/>
        </w:rPr>
      </w:pPr>
      <w:sdt>
        <w:sdtPr>
          <w:rPr>
            <w:rStyle w:val="Emphasis"/>
            <w:i w:val="0"/>
            <w:sz w:val="24"/>
          </w:rPr>
          <w:id w:val="2005316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CA7521" w:rsidRPr="00CA7521">
            <w:rPr>
              <w:rStyle w:val="Emphasis"/>
              <w:rFonts w:ascii="MS Gothic" w:eastAsia="MS Gothic" w:hAnsi="MS Gothic" w:hint="eastAsia"/>
              <w:i w:val="0"/>
              <w:sz w:val="24"/>
            </w:rPr>
            <w:t>☐</w:t>
          </w:r>
        </w:sdtContent>
      </w:sdt>
      <w:r w:rsidR="004152EB" w:rsidRPr="006C5EA6">
        <w:rPr>
          <w:rStyle w:val="Emphasis"/>
          <w:sz w:val="20"/>
          <w:szCs w:val="20"/>
        </w:rPr>
        <w:t xml:space="preserve">  </w:t>
      </w:r>
      <w:r w:rsidR="00F36A9F" w:rsidRPr="00F36A9F">
        <w:rPr>
          <w:rStyle w:val="Emphasis"/>
          <w:i w:val="0"/>
          <w:iCs w:val="0"/>
          <w:szCs w:val="22"/>
        </w:rPr>
        <w:t xml:space="preserve">A </w:t>
      </w:r>
      <w:r w:rsidR="0065232C">
        <w:rPr>
          <w:rStyle w:val="Emphasis"/>
          <w:i w:val="0"/>
          <w:iCs w:val="0"/>
          <w:szCs w:val="22"/>
        </w:rPr>
        <w:t xml:space="preserve">documented </w:t>
      </w:r>
      <w:r w:rsidR="000C0272">
        <w:rPr>
          <w:rStyle w:val="Emphasis"/>
          <w:i w:val="0"/>
          <w:iCs w:val="0"/>
          <w:szCs w:val="22"/>
        </w:rPr>
        <w:t xml:space="preserve">detailed </w:t>
      </w:r>
      <w:r w:rsidR="0059020E">
        <w:rPr>
          <w:rStyle w:val="Emphasis"/>
          <w:i w:val="0"/>
          <w:iCs w:val="0"/>
          <w:szCs w:val="22"/>
        </w:rPr>
        <w:t>c</w:t>
      </w:r>
      <w:r w:rsidR="00F36A9F" w:rsidRPr="00F36A9F">
        <w:rPr>
          <w:rStyle w:val="Emphasis"/>
          <w:i w:val="0"/>
          <w:iCs w:val="0"/>
          <w:szCs w:val="22"/>
        </w:rPr>
        <w:t>ounselling plan</w:t>
      </w:r>
      <w:r w:rsidR="0065232C">
        <w:rPr>
          <w:rStyle w:val="Emphasis"/>
          <w:i w:val="0"/>
          <w:iCs w:val="0"/>
          <w:szCs w:val="22"/>
        </w:rPr>
        <w:t>, identifying</w:t>
      </w:r>
      <w:r w:rsidR="00FE28DC">
        <w:rPr>
          <w:rStyle w:val="Emphasis"/>
          <w:i w:val="0"/>
          <w:iCs w:val="0"/>
          <w:szCs w:val="22"/>
        </w:rPr>
        <w:t xml:space="preserve"> areas of focus and </w:t>
      </w:r>
      <w:r w:rsidR="0059020E">
        <w:rPr>
          <w:rStyle w:val="Emphasis"/>
          <w:i w:val="0"/>
          <w:iCs w:val="0"/>
          <w:szCs w:val="22"/>
        </w:rPr>
        <w:t xml:space="preserve">therapeutic </w:t>
      </w:r>
      <w:r w:rsidR="000C0272">
        <w:rPr>
          <w:rStyle w:val="Emphasis"/>
          <w:i w:val="0"/>
          <w:iCs w:val="0"/>
          <w:szCs w:val="22"/>
        </w:rPr>
        <w:t>support to be provided,</w:t>
      </w:r>
      <w:r w:rsidR="0059020E">
        <w:rPr>
          <w:rStyle w:val="Emphasis"/>
          <w:i w:val="0"/>
          <w:iCs w:val="0"/>
          <w:szCs w:val="22"/>
        </w:rPr>
        <w:t xml:space="preserve"> </w:t>
      </w:r>
      <w:r w:rsidR="00F36A9F" w:rsidRPr="00F36A9F">
        <w:rPr>
          <w:rStyle w:val="Emphasis"/>
          <w:i w:val="0"/>
          <w:iCs w:val="0"/>
          <w:szCs w:val="22"/>
        </w:rPr>
        <w:t xml:space="preserve">has been developed and agreed on </w:t>
      </w:r>
      <w:r w:rsidR="0059020E">
        <w:rPr>
          <w:rStyle w:val="Emphasis"/>
          <w:i w:val="0"/>
          <w:iCs w:val="0"/>
          <w:szCs w:val="22"/>
        </w:rPr>
        <w:t xml:space="preserve">in </w:t>
      </w:r>
      <w:r w:rsidR="000C0272">
        <w:rPr>
          <w:rStyle w:val="Emphasis"/>
          <w:i w:val="0"/>
          <w:iCs w:val="0"/>
          <w:szCs w:val="22"/>
        </w:rPr>
        <w:t>collaboration</w:t>
      </w:r>
      <w:r w:rsidR="0059020E">
        <w:rPr>
          <w:rStyle w:val="Emphasis"/>
          <w:i w:val="0"/>
          <w:iCs w:val="0"/>
          <w:szCs w:val="22"/>
        </w:rPr>
        <w:t xml:space="preserve"> </w:t>
      </w:r>
      <w:r w:rsidR="00FE28DC">
        <w:rPr>
          <w:rStyle w:val="Emphasis"/>
          <w:i w:val="0"/>
          <w:iCs w:val="0"/>
          <w:szCs w:val="22"/>
        </w:rPr>
        <w:t>with the person</w:t>
      </w:r>
      <w:r w:rsidR="00CB3DEB" w:rsidRPr="00F36A9F">
        <w:rPr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87"/>
      </w:tblGrid>
      <w:tr w:rsidR="00D3307C" w14:paraId="50DF45C7" w14:textId="77777777" w:rsidTr="00E00930">
        <w:tc>
          <w:tcPr>
            <w:tcW w:w="4523" w:type="dxa"/>
          </w:tcPr>
          <w:p w14:paraId="4BC3069D" w14:textId="77777777" w:rsidR="00D3307C" w:rsidRPr="000E6558" w:rsidRDefault="00D3307C" w:rsidP="00646BED">
            <w:pPr>
              <w:spacing w:after="240" w:line="276" w:lineRule="auto"/>
              <w:rPr>
                <w:rStyle w:val="Emphasis"/>
                <w:sz w:val="20"/>
                <w:szCs w:val="20"/>
              </w:rPr>
            </w:pPr>
            <w:r w:rsidRPr="000E6558">
              <w:rPr>
                <w:rStyle w:val="Emphasis"/>
                <w:sz w:val="20"/>
                <w:szCs w:val="20"/>
                <w:lang w:val="en-AU"/>
              </w:rPr>
              <w:t xml:space="preserve">Counselling and psychological care provider name and ABN </w:t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  <w:r w:rsidRPr="000E6558">
              <w:rPr>
                <w:rStyle w:val="Emphasis"/>
                <w:sz w:val="20"/>
                <w:szCs w:val="20"/>
                <w:lang w:val="en-AU"/>
              </w:rPr>
              <w:softHyphen/>
            </w:r>
          </w:p>
        </w:tc>
        <w:tc>
          <w:tcPr>
            <w:tcW w:w="4487" w:type="dxa"/>
          </w:tcPr>
          <w:p w14:paraId="13E19A0B" w14:textId="77777777" w:rsidR="00D3307C" w:rsidRPr="002E7253" w:rsidRDefault="00D3307C" w:rsidP="00646BED">
            <w:pPr>
              <w:spacing w:after="240" w:line="276" w:lineRule="auto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D3307C" w14:paraId="09DEAB71" w14:textId="77777777" w:rsidTr="00E00930">
        <w:tc>
          <w:tcPr>
            <w:tcW w:w="4523" w:type="dxa"/>
          </w:tcPr>
          <w:p w14:paraId="2084BC76" w14:textId="77777777" w:rsidR="00D3307C" w:rsidRPr="000E6558" w:rsidRDefault="00D3307C" w:rsidP="00646BED">
            <w:pPr>
              <w:spacing w:after="240" w:line="276" w:lineRule="auto"/>
              <w:rPr>
                <w:rStyle w:val="Emphasis"/>
                <w:sz w:val="20"/>
                <w:szCs w:val="20"/>
              </w:rPr>
            </w:pPr>
            <w:r w:rsidRPr="000E6558">
              <w:rPr>
                <w:rStyle w:val="Emphasis"/>
                <w:sz w:val="20"/>
                <w:szCs w:val="20"/>
                <w:lang w:val="en-AU"/>
              </w:rPr>
              <w:t>Unique Redress ID to which the r</w:t>
            </w:r>
            <w:r>
              <w:rPr>
                <w:rStyle w:val="Emphasis"/>
                <w:sz w:val="20"/>
                <w:szCs w:val="20"/>
                <w:lang w:val="en-AU"/>
              </w:rPr>
              <w:t xml:space="preserve">equest </w:t>
            </w:r>
            <w:r w:rsidRPr="000E6558">
              <w:rPr>
                <w:rStyle w:val="Emphasis"/>
                <w:sz w:val="20"/>
                <w:szCs w:val="20"/>
                <w:lang w:val="en-AU"/>
              </w:rPr>
              <w:t>relates</w:t>
            </w:r>
          </w:p>
        </w:tc>
        <w:tc>
          <w:tcPr>
            <w:tcW w:w="4487" w:type="dxa"/>
          </w:tcPr>
          <w:p w14:paraId="43936D8E" w14:textId="77777777" w:rsidR="00D3307C" w:rsidRPr="002E7253" w:rsidRDefault="00D3307C" w:rsidP="00646BED">
            <w:pPr>
              <w:spacing w:after="240" w:line="276" w:lineRule="auto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D3307C" w14:paraId="5AA41AE3" w14:textId="77777777" w:rsidTr="00E00930">
        <w:tc>
          <w:tcPr>
            <w:tcW w:w="4523" w:type="dxa"/>
          </w:tcPr>
          <w:p w14:paraId="3E63D323" w14:textId="77777777" w:rsidR="00D3307C" w:rsidRPr="000E6558" w:rsidRDefault="00D3307C" w:rsidP="00646BED">
            <w:pPr>
              <w:spacing w:after="240" w:line="276" w:lineRule="auto"/>
              <w:rPr>
                <w:rStyle w:val="Emphasis"/>
                <w:sz w:val="20"/>
                <w:szCs w:val="20"/>
              </w:rPr>
            </w:pPr>
            <w:r w:rsidRPr="000E6558">
              <w:rPr>
                <w:rStyle w:val="Emphasis"/>
                <w:sz w:val="20"/>
                <w:szCs w:val="20"/>
                <w:lang w:val="en-AU"/>
              </w:rPr>
              <w:t xml:space="preserve">Number of </w:t>
            </w:r>
            <w:r>
              <w:rPr>
                <w:rStyle w:val="Emphasis"/>
                <w:sz w:val="20"/>
                <w:szCs w:val="20"/>
                <w:lang w:val="en-AU"/>
              </w:rPr>
              <w:t xml:space="preserve">additional CPC </w:t>
            </w:r>
            <w:r w:rsidRPr="000E6558">
              <w:rPr>
                <w:rStyle w:val="Emphasis"/>
                <w:sz w:val="20"/>
                <w:szCs w:val="20"/>
                <w:lang w:val="en-AU"/>
              </w:rPr>
              <w:t>hours</w:t>
            </w:r>
            <w:r>
              <w:rPr>
                <w:rStyle w:val="Emphasis"/>
                <w:sz w:val="20"/>
                <w:szCs w:val="20"/>
                <w:lang w:val="en-AU"/>
              </w:rPr>
              <w:t xml:space="preserve"> requested</w:t>
            </w:r>
          </w:p>
        </w:tc>
        <w:tc>
          <w:tcPr>
            <w:tcW w:w="4487" w:type="dxa"/>
          </w:tcPr>
          <w:p w14:paraId="39645F2D" w14:textId="77777777" w:rsidR="00D3307C" w:rsidRPr="002E7253" w:rsidRDefault="00D3307C" w:rsidP="00646BED">
            <w:pPr>
              <w:spacing w:after="240" w:line="276" w:lineRule="auto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</w:tbl>
    <w:p w14:paraId="6BF7D74C" w14:textId="77777777" w:rsidR="0065232C" w:rsidRDefault="0065232C" w:rsidP="00646BED">
      <w:pPr>
        <w:spacing w:after="240" w:line="276" w:lineRule="auto"/>
        <w:rPr>
          <w:b/>
          <w:color w:val="8DB3E2" w:themeColor="text2" w:themeTint="66"/>
        </w:rPr>
      </w:pPr>
    </w:p>
    <w:p w14:paraId="29F2CCE1" w14:textId="4EE61671" w:rsidR="004152EB" w:rsidRPr="004152EB" w:rsidRDefault="004152EB" w:rsidP="00646BED">
      <w:pPr>
        <w:spacing w:after="240" w:line="276" w:lineRule="auto"/>
        <w:rPr>
          <w:b/>
          <w:color w:val="8DB3E2" w:themeColor="text2" w:themeTint="66"/>
        </w:rPr>
      </w:pPr>
      <w:r w:rsidRPr="004152EB">
        <w:rPr>
          <w:b/>
          <w:color w:val="8DB3E2" w:themeColor="text2" w:themeTint="66"/>
        </w:rPr>
        <w:t>Verified by the counselling</w:t>
      </w:r>
      <w:r w:rsidR="006021BC">
        <w:rPr>
          <w:b/>
          <w:color w:val="8DB3E2" w:themeColor="text2" w:themeTint="66"/>
        </w:rPr>
        <w:t xml:space="preserve"> and </w:t>
      </w:r>
      <w:r w:rsidRPr="004152EB">
        <w:rPr>
          <w:b/>
          <w:color w:val="8DB3E2" w:themeColor="text2" w:themeTint="66"/>
        </w:rPr>
        <w:t>psychological care pr</w:t>
      </w:r>
      <w:r w:rsidR="006021BC">
        <w:rPr>
          <w:b/>
          <w:color w:val="8DB3E2" w:themeColor="text2" w:themeTint="66"/>
        </w:rPr>
        <w:t>actitioner</w:t>
      </w:r>
    </w:p>
    <w:p w14:paraId="62AAA688" w14:textId="77777777" w:rsidR="004152EB" w:rsidRDefault="004152EB" w:rsidP="00646BED">
      <w:pPr>
        <w:spacing w:after="240" w:line="276" w:lineRule="auto"/>
      </w:pPr>
      <w:r>
        <w:t xml:space="preserve">Signature _______________________   </w:t>
      </w:r>
      <w:r>
        <w:tab/>
      </w:r>
      <w:r>
        <w:tab/>
        <w:t xml:space="preserve"> Date: __________________</w:t>
      </w:r>
    </w:p>
    <w:p w14:paraId="47C3A498" w14:textId="77777777" w:rsidR="004152EB" w:rsidRPr="004152EB" w:rsidRDefault="004152EB" w:rsidP="00646BED">
      <w:pPr>
        <w:spacing w:after="240" w:line="276" w:lineRule="auto"/>
        <w:rPr>
          <w:b/>
          <w:color w:val="8DB3E2" w:themeColor="text2" w:themeTint="66"/>
        </w:rPr>
      </w:pPr>
      <w:r w:rsidRPr="004152EB">
        <w:rPr>
          <w:b/>
          <w:color w:val="8DB3E2" w:themeColor="text2" w:themeTint="66"/>
        </w:rPr>
        <w:t>Verified by the person receiving the cou</w:t>
      </w:r>
      <w:r>
        <w:rPr>
          <w:b/>
          <w:color w:val="8DB3E2" w:themeColor="text2" w:themeTint="66"/>
        </w:rPr>
        <w:t xml:space="preserve">nselling or psychological care </w:t>
      </w:r>
    </w:p>
    <w:p w14:paraId="378E385B" w14:textId="77777777" w:rsidR="004152EB" w:rsidRDefault="004152EB" w:rsidP="00646BED">
      <w:pPr>
        <w:spacing w:after="240" w:line="276" w:lineRule="auto"/>
      </w:pPr>
      <w:r>
        <w:t xml:space="preserve">I confirm that the </w:t>
      </w:r>
      <w:r w:rsidR="00607D4E">
        <w:t xml:space="preserve">practitioner </w:t>
      </w:r>
      <w:r>
        <w:t xml:space="preserve">has </w:t>
      </w:r>
      <w:r w:rsidR="00607D4E">
        <w:t xml:space="preserve">completed </w:t>
      </w:r>
      <w:r>
        <w:t>the above requirements</w:t>
      </w:r>
      <w:r w:rsidR="00607D4E">
        <w:t xml:space="preserve"> and I agree with the request </w:t>
      </w:r>
      <w:r>
        <w:t xml:space="preserve">for </w:t>
      </w:r>
      <w:r w:rsidR="00607D4E">
        <w:t>additional hours</w:t>
      </w:r>
      <w:r w:rsidR="00FE244F">
        <w:t>.</w:t>
      </w:r>
      <w:r w:rsidR="00607D4E">
        <w:t xml:space="preserve"> </w:t>
      </w:r>
      <w:r>
        <w:t xml:space="preserve">  </w:t>
      </w:r>
    </w:p>
    <w:p w14:paraId="6614CC6E" w14:textId="4634B31B" w:rsidR="00CA7521" w:rsidRDefault="004152EB" w:rsidP="00646BED">
      <w:pPr>
        <w:spacing w:after="240" w:line="276" w:lineRule="auto"/>
      </w:pPr>
      <w:r>
        <w:t xml:space="preserve">Signature ______________________ </w:t>
      </w:r>
      <w:r>
        <w:tab/>
      </w:r>
      <w:r>
        <w:tab/>
        <w:t xml:space="preserve">Date: __________________ </w:t>
      </w:r>
      <w:r>
        <w:tab/>
      </w:r>
    </w:p>
    <w:p w14:paraId="05E2C5D2" w14:textId="4B91168C" w:rsidR="00DB3479" w:rsidRPr="0020784A" w:rsidRDefault="00CA7521" w:rsidP="000A6190">
      <w:pPr>
        <w:spacing w:after="240" w:line="276" w:lineRule="auto"/>
        <w:jc w:val="center"/>
        <w:rPr>
          <w:i/>
        </w:rPr>
      </w:pPr>
      <w:r>
        <w:t xml:space="preserve">Please email </w:t>
      </w:r>
      <w:r w:rsidR="006021BC">
        <w:t xml:space="preserve">this request </w:t>
      </w:r>
      <w:r>
        <w:t xml:space="preserve">to </w:t>
      </w:r>
      <w:hyperlink r:id="rId8" w:history="1">
        <w:r w:rsidR="00571C98" w:rsidRPr="0079173F">
          <w:rPr>
            <w:rStyle w:val="Hyperlink"/>
          </w:rPr>
          <w:t>redresscounselling@cyjma.qld.gov.au</w:t>
        </w:r>
      </w:hyperlink>
      <w:r w:rsidR="006021BC">
        <w:t xml:space="preserve">  </w:t>
      </w:r>
      <w:r w:rsidR="00235788">
        <w:t xml:space="preserve">                                    </w:t>
      </w:r>
      <w:r w:rsidR="0020784A" w:rsidRPr="0020784A">
        <w:rPr>
          <w:i/>
        </w:rPr>
        <w:t xml:space="preserve">The outcome of this request will be provided by reply email. </w:t>
      </w:r>
      <w:r w:rsidR="0020784A">
        <w:rPr>
          <w:i/>
        </w:rPr>
        <w:t xml:space="preserve"> </w:t>
      </w:r>
    </w:p>
    <w:sectPr w:rsidR="00DB3479" w:rsidRPr="0020784A" w:rsidSect="00023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5E18" w14:textId="77777777" w:rsidR="00F0524F" w:rsidRDefault="00F0524F" w:rsidP="00023C88">
      <w:pPr>
        <w:spacing w:after="0" w:line="240" w:lineRule="auto"/>
      </w:pPr>
      <w:r>
        <w:separator/>
      </w:r>
    </w:p>
  </w:endnote>
  <w:endnote w:type="continuationSeparator" w:id="0">
    <w:p w14:paraId="0AF1E8D0" w14:textId="77777777" w:rsidR="00F0524F" w:rsidRDefault="00F0524F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B7E7" w14:textId="77777777" w:rsidR="00B57C73" w:rsidRDefault="00B57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25BE" w14:textId="77777777" w:rsidR="00023C88" w:rsidRDefault="00023C88">
    <w:pPr>
      <w:pStyle w:val="Footer"/>
    </w:pPr>
  </w:p>
  <w:p w14:paraId="0583BD7F" w14:textId="77777777" w:rsidR="00023C88" w:rsidRDefault="00023C88">
    <w:pPr>
      <w:pStyle w:val="Footer"/>
    </w:pPr>
  </w:p>
  <w:p w14:paraId="2A0971F4" w14:textId="22E1B0AF" w:rsidR="00023C88" w:rsidRPr="00A139F0" w:rsidRDefault="00023C88" w:rsidP="00023C88">
    <w:pPr>
      <w:pStyle w:val="Footer"/>
      <w:tabs>
        <w:tab w:val="clear" w:pos="4320"/>
        <w:tab w:val="clear" w:pos="8640"/>
        <w:tab w:val="center" w:pos="4510"/>
      </w:tabs>
      <w:rPr>
        <w:sz w:val="18"/>
        <w:szCs w:val="18"/>
      </w:rPr>
    </w:pPr>
    <w:r w:rsidRPr="00A139F0"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61312" behindDoc="1" locked="0" layoutInCell="1" allowOverlap="1" wp14:anchorId="72526841" wp14:editId="5E7688E3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9F0" w:rsidRPr="00A139F0">
      <w:rPr>
        <w:noProof/>
        <w:sz w:val="18"/>
        <w:szCs w:val="18"/>
        <w:lang w:val="en-AU" w:eastAsia="en-AU"/>
      </w:rPr>
      <w:t>v.November 2020</w:t>
    </w:r>
    <w:r w:rsidRPr="00A139F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D9F5" w14:textId="2B33F408" w:rsidR="00023C88" w:rsidRDefault="00B57C73" w:rsidP="00023C88">
    <w:pPr>
      <w:pStyle w:val="Footer"/>
      <w:tabs>
        <w:tab w:val="clear" w:pos="4320"/>
        <w:tab w:val="clear" w:pos="8640"/>
        <w:tab w:val="left" w:pos="5660"/>
      </w:tabs>
    </w:pPr>
    <w:proofErr w:type="spellStart"/>
    <w:r>
      <w:t>N</w:t>
    </w:r>
    <w:r w:rsidR="000A6190">
      <w:t>V</w:t>
    </w:r>
    <w:r w:rsidR="00C51042">
      <w:t>v</w:t>
    </w:r>
    <w:proofErr w:type="spellEnd"/>
    <w:r w:rsidR="00C51042">
      <w:t xml:space="preserve">. </w:t>
    </w:r>
    <w:proofErr w:type="spellStart"/>
    <w:r w:rsidR="00C51042">
      <w:t>Novemer</w:t>
    </w:r>
    <w:proofErr w:type="spellEnd"/>
    <w:r w:rsidR="00C51042">
      <w:t xml:space="preserve"> 2020</w:t>
    </w:r>
    <w:r w:rsidR="00023C88">
      <w:tab/>
    </w:r>
  </w:p>
  <w:p w14:paraId="3EEA7953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43D3F97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8DE6" w14:textId="77777777" w:rsidR="00F0524F" w:rsidRDefault="00F0524F" w:rsidP="00023C88">
      <w:pPr>
        <w:spacing w:after="0" w:line="240" w:lineRule="auto"/>
      </w:pPr>
      <w:r>
        <w:separator/>
      </w:r>
    </w:p>
  </w:footnote>
  <w:footnote w:type="continuationSeparator" w:id="0">
    <w:p w14:paraId="0B543DCB" w14:textId="77777777" w:rsidR="00F0524F" w:rsidRDefault="00F0524F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E5FC" w14:textId="77777777" w:rsidR="00B57C73" w:rsidRDefault="00B57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D5C0" w14:textId="77777777" w:rsidR="00B57C73" w:rsidRDefault="00B57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15AF" w14:textId="34717960" w:rsidR="00023C88" w:rsidRDefault="009358DB">
    <w:pPr>
      <w:pStyle w:val="Header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046E4F4D" wp14:editId="478A361D">
          <wp:simplePos x="0" y="0"/>
          <wp:positionH relativeFrom="page">
            <wp:align>right</wp:align>
          </wp:positionH>
          <wp:positionV relativeFrom="paragraph">
            <wp:posOffset>-468630</wp:posOffset>
          </wp:positionV>
          <wp:extent cx="7559040" cy="1069213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9F0">
      <w:rPr>
        <w:noProof/>
        <w:lang w:val="en-AU" w:eastAsia="en-AU"/>
      </w:rPr>
      <w:t>Edit footer?</w:t>
    </w:r>
  </w:p>
  <w:p w14:paraId="004A3397" w14:textId="77777777" w:rsidR="00A139F0" w:rsidRDefault="00A139F0">
    <w:pPr>
      <w:pStyle w:val="Header"/>
    </w:pPr>
  </w:p>
  <w:p w14:paraId="136D9EC3" w14:textId="77777777" w:rsidR="00023C88" w:rsidRDefault="00023C88">
    <w:pPr>
      <w:pStyle w:val="Header"/>
    </w:pPr>
  </w:p>
  <w:p w14:paraId="6F705D8D" w14:textId="77777777" w:rsidR="00023C88" w:rsidRDefault="00023C88">
    <w:pPr>
      <w:pStyle w:val="Header"/>
    </w:pPr>
  </w:p>
  <w:p w14:paraId="44C1EBB3" w14:textId="77777777" w:rsidR="00023C88" w:rsidRDefault="00023C88">
    <w:pPr>
      <w:pStyle w:val="Header"/>
    </w:pPr>
  </w:p>
  <w:p w14:paraId="5E7C0712" w14:textId="77777777" w:rsidR="00023C88" w:rsidRDefault="00023C88">
    <w:pPr>
      <w:pStyle w:val="Header"/>
    </w:pPr>
  </w:p>
  <w:p w14:paraId="57281D99" w14:textId="77777777"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FB1"/>
    <w:multiLevelType w:val="hybridMultilevel"/>
    <w:tmpl w:val="DA0A4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3C88"/>
    <w:rsid w:val="000421B9"/>
    <w:rsid w:val="000A6190"/>
    <w:rsid w:val="000B78D4"/>
    <w:rsid w:val="000C0272"/>
    <w:rsid w:val="001215D8"/>
    <w:rsid w:val="00165363"/>
    <w:rsid w:val="0020784A"/>
    <w:rsid w:val="00235788"/>
    <w:rsid w:val="002B525F"/>
    <w:rsid w:val="002D71F7"/>
    <w:rsid w:val="003078D4"/>
    <w:rsid w:val="00363903"/>
    <w:rsid w:val="00372FB9"/>
    <w:rsid w:val="003C5090"/>
    <w:rsid w:val="003F7DE3"/>
    <w:rsid w:val="00403508"/>
    <w:rsid w:val="004152EB"/>
    <w:rsid w:val="004A7DA6"/>
    <w:rsid w:val="004B0507"/>
    <w:rsid w:val="004F1E5D"/>
    <w:rsid w:val="00520386"/>
    <w:rsid w:val="00571C98"/>
    <w:rsid w:val="005835FA"/>
    <w:rsid w:val="00584311"/>
    <w:rsid w:val="0059020E"/>
    <w:rsid w:val="006021BC"/>
    <w:rsid w:val="00607D4E"/>
    <w:rsid w:val="00646BED"/>
    <w:rsid w:val="0065232C"/>
    <w:rsid w:val="006579F5"/>
    <w:rsid w:val="00686FFC"/>
    <w:rsid w:val="006B2B85"/>
    <w:rsid w:val="00726A5F"/>
    <w:rsid w:val="00746BE4"/>
    <w:rsid w:val="007B1CE0"/>
    <w:rsid w:val="00803AC0"/>
    <w:rsid w:val="008903C6"/>
    <w:rsid w:val="009358DB"/>
    <w:rsid w:val="00961258"/>
    <w:rsid w:val="009B7627"/>
    <w:rsid w:val="00A139F0"/>
    <w:rsid w:val="00A6054B"/>
    <w:rsid w:val="00AC617B"/>
    <w:rsid w:val="00AD0EDA"/>
    <w:rsid w:val="00B22D8C"/>
    <w:rsid w:val="00B57C73"/>
    <w:rsid w:val="00B83B8F"/>
    <w:rsid w:val="00BB7631"/>
    <w:rsid w:val="00BE6E10"/>
    <w:rsid w:val="00C41F08"/>
    <w:rsid w:val="00C51042"/>
    <w:rsid w:val="00C73B01"/>
    <w:rsid w:val="00CA7521"/>
    <w:rsid w:val="00CB3DEB"/>
    <w:rsid w:val="00D3307C"/>
    <w:rsid w:val="00D57546"/>
    <w:rsid w:val="00D602A7"/>
    <w:rsid w:val="00DB3479"/>
    <w:rsid w:val="00DC03AE"/>
    <w:rsid w:val="00E039CF"/>
    <w:rsid w:val="00E12F38"/>
    <w:rsid w:val="00EC7D6B"/>
    <w:rsid w:val="00F0524F"/>
    <w:rsid w:val="00F36A9F"/>
    <w:rsid w:val="00F47EB0"/>
    <w:rsid w:val="00FC4B3B"/>
    <w:rsid w:val="00FC6008"/>
    <w:rsid w:val="00FE244F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512375"/>
  <w15:docId w15:val="{02562393-4A45-4388-A3C0-C47C795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DE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4152EB"/>
    <w:rPr>
      <w:i/>
      <w:iCs/>
    </w:rPr>
  </w:style>
  <w:style w:type="table" w:styleId="TableGrid">
    <w:name w:val="Table Grid"/>
    <w:basedOn w:val="TableNormal"/>
    <w:uiPriority w:val="59"/>
    <w:rsid w:val="0041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52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3479"/>
    <w:rPr>
      <w:color w:val="808080"/>
    </w:rPr>
  </w:style>
  <w:style w:type="paragraph" w:styleId="ListParagraph">
    <w:name w:val="List Paragraph"/>
    <w:basedOn w:val="Normal"/>
    <w:uiPriority w:val="34"/>
    <w:qFormat/>
    <w:rsid w:val="003C50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1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resscounselling@cyjma.qld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EAA5-2968-40B9-93CB-A50EC246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David Saunders</cp:lastModifiedBy>
  <cp:revision>3</cp:revision>
  <cp:lastPrinted>2020-11-26T00:14:00Z</cp:lastPrinted>
  <dcterms:created xsi:type="dcterms:W3CDTF">2022-01-17T01:20:00Z</dcterms:created>
  <dcterms:modified xsi:type="dcterms:W3CDTF">2022-02-23T01:48:00Z</dcterms:modified>
</cp:coreProperties>
</file>