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D8C3" w14:textId="68127B05" w:rsidR="00422D70" w:rsidRDefault="00205F6E" w:rsidP="00726339">
      <w:pPr>
        <w:rPr>
          <w:sz w:val="20"/>
          <w:szCs w:val="20"/>
        </w:rPr>
      </w:pPr>
      <w:r w:rsidRPr="00205F6E">
        <w:rPr>
          <w:noProof/>
          <w:sz w:val="20"/>
          <w:szCs w:val="20"/>
        </w:rPr>
        <mc:AlternateContent>
          <mc:Choice Requires="wps">
            <w:drawing>
              <wp:inline distT="0" distB="0" distL="0" distR="0" wp14:anchorId="050913A1" wp14:editId="3E63C749">
                <wp:extent cx="7105650" cy="695325"/>
                <wp:effectExtent l="0" t="0" r="0" b="952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695325"/>
                        </a:xfrm>
                        <a:prstGeom prst="rect">
                          <a:avLst/>
                        </a:prstGeom>
                        <a:solidFill>
                          <a:srgbClr val="FFFFFF"/>
                        </a:solidFill>
                        <a:ln w="9525">
                          <a:noFill/>
                          <a:miter lim="800000"/>
                          <a:headEnd/>
                          <a:tailEnd/>
                        </a:ln>
                      </wps:spPr>
                      <wps:txbx>
                        <w:txbxContent>
                          <w:p w14:paraId="5EF17601" w14:textId="77777777" w:rsidR="00274717" w:rsidRDefault="00274717" w:rsidP="00511885">
                            <w:pPr>
                              <w:jc w:val="center"/>
                              <w:rPr>
                                <w:b/>
                                <w:bCs/>
                                <w:sz w:val="18"/>
                                <w:szCs w:val="18"/>
                              </w:rPr>
                            </w:pPr>
                          </w:p>
                          <w:p w14:paraId="012907EB" w14:textId="2991F1AE" w:rsidR="00205F6E" w:rsidRPr="00205F6E" w:rsidRDefault="00205F6E" w:rsidP="00274717">
                            <w:pPr>
                              <w:rPr>
                                <w:b/>
                                <w:bCs/>
                                <w:sz w:val="18"/>
                                <w:szCs w:val="18"/>
                              </w:rPr>
                            </w:pPr>
                            <w:r>
                              <w:rPr>
                                <w:b/>
                                <w:bCs/>
                                <w:sz w:val="18"/>
                                <w:szCs w:val="18"/>
                              </w:rPr>
                              <w:t>In the event of a disaster, Community Recovery work with a wide range of organisations to minimise the impact and ensure the recovery of affected communities.  If you need assistance or support to assist you and your family, please use this brochure for information and contact details for key community services available in your local area.</w:t>
                            </w:r>
                          </w:p>
                        </w:txbxContent>
                      </wps:txbx>
                      <wps:bodyPr rot="0" vert="horz" wrap="square" lIns="91440" tIns="45720" rIns="91440" bIns="45720" anchor="t" anchorCtr="0">
                        <a:noAutofit/>
                      </wps:bodyPr>
                    </wps:wsp>
                  </a:graphicData>
                </a:graphic>
              </wp:inline>
            </w:drawing>
          </mc:Choice>
          <mc:Fallback>
            <w:pict>
              <v:shapetype w14:anchorId="050913A1" id="_x0000_t202" coordsize="21600,21600" o:spt="202" path="m,l,21600r21600,l21600,xe">
                <v:stroke joinstyle="miter"/>
                <v:path gradientshapeok="t" o:connecttype="rect"/>
              </v:shapetype>
              <v:shape id="Text Box 2" o:spid="_x0000_s1026" type="#_x0000_t202" style="width:55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S2DAIAAPYDAAAOAAAAZHJzL2Uyb0RvYy54bWysU9uO2yAQfa/Uf0C8N3bSOLux4qy22aaq&#10;tL1I234AxjhGBYYCib39+h2wN5u2b1V5QAwznJk5c9jcDFqRk3BegqnofJZTIgyHRppDRb9/27+5&#10;psQHZhqmwIiKPgpPb7avX216W4oFdKAa4QiCGF/2tqJdCLbMMs87oZmfgRUGnS04zQKa7pA1jvWI&#10;rlW2yPNV1oNrrAMuvMfbu9FJtwm/bQUPX9rWi0BURbG2kHaX9jru2XbDyoNjtpN8KoP9QxWaSYNJ&#10;z1B3LDBydPIvKC25Aw9tmHHQGbSt5CL1gN3M8z+6eeiYFakXJMfbM03+/8Hyz6cH+9WRMLyDAQeY&#10;mvD2HvgPTwzsOmYO4tY56DvBGkw8j5RlvfXl9DRS7UsfQer+EzQ4ZHYMkICG1unICvZJEB0H8Hgm&#10;XQyBcLy8mufFqkAXR99qXbxdFCkFK59fW+fDBwGaxENFHQ41obPTvQ+xGlY+h8RkHpRs9lKpZLhD&#10;vVOOnBgKYJ/WhP5bmDKkr+i6wNzxlYH4PmlDy4ACVVJX9DqPa5RMZOO9aVJIYFKNZ6xEmYmeyMjI&#10;TRjqAQMjTTU0j0iUg1GI+HHw0IH7RUmPIqyo/3lkTlCiPhokez1fLqNqk7EsrhZouEtPfelhhiNU&#10;RQMl43EXktLHjm5xKK1MfL1UMtWK4ko0Th8hqvfSTlEv33X7BAAA//8DAFBLAwQUAAYACAAAACEA&#10;nTI+RdoAAAAGAQAADwAAAGRycy9kb3ducmV2LnhtbEyPwU7DQAxE70j8w8pIXBDdBNGWhGwqQAJx&#10;bekHOFk3ich6o+y2Sf8elwtcLI/GGr8pNrPr1YnG0Hk2kC4SUMS1tx03BvZf7/dPoEJEtth7JgNn&#10;CrApr68KzK2feEunXWyUhHDI0UAb45BrHeqWHIaFH4jFO/jRYRQ5NtqOOEm46/VDkqy0w47lQ4sD&#10;vbVUf++OzsDhc7pbZlP1Effr7ePqFbt15c/G3N7ML8+gIs3x7xgu+IIOpTBV/sg2qN6AFIm/8+Kl&#10;aSa6ki3JlqDLQv/HL38AAAD//wMAUEsBAi0AFAAGAAgAAAAhALaDOJL+AAAA4QEAABMAAAAAAAAA&#10;AAAAAAAAAAAAAFtDb250ZW50X1R5cGVzXS54bWxQSwECLQAUAAYACAAAACEAOP0h/9YAAACUAQAA&#10;CwAAAAAAAAAAAAAAAAAvAQAAX3JlbHMvLnJlbHNQSwECLQAUAAYACAAAACEAFW50tgwCAAD2AwAA&#10;DgAAAAAAAAAAAAAAAAAuAgAAZHJzL2Uyb0RvYy54bWxQSwECLQAUAAYACAAAACEAnTI+RdoAAAAG&#10;AQAADwAAAAAAAAAAAAAAAABmBAAAZHJzL2Rvd25yZXYueG1sUEsFBgAAAAAEAAQA8wAAAG0FAAAA&#10;AA==&#10;" stroked="f">
                <v:textbox>
                  <w:txbxContent>
                    <w:p w14:paraId="5EF17601" w14:textId="77777777" w:rsidR="00274717" w:rsidRDefault="00274717" w:rsidP="00511885">
                      <w:pPr>
                        <w:jc w:val="center"/>
                        <w:rPr>
                          <w:b/>
                          <w:bCs/>
                          <w:sz w:val="18"/>
                          <w:szCs w:val="18"/>
                        </w:rPr>
                      </w:pPr>
                    </w:p>
                    <w:p w14:paraId="012907EB" w14:textId="2991F1AE" w:rsidR="00205F6E" w:rsidRPr="00205F6E" w:rsidRDefault="00205F6E" w:rsidP="00274717">
                      <w:pPr>
                        <w:rPr>
                          <w:b/>
                          <w:bCs/>
                          <w:sz w:val="18"/>
                          <w:szCs w:val="18"/>
                        </w:rPr>
                      </w:pPr>
                      <w:r>
                        <w:rPr>
                          <w:b/>
                          <w:bCs/>
                          <w:sz w:val="18"/>
                          <w:szCs w:val="18"/>
                        </w:rPr>
                        <w:t xml:space="preserve">In the event of a disaster, Community Recovery work with a wide range of organisations to </w:t>
                      </w:r>
                      <w:proofErr w:type="spellStart"/>
                      <w:r>
                        <w:rPr>
                          <w:b/>
                          <w:bCs/>
                          <w:sz w:val="18"/>
                          <w:szCs w:val="18"/>
                        </w:rPr>
                        <w:t>minimise</w:t>
                      </w:r>
                      <w:proofErr w:type="spellEnd"/>
                      <w:r>
                        <w:rPr>
                          <w:b/>
                          <w:bCs/>
                          <w:sz w:val="18"/>
                          <w:szCs w:val="18"/>
                        </w:rPr>
                        <w:t xml:space="preserve"> the impact and ensure the recovery of affected communities.  If you need assistance or support to assist you and your family, please use this brochure for information and contact details for key community services available in your local area.</w:t>
                      </w:r>
                    </w:p>
                  </w:txbxContent>
                </v:textbox>
                <w10:anchorlock/>
              </v:shape>
            </w:pict>
          </mc:Fallback>
        </mc:AlternateContent>
      </w:r>
    </w:p>
    <w:p w14:paraId="385D540F" w14:textId="6F6EA4B4" w:rsidR="00422D70" w:rsidRDefault="00422D70" w:rsidP="00726339">
      <w:pPr>
        <w:rPr>
          <w:sz w:val="20"/>
          <w:szCs w:val="20"/>
        </w:rPr>
      </w:pPr>
    </w:p>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559"/>
        <w:gridCol w:w="284"/>
        <w:gridCol w:w="3543"/>
        <w:gridCol w:w="1560"/>
      </w:tblGrid>
      <w:tr w:rsidR="00422D70" w:rsidRPr="00726339" w14:paraId="66D38B4B" w14:textId="77777777" w:rsidTr="00511885">
        <w:tc>
          <w:tcPr>
            <w:tcW w:w="4248" w:type="dxa"/>
          </w:tcPr>
          <w:p w14:paraId="6F3EA139" w14:textId="448A9D6D" w:rsidR="00422D70" w:rsidRPr="005D76A8" w:rsidRDefault="00422D70" w:rsidP="00794903">
            <w:pPr>
              <w:rPr>
                <w:b/>
                <w:bCs/>
                <w:color w:val="31849B" w:themeColor="accent5" w:themeShade="BF"/>
                <w:sz w:val="20"/>
                <w:szCs w:val="20"/>
              </w:rPr>
            </w:pPr>
            <w:r w:rsidRPr="005D76A8">
              <w:rPr>
                <w:b/>
                <w:bCs/>
                <w:color w:val="31849B" w:themeColor="accent5" w:themeShade="BF"/>
                <w:sz w:val="20"/>
                <w:szCs w:val="20"/>
              </w:rPr>
              <w:t xml:space="preserve">Department of </w:t>
            </w:r>
            <w:r w:rsidR="00274717" w:rsidRPr="005D76A8">
              <w:rPr>
                <w:b/>
                <w:bCs/>
                <w:color w:val="31849B" w:themeColor="accent5" w:themeShade="BF"/>
                <w:sz w:val="20"/>
                <w:szCs w:val="20"/>
              </w:rPr>
              <w:t xml:space="preserve">Treaty, Aboriginal &amp; Torres Strait Islander Partnerships, Communities </w:t>
            </w:r>
            <w:r w:rsidR="007628F2">
              <w:rPr>
                <w:b/>
                <w:bCs/>
                <w:color w:val="31849B" w:themeColor="accent5" w:themeShade="BF"/>
                <w:sz w:val="20"/>
                <w:szCs w:val="20"/>
              </w:rPr>
              <w:t>and</w:t>
            </w:r>
            <w:r w:rsidR="00274717" w:rsidRPr="005D76A8">
              <w:rPr>
                <w:b/>
                <w:bCs/>
                <w:color w:val="31849B" w:themeColor="accent5" w:themeShade="BF"/>
                <w:sz w:val="20"/>
                <w:szCs w:val="20"/>
              </w:rPr>
              <w:t xml:space="preserve"> the Arts</w:t>
            </w:r>
          </w:p>
        </w:tc>
        <w:tc>
          <w:tcPr>
            <w:tcW w:w="1559" w:type="dxa"/>
          </w:tcPr>
          <w:p w14:paraId="50BC01FE" w14:textId="77777777" w:rsidR="00422D70" w:rsidRPr="005D76A8" w:rsidRDefault="00422D70" w:rsidP="00794903">
            <w:pPr>
              <w:jc w:val="right"/>
              <w:rPr>
                <w:sz w:val="20"/>
                <w:szCs w:val="20"/>
              </w:rPr>
            </w:pPr>
          </w:p>
        </w:tc>
        <w:tc>
          <w:tcPr>
            <w:tcW w:w="284" w:type="dxa"/>
          </w:tcPr>
          <w:p w14:paraId="57A5489C" w14:textId="77777777" w:rsidR="00422D70" w:rsidRPr="00726339" w:rsidRDefault="00422D70" w:rsidP="00794903">
            <w:pPr>
              <w:rPr>
                <w:sz w:val="20"/>
                <w:szCs w:val="20"/>
              </w:rPr>
            </w:pPr>
          </w:p>
        </w:tc>
        <w:tc>
          <w:tcPr>
            <w:tcW w:w="3543" w:type="dxa"/>
          </w:tcPr>
          <w:p w14:paraId="7ADF729E" w14:textId="18691FC1" w:rsidR="00422D70" w:rsidRPr="00586198" w:rsidRDefault="00422D70" w:rsidP="00794903">
            <w:pPr>
              <w:rPr>
                <w:sz w:val="20"/>
                <w:szCs w:val="20"/>
              </w:rPr>
            </w:pPr>
          </w:p>
        </w:tc>
        <w:tc>
          <w:tcPr>
            <w:tcW w:w="1560" w:type="dxa"/>
          </w:tcPr>
          <w:p w14:paraId="693D1174" w14:textId="3D44EDF2" w:rsidR="00422D70" w:rsidRPr="00726339" w:rsidRDefault="00422D70" w:rsidP="00794903">
            <w:pPr>
              <w:jc w:val="right"/>
              <w:rPr>
                <w:sz w:val="20"/>
                <w:szCs w:val="20"/>
              </w:rPr>
            </w:pPr>
          </w:p>
        </w:tc>
      </w:tr>
      <w:tr w:rsidR="00422D70" w:rsidRPr="00726339" w14:paraId="3D4AFF80" w14:textId="77777777" w:rsidTr="00511885">
        <w:tc>
          <w:tcPr>
            <w:tcW w:w="4248" w:type="dxa"/>
          </w:tcPr>
          <w:p w14:paraId="5C93BB9F" w14:textId="4FE3E9CD" w:rsidR="00422D70" w:rsidRPr="005D76A8" w:rsidRDefault="00274717" w:rsidP="00794903">
            <w:pPr>
              <w:rPr>
                <w:color w:val="31849B" w:themeColor="accent5" w:themeShade="BF"/>
                <w:sz w:val="20"/>
                <w:szCs w:val="20"/>
              </w:rPr>
            </w:pPr>
            <w:r w:rsidRPr="005D76A8">
              <w:rPr>
                <w:sz w:val="20"/>
                <w:szCs w:val="20"/>
              </w:rPr>
              <w:t>Community Recovery Hotline</w:t>
            </w:r>
          </w:p>
        </w:tc>
        <w:tc>
          <w:tcPr>
            <w:tcW w:w="1559" w:type="dxa"/>
          </w:tcPr>
          <w:p w14:paraId="2A91BAE0" w14:textId="7AE32B34" w:rsidR="00422D70" w:rsidRPr="005D76A8" w:rsidRDefault="00274717" w:rsidP="00794903">
            <w:pPr>
              <w:jc w:val="right"/>
              <w:rPr>
                <w:sz w:val="20"/>
                <w:szCs w:val="20"/>
              </w:rPr>
            </w:pPr>
            <w:r w:rsidRPr="005D76A8">
              <w:rPr>
                <w:sz w:val="20"/>
                <w:szCs w:val="20"/>
              </w:rPr>
              <w:t>1800 173 349</w:t>
            </w:r>
          </w:p>
        </w:tc>
        <w:tc>
          <w:tcPr>
            <w:tcW w:w="284" w:type="dxa"/>
          </w:tcPr>
          <w:p w14:paraId="33BADD5F" w14:textId="77777777" w:rsidR="00422D70" w:rsidRPr="00726339" w:rsidRDefault="00422D70" w:rsidP="00794903">
            <w:pPr>
              <w:rPr>
                <w:sz w:val="20"/>
                <w:szCs w:val="20"/>
              </w:rPr>
            </w:pPr>
          </w:p>
        </w:tc>
        <w:tc>
          <w:tcPr>
            <w:tcW w:w="3543" w:type="dxa"/>
          </w:tcPr>
          <w:p w14:paraId="22CB4F9E" w14:textId="77777777" w:rsidR="00422D70" w:rsidRPr="00726339" w:rsidRDefault="00422D70" w:rsidP="00794903">
            <w:pPr>
              <w:rPr>
                <w:sz w:val="20"/>
                <w:szCs w:val="20"/>
              </w:rPr>
            </w:pPr>
            <w:r>
              <w:rPr>
                <w:sz w:val="20"/>
                <w:szCs w:val="20"/>
              </w:rPr>
              <w:t>DV Connect Womensline</w:t>
            </w:r>
          </w:p>
        </w:tc>
        <w:tc>
          <w:tcPr>
            <w:tcW w:w="1560" w:type="dxa"/>
          </w:tcPr>
          <w:p w14:paraId="6CBA2C86" w14:textId="77777777" w:rsidR="00422D70" w:rsidRPr="00726339" w:rsidRDefault="00422D70" w:rsidP="00794903">
            <w:pPr>
              <w:jc w:val="right"/>
              <w:rPr>
                <w:sz w:val="20"/>
                <w:szCs w:val="20"/>
              </w:rPr>
            </w:pPr>
            <w:r>
              <w:rPr>
                <w:sz w:val="20"/>
                <w:szCs w:val="20"/>
              </w:rPr>
              <w:t>1800 811 811</w:t>
            </w:r>
          </w:p>
        </w:tc>
      </w:tr>
      <w:tr w:rsidR="00422D70" w:rsidRPr="00726339" w14:paraId="05838A72" w14:textId="77777777" w:rsidTr="00511885">
        <w:tc>
          <w:tcPr>
            <w:tcW w:w="4248" w:type="dxa"/>
          </w:tcPr>
          <w:p w14:paraId="01389DDB" w14:textId="77777777" w:rsidR="00422D70" w:rsidRPr="00726339" w:rsidRDefault="00422D70" w:rsidP="00794903">
            <w:pPr>
              <w:rPr>
                <w:sz w:val="20"/>
                <w:szCs w:val="20"/>
              </w:rPr>
            </w:pPr>
            <w:r>
              <w:rPr>
                <w:sz w:val="20"/>
                <w:szCs w:val="20"/>
              </w:rPr>
              <w:t>General enquiries</w:t>
            </w:r>
          </w:p>
        </w:tc>
        <w:tc>
          <w:tcPr>
            <w:tcW w:w="1559" w:type="dxa"/>
          </w:tcPr>
          <w:p w14:paraId="740C918E" w14:textId="77777777" w:rsidR="00422D70" w:rsidRPr="00726339" w:rsidRDefault="00422D70" w:rsidP="00794903">
            <w:pPr>
              <w:jc w:val="right"/>
              <w:rPr>
                <w:sz w:val="20"/>
                <w:szCs w:val="20"/>
              </w:rPr>
            </w:pPr>
            <w:r>
              <w:rPr>
                <w:sz w:val="20"/>
                <w:szCs w:val="20"/>
              </w:rPr>
              <w:t>13 74 68</w:t>
            </w:r>
          </w:p>
        </w:tc>
        <w:tc>
          <w:tcPr>
            <w:tcW w:w="284" w:type="dxa"/>
          </w:tcPr>
          <w:p w14:paraId="2138DADE" w14:textId="77777777" w:rsidR="00422D70" w:rsidRPr="00726339" w:rsidRDefault="00422D70" w:rsidP="00794903">
            <w:pPr>
              <w:rPr>
                <w:sz w:val="20"/>
                <w:szCs w:val="20"/>
              </w:rPr>
            </w:pPr>
          </w:p>
        </w:tc>
        <w:tc>
          <w:tcPr>
            <w:tcW w:w="3543" w:type="dxa"/>
          </w:tcPr>
          <w:p w14:paraId="1D31336B" w14:textId="77777777" w:rsidR="00422D70" w:rsidRPr="00726339" w:rsidRDefault="00422D70" w:rsidP="00794903">
            <w:pPr>
              <w:rPr>
                <w:sz w:val="20"/>
                <w:szCs w:val="20"/>
              </w:rPr>
            </w:pPr>
            <w:r>
              <w:rPr>
                <w:sz w:val="20"/>
                <w:szCs w:val="20"/>
              </w:rPr>
              <w:t>DV Connect Mensline</w:t>
            </w:r>
          </w:p>
        </w:tc>
        <w:tc>
          <w:tcPr>
            <w:tcW w:w="1560" w:type="dxa"/>
          </w:tcPr>
          <w:p w14:paraId="038E4F44" w14:textId="77777777" w:rsidR="00422D70" w:rsidRPr="00726339" w:rsidRDefault="00422D70" w:rsidP="00794903">
            <w:pPr>
              <w:jc w:val="right"/>
              <w:rPr>
                <w:sz w:val="20"/>
                <w:szCs w:val="20"/>
              </w:rPr>
            </w:pPr>
            <w:r>
              <w:rPr>
                <w:sz w:val="20"/>
                <w:szCs w:val="20"/>
              </w:rPr>
              <w:t>1800 600 636</w:t>
            </w:r>
          </w:p>
        </w:tc>
      </w:tr>
      <w:tr w:rsidR="00422D70" w:rsidRPr="00726339" w14:paraId="17A0917C" w14:textId="77777777" w:rsidTr="00511885">
        <w:tc>
          <w:tcPr>
            <w:tcW w:w="4248" w:type="dxa"/>
          </w:tcPr>
          <w:p w14:paraId="2262E75F" w14:textId="77777777" w:rsidR="00422D70" w:rsidRPr="00726339" w:rsidRDefault="00422D70" w:rsidP="00794903">
            <w:pPr>
              <w:rPr>
                <w:sz w:val="20"/>
                <w:szCs w:val="20"/>
              </w:rPr>
            </w:pPr>
          </w:p>
        </w:tc>
        <w:tc>
          <w:tcPr>
            <w:tcW w:w="1559" w:type="dxa"/>
          </w:tcPr>
          <w:p w14:paraId="4752E494" w14:textId="77777777" w:rsidR="00422D70" w:rsidRPr="00726339" w:rsidRDefault="00422D70" w:rsidP="00794903">
            <w:pPr>
              <w:jc w:val="right"/>
              <w:rPr>
                <w:sz w:val="20"/>
                <w:szCs w:val="20"/>
              </w:rPr>
            </w:pPr>
          </w:p>
        </w:tc>
        <w:tc>
          <w:tcPr>
            <w:tcW w:w="284" w:type="dxa"/>
          </w:tcPr>
          <w:p w14:paraId="5217DD07" w14:textId="77777777" w:rsidR="00422D70" w:rsidRPr="00726339" w:rsidRDefault="00422D70" w:rsidP="00794903">
            <w:pPr>
              <w:rPr>
                <w:sz w:val="20"/>
                <w:szCs w:val="20"/>
              </w:rPr>
            </w:pPr>
          </w:p>
        </w:tc>
        <w:tc>
          <w:tcPr>
            <w:tcW w:w="3543" w:type="dxa"/>
          </w:tcPr>
          <w:p w14:paraId="78873885" w14:textId="77777777" w:rsidR="00422D70" w:rsidRPr="00726339" w:rsidRDefault="00422D70" w:rsidP="00794903">
            <w:pPr>
              <w:rPr>
                <w:sz w:val="20"/>
                <w:szCs w:val="20"/>
              </w:rPr>
            </w:pPr>
            <w:r>
              <w:rPr>
                <w:sz w:val="20"/>
                <w:szCs w:val="20"/>
              </w:rPr>
              <w:t>Parentline</w:t>
            </w:r>
          </w:p>
        </w:tc>
        <w:tc>
          <w:tcPr>
            <w:tcW w:w="1560" w:type="dxa"/>
          </w:tcPr>
          <w:p w14:paraId="7690447E" w14:textId="77777777" w:rsidR="00422D70" w:rsidRPr="00726339" w:rsidRDefault="00422D70" w:rsidP="00794903">
            <w:pPr>
              <w:jc w:val="right"/>
              <w:rPr>
                <w:sz w:val="20"/>
                <w:szCs w:val="20"/>
              </w:rPr>
            </w:pPr>
            <w:r>
              <w:rPr>
                <w:sz w:val="20"/>
                <w:szCs w:val="20"/>
              </w:rPr>
              <w:t>1300 301 300</w:t>
            </w:r>
          </w:p>
        </w:tc>
      </w:tr>
      <w:tr w:rsidR="00422D70" w:rsidRPr="00726339" w14:paraId="06C8074D" w14:textId="77777777" w:rsidTr="00511885">
        <w:tc>
          <w:tcPr>
            <w:tcW w:w="4248" w:type="dxa"/>
          </w:tcPr>
          <w:p w14:paraId="05F9F155" w14:textId="77777777" w:rsidR="00422D70" w:rsidRPr="00716404" w:rsidRDefault="00422D70" w:rsidP="00794903">
            <w:pPr>
              <w:rPr>
                <w:b/>
                <w:bCs/>
                <w:sz w:val="20"/>
                <w:szCs w:val="20"/>
              </w:rPr>
            </w:pPr>
            <w:r w:rsidRPr="00716404">
              <w:rPr>
                <w:b/>
                <w:bCs/>
                <w:color w:val="31849B" w:themeColor="accent5" w:themeShade="BF"/>
                <w:sz w:val="20"/>
                <w:szCs w:val="20"/>
              </w:rPr>
              <w:t>General Support</w:t>
            </w:r>
          </w:p>
        </w:tc>
        <w:tc>
          <w:tcPr>
            <w:tcW w:w="1559" w:type="dxa"/>
          </w:tcPr>
          <w:p w14:paraId="60ABEE98" w14:textId="77777777" w:rsidR="00422D70" w:rsidRPr="00726339" w:rsidRDefault="00422D70" w:rsidP="00794903">
            <w:pPr>
              <w:jc w:val="right"/>
              <w:rPr>
                <w:sz w:val="20"/>
                <w:szCs w:val="20"/>
              </w:rPr>
            </w:pPr>
          </w:p>
        </w:tc>
        <w:tc>
          <w:tcPr>
            <w:tcW w:w="284" w:type="dxa"/>
          </w:tcPr>
          <w:p w14:paraId="3EED1735" w14:textId="77777777" w:rsidR="00422D70" w:rsidRPr="00726339" w:rsidRDefault="00422D70" w:rsidP="00794903">
            <w:pPr>
              <w:rPr>
                <w:sz w:val="20"/>
                <w:szCs w:val="20"/>
              </w:rPr>
            </w:pPr>
          </w:p>
        </w:tc>
        <w:tc>
          <w:tcPr>
            <w:tcW w:w="3543" w:type="dxa"/>
          </w:tcPr>
          <w:p w14:paraId="28A02BDD" w14:textId="77777777" w:rsidR="00422D70" w:rsidRPr="00726339" w:rsidRDefault="00422D70" w:rsidP="00794903">
            <w:pPr>
              <w:rPr>
                <w:sz w:val="20"/>
                <w:szCs w:val="20"/>
              </w:rPr>
            </w:pPr>
            <w:r>
              <w:rPr>
                <w:sz w:val="20"/>
                <w:szCs w:val="20"/>
              </w:rPr>
              <w:t>St Vincent de Paul Society Qld</w:t>
            </w:r>
          </w:p>
        </w:tc>
        <w:tc>
          <w:tcPr>
            <w:tcW w:w="1560" w:type="dxa"/>
          </w:tcPr>
          <w:p w14:paraId="23BF8E6F" w14:textId="7D7F0582" w:rsidR="00422D70" w:rsidRPr="00726339" w:rsidRDefault="00296D6E" w:rsidP="00794903">
            <w:pPr>
              <w:jc w:val="right"/>
              <w:rPr>
                <w:sz w:val="20"/>
                <w:szCs w:val="20"/>
              </w:rPr>
            </w:pPr>
            <w:r>
              <w:rPr>
                <w:sz w:val="20"/>
                <w:szCs w:val="20"/>
              </w:rPr>
              <w:t>1800 846 643</w:t>
            </w:r>
          </w:p>
        </w:tc>
      </w:tr>
      <w:tr w:rsidR="00296D6E" w:rsidRPr="00726339" w14:paraId="153017F4" w14:textId="77777777" w:rsidTr="00511885">
        <w:tc>
          <w:tcPr>
            <w:tcW w:w="4248" w:type="dxa"/>
          </w:tcPr>
          <w:p w14:paraId="42CCD9AF" w14:textId="77777777" w:rsidR="00296D6E" w:rsidRPr="00716404" w:rsidRDefault="00296D6E" w:rsidP="00296D6E">
            <w:pPr>
              <w:rPr>
                <w:sz w:val="20"/>
                <w:szCs w:val="20"/>
              </w:rPr>
            </w:pPr>
            <w:r>
              <w:rPr>
                <w:sz w:val="20"/>
                <w:szCs w:val="20"/>
              </w:rPr>
              <w:t>Gambling Help Line</w:t>
            </w:r>
          </w:p>
        </w:tc>
        <w:tc>
          <w:tcPr>
            <w:tcW w:w="1559" w:type="dxa"/>
          </w:tcPr>
          <w:p w14:paraId="47C7D7B4" w14:textId="77777777" w:rsidR="00296D6E" w:rsidRPr="00726339" w:rsidRDefault="00296D6E" w:rsidP="00296D6E">
            <w:pPr>
              <w:jc w:val="right"/>
              <w:rPr>
                <w:sz w:val="20"/>
                <w:szCs w:val="20"/>
              </w:rPr>
            </w:pPr>
            <w:r>
              <w:rPr>
                <w:sz w:val="20"/>
                <w:szCs w:val="20"/>
              </w:rPr>
              <w:t>1800 858 858</w:t>
            </w:r>
          </w:p>
        </w:tc>
        <w:tc>
          <w:tcPr>
            <w:tcW w:w="284" w:type="dxa"/>
          </w:tcPr>
          <w:p w14:paraId="58AAF905" w14:textId="77777777" w:rsidR="00296D6E" w:rsidRPr="00726339" w:rsidRDefault="00296D6E" w:rsidP="00296D6E">
            <w:pPr>
              <w:rPr>
                <w:sz w:val="20"/>
                <w:szCs w:val="20"/>
              </w:rPr>
            </w:pPr>
          </w:p>
        </w:tc>
        <w:tc>
          <w:tcPr>
            <w:tcW w:w="3543" w:type="dxa"/>
          </w:tcPr>
          <w:p w14:paraId="32200C7C" w14:textId="2A954AF5" w:rsidR="00296D6E" w:rsidRPr="00726339" w:rsidRDefault="00296D6E" w:rsidP="00296D6E">
            <w:pPr>
              <w:rPr>
                <w:sz w:val="20"/>
                <w:szCs w:val="20"/>
              </w:rPr>
            </w:pPr>
            <w:r>
              <w:rPr>
                <w:sz w:val="20"/>
                <w:szCs w:val="20"/>
              </w:rPr>
              <w:t>Goondir Health Services St George</w:t>
            </w:r>
          </w:p>
        </w:tc>
        <w:tc>
          <w:tcPr>
            <w:tcW w:w="1560" w:type="dxa"/>
          </w:tcPr>
          <w:p w14:paraId="128BB875" w14:textId="31E3C29D" w:rsidR="00296D6E" w:rsidRPr="00726339" w:rsidRDefault="00296D6E" w:rsidP="00296D6E">
            <w:pPr>
              <w:jc w:val="right"/>
              <w:rPr>
                <w:sz w:val="20"/>
                <w:szCs w:val="20"/>
              </w:rPr>
            </w:pPr>
            <w:r>
              <w:rPr>
                <w:sz w:val="20"/>
                <w:szCs w:val="20"/>
              </w:rPr>
              <w:t>07 4625 5040</w:t>
            </w:r>
          </w:p>
        </w:tc>
      </w:tr>
      <w:tr w:rsidR="00296D6E" w:rsidRPr="00726339" w14:paraId="350C545A" w14:textId="77777777" w:rsidTr="00511885">
        <w:tc>
          <w:tcPr>
            <w:tcW w:w="4248" w:type="dxa"/>
          </w:tcPr>
          <w:p w14:paraId="7113AF00" w14:textId="77777777" w:rsidR="00296D6E" w:rsidRPr="00726339" w:rsidRDefault="00296D6E" w:rsidP="00296D6E">
            <w:pPr>
              <w:rPr>
                <w:sz w:val="20"/>
                <w:szCs w:val="20"/>
              </w:rPr>
            </w:pPr>
            <w:r>
              <w:rPr>
                <w:sz w:val="20"/>
                <w:szCs w:val="20"/>
              </w:rPr>
              <w:t>Australian Red Cross</w:t>
            </w:r>
          </w:p>
        </w:tc>
        <w:tc>
          <w:tcPr>
            <w:tcW w:w="1559" w:type="dxa"/>
          </w:tcPr>
          <w:p w14:paraId="1B2D7828" w14:textId="77777777" w:rsidR="00296D6E" w:rsidRPr="00726339" w:rsidRDefault="00296D6E" w:rsidP="00296D6E">
            <w:pPr>
              <w:jc w:val="right"/>
              <w:rPr>
                <w:sz w:val="20"/>
                <w:szCs w:val="20"/>
              </w:rPr>
            </w:pPr>
            <w:r>
              <w:rPr>
                <w:sz w:val="20"/>
                <w:szCs w:val="20"/>
              </w:rPr>
              <w:t>1800 733 276</w:t>
            </w:r>
          </w:p>
        </w:tc>
        <w:tc>
          <w:tcPr>
            <w:tcW w:w="284" w:type="dxa"/>
          </w:tcPr>
          <w:p w14:paraId="3A675266" w14:textId="77777777" w:rsidR="00296D6E" w:rsidRPr="00726339" w:rsidRDefault="00296D6E" w:rsidP="00296D6E">
            <w:pPr>
              <w:rPr>
                <w:sz w:val="20"/>
                <w:szCs w:val="20"/>
              </w:rPr>
            </w:pPr>
          </w:p>
        </w:tc>
        <w:tc>
          <w:tcPr>
            <w:tcW w:w="3543" w:type="dxa"/>
          </w:tcPr>
          <w:p w14:paraId="28D0F1EA" w14:textId="580E089B" w:rsidR="00296D6E" w:rsidRPr="00726339" w:rsidRDefault="00296D6E" w:rsidP="00296D6E">
            <w:pPr>
              <w:rPr>
                <w:sz w:val="20"/>
                <w:szCs w:val="20"/>
              </w:rPr>
            </w:pPr>
          </w:p>
        </w:tc>
        <w:tc>
          <w:tcPr>
            <w:tcW w:w="1560" w:type="dxa"/>
          </w:tcPr>
          <w:p w14:paraId="72DD7632" w14:textId="3D7F4F32" w:rsidR="00296D6E" w:rsidRPr="00726339" w:rsidRDefault="00296D6E" w:rsidP="00296D6E">
            <w:pPr>
              <w:jc w:val="right"/>
              <w:rPr>
                <w:sz w:val="20"/>
                <w:szCs w:val="20"/>
              </w:rPr>
            </w:pPr>
          </w:p>
        </w:tc>
      </w:tr>
      <w:tr w:rsidR="00422D70" w:rsidRPr="00726339" w14:paraId="583E1CE6" w14:textId="77777777" w:rsidTr="00511885">
        <w:tc>
          <w:tcPr>
            <w:tcW w:w="4248" w:type="dxa"/>
          </w:tcPr>
          <w:p w14:paraId="350CC1A9" w14:textId="77777777" w:rsidR="00422D70" w:rsidRPr="00726339" w:rsidRDefault="00422D70" w:rsidP="00794903">
            <w:pPr>
              <w:rPr>
                <w:sz w:val="20"/>
                <w:szCs w:val="20"/>
              </w:rPr>
            </w:pPr>
            <w:r>
              <w:rPr>
                <w:sz w:val="20"/>
                <w:szCs w:val="20"/>
              </w:rPr>
              <w:t>Seniors Enquiry Line</w:t>
            </w:r>
          </w:p>
        </w:tc>
        <w:tc>
          <w:tcPr>
            <w:tcW w:w="1559" w:type="dxa"/>
          </w:tcPr>
          <w:p w14:paraId="456E3661" w14:textId="77777777" w:rsidR="00422D70" w:rsidRPr="00726339" w:rsidRDefault="00422D70" w:rsidP="00794903">
            <w:pPr>
              <w:jc w:val="right"/>
              <w:rPr>
                <w:sz w:val="20"/>
                <w:szCs w:val="20"/>
              </w:rPr>
            </w:pPr>
            <w:r>
              <w:rPr>
                <w:sz w:val="20"/>
                <w:szCs w:val="20"/>
              </w:rPr>
              <w:t>1300 135 500</w:t>
            </w:r>
          </w:p>
        </w:tc>
        <w:tc>
          <w:tcPr>
            <w:tcW w:w="284" w:type="dxa"/>
          </w:tcPr>
          <w:p w14:paraId="3028F3BE" w14:textId="77777777" w:rsidR="00422D70" w:rsidRPr="00726339" w:rsidRDefault="00422D70" w:rsidP="00794903">
            <w:pPr>
              <w:rPr>
                <w:sz w:val="20"/>
                <w:szCs w:val="20"/>
              </w:rPr>
            </w:pPr>
          </w:p>
        </w:tc>
        <w:tc>
          <w:tcPr>
            <w:tcW w:w="3543" w:type="dxa"/>
          </w:tcPr>
          <w:p w14:paraId="2E1B84F5" w14:textId="4AA47D5F" w:rsidR="00422D70" w:rsidRPr="00726339" w:rsidRDefault="00422D70" w:rsidP="00794903">
            <w:pPr>
              <w:rPr>
                <w:sz w:val="20"/>
                <w:szCs w:val="20"/>
              </w:rPr>
            </w:pPr>
          </w:p>
        </w:tc>
        <w:tc>
          <w:tcPr>
            <w:tcW w:w="1560" w:type="dxa"/>
          </w:tcPr>
          <w:p w14:paraId="70C88909" w14:textId="2D6D06A4" w:rsidR="00422D70" w:rsidRPr="00726339" w:rsidRDefault="00422D70" w:rsidP="00794903">
            <w:pPr>
              <w:jc w:val="right"/>
              <w:rPr>
                <w:sz w:val="20"/>
                <w:szCs w:val="20"/>
              </w:rPr>
            </w:pPr>
          </w:p>
        </w:tc>
      </w:tr>
      <w:tr w:rsidR="00422D70" w:rsidRPr="00726339" w14:paraId="7B9C14A1" w14:textId="77777777" w:rsidTr="00511885">
        <w:tc>
          <w:tcPr>
            <w:tcW w:w="4248" w:type="dxa"/>
          </w:tcPr>
          <w:p w14:paraId="61E77C7E" w14:textId="77777777" w:rsidR="00422D70" w:rsidRPr="00726339" w:rsidRDefault="00422D70" w:rsidP="00794903">
            <w:pPr>
              <w:rPr>
                <w:sz w:val="20"/>
                <w:szCs w:val="20"/>
              </w:rPr>
            </w:pPr>
          </w:p>
        </w:tc>
        <w:tc>
          <w:tcPr>
            <w:tcW w:w="1559" w:type="dxa"/>
          </w:tcPr>
          <w:p w14:paraId="089FDEEB" w14:textId="77777777" w:rsidR="00422D70" w:rsidRPr="00726339" w:rsidRDefault="00422D70" w:rsidP="00794903">
            <w:pPr>
              <w:jc w:val="right"/>
              <w:rPr>
                <w:sz w:val="20"/>
                <w:szCs w:val="20"/>
              </w:rPr>
            </w:pPr>
          </w:p>
        </w:tc>
        <w:tc>
          <w:tcPr>
            <w:tcW w:w="284" w:type="dxa"/>
          </w:tcPr>
          <w:p w14:paraId="78379B7C" w14:textId="77777777" w:rsidR="00422D70" w:rsidRPr="00726339" w:rsidRDefault="00422D70" w:rsidP="00794903">
            <w:pPr>
              <w:rPr>
                <w:sz w:val="20"/>
                <w:szCs w:val="20"/>
              </w:rPr>
            </w:pPr>
          </w:p>
        </w:tc>
        <w:tc>
          <w:tcPr>
            <w:tcW w:w="3543" w:type="dxa"/>
          </w:tcPr>
          <w:p w14:paraId="0854D425" w14:textId="77777777" w:rsidR="00422D70" w:rsidRPr="00726339" w:rsidRDefault="00422D70" w:rsidP="00794903">
            <w:pPr>
              <w:rPr>
                <w:sz w:val="20"/>
                <w:szCs w:val="20"/>
              </w:rPr>
            </w:pPr>
          </w:p>
        </w:tc>
        <w:tc>
          <w:tcPr>
            <w:tcW w:w="1560" w:type="dxa"/>
          </w:tcPr>
          <w:p w14:paraId="395B38BA" w14:textId="77777777" w:rsidR="00422D70" w:rsidRPr="00726339" w:rsidRDefault="00422D70" w:rsidP="00794903">
            <w:pPr>
              <w:jc w:val="right"/>
              <w:rPr>
                <w:sz w:val="20"/>
                <w:szCs w:val="20"/>
              </w:rPr>
            </w:pPr>
          </w:p>
        </w:tc>
      </w:tr>
      <w:tr w:rsidR="00422D70" w:rsidRPr="00726339" w14:paraId="76E03502" w14:textId="77777777" w:rsidTr="00511885">
        <w:tc>
          <w:tcPr>
            <w:tcW w:w="4248" w:type="dxa"/>
          </w:tcPr>
          <w:p w14:paraId="2DD05542" w14:textId="77777777" w:rsidR="00422D70" w:rsidRPr="00091F1E" w:rsidRDefault="00422D70" w:rsidP="00794903">
            <w:pPr>
              <w:rPr>
                <w:b/>
                <w:bCs/>
                <w:color w:val="31849B" w:themeColor="accent5" w:themeShade="BF"/>
                <w:sz w:val="20"/>
                <w:szCs w:val="20"/>
              </w:rPr>
            </w:pPr>
            <w:r w:rsidRPr="00091F1E">
              <w:rPr>
                <w:b/>
                <w:bCs/>
                <w:color w:val="31849B" w:themeColor="accent5" w:themeShade="BF"/>
                <w:sz w:val="20"/>
                <w:szCs w:val="20"/>
              </w:rPr>
              <w:t>Accommodation</w:t>
            </w:r>
          </w:p>
        </w:tc>
        <w:tc>
          <w:tcPr>
            <w:tcW w:w="1559" w:type="dxa"/>
          </w:tcPr>
          <w:p w14:paraId="2C6386B1" w14:textId="77777777" w:rsidR="00422D70" w:rsidRPr="00726339" w:rsidRDefault="00422D70" w:rsidP="00794903">
            <w:pPr>
              <w:jc w:val="right"/>
              <w:rPr>
                <w:sz w:val="20"/>
                <w:szCs w:val="20"/>
              </w:rPr>
            </w:pPr>
          </w:p>
        </w:tc>
        <w:tc>
          <w:tcPr>
            <w:tcW w:w="284" w:type="dxa"/>
          </w:tcPr>
          <w:p w14:paraId="0132F33F" w14:textId="77777777" w:rsidR="00422D70" w:rsidRPr="00726339" w:rsidRDefault="00422D70" w:rsidP="00794903">
            <w:pPr>
              <w:rPr>
                <w:sz w:val="20"/>
                <w:szCs w:val="20"/>
              </w:rPr>
            </w:pPr>
          </w:p>
        </w:tc>
        <w:tc>
          <w:tcPr>
            <w:tcW w:w="3543" w:type="dxa"/>
          </w:tcPr>
          <w:p w14:paraId="1AAA5B2E" w14:textId="77777777" w:rsidR="00422D70" w:rsidRPr="00726339" w:rsidRDefault="00422D70" w:rsidP="00794903">
            <w:pPr>
              <w:rPr>
                <w:sz w:val="20"/>
                <w:szCs w:val="20"/>
              </w:rPr>
            </w:pPr>
            <w:r w:rsidRPr="00586198">
              <w:rPr>
                <w:b/>
                <w:bCs/>
                <w:color w:val="31849B" w:themeColor="accent5" w:themeShade="BF"/>
                <w:sz w:val="20"/>
                <w:szCs w:val="20"/>
              </w:rPr>
              <w:t>Local Support &amp; Emergency Relief</w:t>
            </w:r>
          </w:p>
        </w:tc>
        <w:tc>
          <w:tcPr>
            <w:tcW w:w="1560" w:type="dxa"/>
          </w:tcPr>
          <w:p w14:paraId="1478BC65" w14:textId="77777777" w:rsidR="00422D70" w:rsidRPr="00726339" w:rsidRDefault="00422D70" w:rsidP="00794903">
            <w:pPr>
              <w:jc w:val="right"/>
              <w:rPr>
                <w:sz w:val="20"/>
                <w:szCs w:val="20"/>
              </w:rPr>
            </w:pPr>
          </w:p>
        </w:tc>
      </w:tr>
      <w:tr w:rsidR="00422D70" w:rsidRPr="00726339" w14:paraId="560660EB" w14:textId="77777777" w:rsidTr="00511885">
        <w:tc>
          <w:tcPr>
            <w:tcW w:w="4248" w:type="dxa"/>
          </w:tcPr>
          <w:p w14:paraId="125E8CC5" w14:textId="77777777" w:rsidR="00422D70" w:rsidRPr="00726339" w:rsidRDefault="00422D70" w:rsidP="00794903">
            <w:pPr>
              <w:rPr>
                <w:sz w:val="20"/>
                <w:szCs w:val="20"/>
              </w:rPr>
            </w:pPr>
            <w:r>
              <w:rPr>
                <w:sz w:val="20"/>
                <w:szCs w:val="20"/>
              </w:rPr>
              <w:t>Homeless Hotline</w:t>
            </w:r>
          </w:p>
        </w:tc>
        <w:tc>
          <w:tcPr>
            <w:tcW w:w="1559" w:type="dxa"/>
          </w:tcPr>
          <w:p w14:paraId="504B272D" w14:textId="77777777" w:rsidR="00422D70" w:rsidRPr="00726339" w:rsidRDefault="00422D70" w:rsidP="00794903">
            <w:pPr>
              <w:jc w:val="right"/>
              <w:rPr>
                <w:sz w:val="20"/>
                <w:szCs w:val="20"/>
              </w:rPr>
            </w:pPr>
            <w:r>
              <w:rPr>
                <w:sz w:val="20"/>
                <w:szCs w:val="20"/>
              </w:rPr>
              <w:t>1800 474 753</w:t>
            </w:r>
          </w:p>
        </w:tc>
        <w:tc>
          <w:tcPr>
            <w:tcW w:w="284" w:type="dxa"/>
          </w:tcPr>
          <w:p w14:paraId="6E2AB95E" w14:textId="77777777" w:rsidR="00422D70" w:rsidRPr="00726339" w:rsidRDefault="00422D70" w:rsidP="00794903">
            <w:pPr>
              <w:rPr>
                <w:sz w:val="20"/>
                <w:szCs w:val="20"/>
              </w:rPr>
            </w:pPr>
          </w:p>
        </w:tc>
        <w:tc>
          <w:tcPr>
            <w:tcW w:w="3543" w:type="dxa"/>
          </w:tcPr>
          <w:p w14:paraId="78164B0C" w14:textId="77777777" w:rsidR="00422D70" w:rsidRPr="00726339" w:rsidRDefault="00422D70" w:rsidP="00794903">
            <w:pPr>
              <w:rPr>
                <w:sz w:val="20"/>
                <w:szCs w:val="20"/>
              </w:rPr>
            </w:pPr>
            <w:r>
              <w:rPr>
                <w:sz w:val="20"/>
                <w:szCs w:val="20"/>
              </w:rPr>
              <w:t>Anglicare Southern Qld</w:t>
            </w:r>
          </w:p>
        </w:tc>
        <w:tc>
          <w:tcPr>
            <w:tcW w:w="1560" w:type="dxa"/>
          </w:tcPr>
          <w:p w14:paraId="0A4A0DF7" w14:textId="77777777" w:rsidR="00422D70" w:rsidRPr="00726339" w:rsidRDefault="00422D70" w:rsidP="00794903">
            <w:pPr>
              <w:jc w:val="right"/>
              <w:rPr>
                <w:sz w:val="20"/>
                <w:szCs w:val="20"/>
              </w:rPr>
            </w:pPr>
            <w:r>
              <w:rPr>
                <w:sz w:val="20"/>
                <w:szCs w:val="20"/>
              </w:rPr>
              <w:t>1300 610 610</w:t>
            </w:r>
          </w:p>
        </w:tc>
      </w:tr>
      <w:tr w:rsidR="00422D70" w:rsidRPr="00726339" w14:paraId="44116636" w14:textId="77777777" w:rsidTr="00511885">
        <w:tc>
          <w:tcPr>
            <w:tcW w:w="4248" w:type="dxa"/>
          </w:tcPr>
          <w:p w14:paraId="4DC10D4F" w14:textId="77777777" w:rsidR="00422D70" w:rsidRPr="00726339" w:rsidRDefault="00422D70" w:rsidP="00794903">
            <w:pPr>
              <w:rPr>
                <w:sz w:val="20"/>
                <w:szCs w:val="20"/>
              </w:rPr>
            </w:pPr>
            <w:r>
              <w:rPr>
                <w:sz w:val="20"/>
                <w:szCs w:val="20"/>
              </w:rPr>
              <w:t>Ozcare</w:t>
            </w:r>
          </w:p>
        </w:tc>
        <w:tc>
          <w:tcPr>
            <w:tcW w:w="1559" w:type="dxa"/>
          </w:tcPr>
          <w:p w14:paraId="022865CC" w14:textId="77777777" w:rsidR="00422D70" w:rsidRPr="00726339" w:rsidRDefault="00422D70" w:rsidP="00794903">
            <w:pPr>
              <w:jc w:val="right"/>
              <w:rPr>
                <w:sz w:val="20"/>
                <w:szCs w:val="20"/>
              </w:rPr>
            </w:pPr>
            <w:r>
              <w:rPr>
                <w:sz w:val="20"/>
                <w:szCs w:val="20"/>
              </w:rPr>
              <w:t>1800 692 273</w:t>
            </w:r>
          </w:p>
        </w:tc>
        <w:tc>
          <w:tcPr>
            <w:tcW w:w="284" w:type="dxa"/>
          </w:tcPr>
          <w:p w14:paraId="62D5EB45" w14:textId="77777777" w:rsidR="00422D70" w:rsidRPr="00726339" w:rsidRDefault="00422D70" w:rsidP="00794903">
            <w:pPr>
              <w:rPr>
                <w:sz w:val="20"/>
                <w:szCs w:val="20"/>
              </w:rPr>
            </w:pPr>
          </w:p>
        </w:tc>
        <w:tc>
          <w:tcPr>
            <w:tcW w:w="3543" w:type="dxa"/>
          </w:tcPr>
          <w:p w14:paraId="43AF9DB2" w14:textId="77777777" w:rsidR="00422D70" w:rsidRPr="00091F1E" w:rsidRDefault="00422D70" w:rsidP="00794903">
            <w:pPr>
              <w:rPr>
                <w:b/>
                <w:bCs/>
                <w:sz w:val="20"/>
                <w:szCs w:val="20"/>
              </w:rPr>
            </w:pPr>
            <w:r>
              <w:rPr>
                <w:sz w:val="20"/>
                <w:szCs w:val="20"/>
              </w:rPr>
              <w:t>Catholic Care Social Services</w:t>
            </w:r>
          </w:p>
        </w:tc>
        <w:tc>
          <w:tcPr>
            <w:tcW w:w="1560" w:type="dxa"/>
          </w:tcPr>
          <w:p w14:paraId="43418829" w14:textId="77777777" w:rsidR="00422D70" w:rsidRPr="00726339" w:rsidRDefault="00422D70" w:rsidP="00794903">
            <w:pPr>
              <w:jc w:val="right"/>
              <w:rPr>
                <w:sz w:val="20"/>
                <w:szCs w:val="20"/>
              </w:rPr>
            </w:pPr>
            <w:r>
              <w:rPr>
                <w:sz w:val="20"/>
                <w:szCs w:val="20"/>
              </w:rPr>
              <w:t>1300 477 433</w:t>
            </w:r>
          </w:p>
        </w:tc>
      </w:tr>
      <w:tr w:rsidR="00422D70" w:rsidRPr="00726339" w14:paraId="355FF96A" w14:textId="77777777" w:rsidTr="00511885">
        <w:tc>
          <w:tcPr>
            <w:tcW w:w="4248" w:type="dxa"/>
          </w:tcPr>
          <w:p w14:paraId="6A8AECDF" w14:textId="77777777" w:rsidR="00422D70" w:rsidRPr="00726339" w:rsidRDefault="00422D70" w:rsidP="00794903">
            <w:pPr>
              <w:rPr>
                <w:sz w:val="20"/>
                <w:szCs w:val="20"/>
              </w:rPr>
            </w:pPr>
            <w:r>
              <w:rPr>
                <w:sz w:val="20"/>
                <w:szCs w:val="20"/>
              </w:rPr>
              <w:t>Centacare Homelessness Service</w:t>
            </w:r>
          </w:p>
        </w:tc>
        <w:tc>
          <w:tcPr>
            <w:tcW w:w="1559" w:type="dxa"/>
          </w:tcPr>
          <w:p w14:paraId="6EAE1D3F" w14:textId="77777777" w:rsidR="00422D70" w:rsidRPr="00726339" w:rsidRDefault="00422D70" w:rsidP="00794903">
            <w:pPr>
              <w:jc w:val="right"/>
              <w:rPr>
                <w:sz w:val="20"/>
                <w:szCs w:val="20"/>
              </w:rPr>
            </w:pPr>
            <w:r>
              <w:rPr>
                <w:sz w:val="20"/>
                <w:szCs w:val="20"/>
              </w:rPr>
              <w:t>1300 236 822</w:t>
            </w:r>
          </w:p>
        </w:tc>
        <w:tc>
          <w:tcPr>
            <w:tcW w:w="284" w:type="dxa"/>
          </w:tcPr>
          <w:p w14:paraId="28A4EBDB" w14:textId="77777777" w:rsidR="00422D70" w:rsidRPr="00726339" w:rsidRDefault="00422D70" w:rsidP="00794903">
            <w:pPr>
              <w:rPr>
                <w:sz w:val="20"/>
                <w:szCs w:val="20"/>
              </w:rPr>
            </w:pPr>
          </w:p>
        </w:tc>
        <w:tc>
          <w:tcPr>
            <w:tcW w:w="3543" w:type="dxa"/>
          </w:tcPr>
          <w:p w14:paraId="59F8EEAC" w14:textId="77777777" w:rsidR="00422D70" w:rsidRPr="00726339" w:rsidRDefault="00422D70" w:rsidP="00794903">
            <w:pPr>
              <w:rPr>
                <w:sz w:val="20"/>
                <w:szCs w:val="20"/>
              </w:rPr>
            </w:pPr>
            <w:r>
              <w:rPr>
                <w:sz w:val="20"/>
                <w:szCs w:val="20"/>
              </w:rPr>
              <w:t>Charleville Neighbourhood Centre</w:t>
            </w:r>
          </w:p>
        </w:tc>
        <w:tc>
          <w:tcPr>
            <w:tcW w:w="1560" w:type="dxa"/>
          </w:tcPr>
          <w:p w14:paraId="3DE92C94" w14:textId="77777777" w:rsidR="00422D70" w:rsidRPr="00726339" w:rsidRDefault="00422D70" w:rsidP="00794903">
            <w:pPr>
              <w:jc w:val="right"/>
              <w:rPr>
                <w:sz w:val="20"/>
                <w:szCs w:val="20"/>
              </w:rPr>
            </w:pPr>
            <w:r>
              <w:rPr>
                <w:sz w:val="20"/>
                <w:szCs w:val="20"/>
              </w:rPr>
              <w:t>07 4654 1307</w:t>
            </w:r>
          </w:p>
        </w:tc>
      </w:tr>
      <w:tr w:rsidR="00422D70" w:rsidRPr="00726339" w14:paraId="65A23D60" w14:textId="77777777" w:rsidTr="00511885">
        <w:tc>
          <w:tcPr>
            <w:tcW w:w="4248" w:type="dxa"/>
          </w:tcPr>
          <w:p w14:paraId="3DF03492" w14:textId="77777777" w:rsidR="00422D70" w:rsidRPr="00726339" w:rsidRDefault="00422D70" w:rsidP="00794903">
            <w:pPr>
              <w:rPr>
                <w:sz w:val="20"/>
                <w:szCs w:val="20"/>
              </w:rPr>
            </w:pPr>
            <w:r>
              <w:rPr>
                <w:sz w:val="20"/>
                <w:szCs w:val="20"/>
              </w:rPr>
              <w:t>Toowoomba Sth West Housing Service</w:t>
            </w:r>
          </w:p>
        </w:tc>
        <w:tc>
          <w:tcPr>
            <w:tcW w:w="1559" w:type="dxa"/>
          </w:tcPr>
          <w:p w14:paraId="431D8F71" w14:textId="77777777" w:rsidR="00422D70" w:rsidRPr="00726339" w:rsidRDefault="00422D70" w:rsidP="00794903">
            <w:pPr>
              <w:jc w:val="right"/>
              <w:rPr>
                <w:sz w:val="20"/>
                <w:szCs w:val="20"/>
              </w:rPr>
            </w:pPr>
            <w:r>
              <w:rPr>
                <w:sz w:val="20"/>
                <w:szCs w:val="20"/>
              </w:rPr>
              <w:t>1800 623 435</w:t>
            </w:r>
          </w:p>
        </w:tc>
        <w:tc>
          <w:tcPr>
            <w:tcW w:w="284" w:type="dxa"/>
          </w:tcPr>
          <w:p w14:paraId="6014CA0D" w14:textId="77777777" w:rsidR="00422D70" w:rsidRPr="00726339" w:rsidRDefault="00422D70" w:rsidP="00794903">
            <w:pPr>
              <w:rPr>
                <w:sz w:val="20"/>
                <w:szCs w:val="20"/>
              </w:rPr>
            </w:pPr>
          </w:p>
        </w:tc>
        <w:tc>
          <w:tcPr>
            <w:tcW w:w="3543" w:type="dxa"/>
          </w:tcPr>
          <w:p w14:paraId="1898330F" w14:textId="77777777" w:rsidR="00422D70" w:rsidRPr="00726339" w:rsidRDefault="00422D70" w:rsidP="00794903">
            <w:pPr>
              <w:rPr>
                <w:sz w:val="20"/>
                <w:szCs w:val="20"/>
              </w:rPr>
            </w:pPr>
            <w:r>
              <w:rPr>
                <w:sz w:val="20"/>
                <w:szCs w:val="20"/>
              </w:rPr>
              <w:t>Lifeline Darling Downs&amp; South West</w:t>
            </w:r>
          </w:p>
        </w:tc>
        <w:tc>
          <w:tcPr>
            <w:tcW w:w="1560" w:type="dxa"/>
          </w:tcPr>
          <w:p w14:paraId="21EB943A" w14:textId="77777777" w:rsidR="00422D70" w:rsidRPr="00726339" w:rsidRDefault="00422D70" w:rsidP="00794903">
            <w:pPr>
              <w:jc w:val="right"/>
              <w:rPr>
                <w:sz w:val="20"/>
                <w:szCs w:val="20"/>
              </w:rPr>
            </w:pPr>
          </w:p>
        </w:tc>
      </w:tr>
      <w:tr w:rsidR="00422D70" w:rsidRPr="00091F1E" w14:paraId="22DF68DC" w14:textId="77777777" w:rsidTr="00511885">
        <w:tc>
          <w:tcPr>
            <w:tcW w:w="4248" w:type="dxa"/>
          </w:tcPr>
          <w:p w14:paraId="1C197095" w14:textId="77777777" w:rsidR="00422D70" w:rsidRPr="00726339" w:rsidRDefault="00422D70" w:rsidP="00794903">
            <w:pPr>
              <w:rPr>
                <w:sz w:val="20"/>
                <w:szCs w:val="20"/>
              </w:rPr>
            </w:pPr>
          </w:p>
        </w:tc>
        <w:tc>
          <w:tcPr>
            <w:tcW w:w="1559" w:type="dxa"/>
          </w:tcPr>
          <w:p w14:paraId="1700BC67" w14:textId="77777777" w:rsidR="00422D70" w:rsidRPr="00726339" w:rsidRDefault="00422D70" w:rsidP="00794903">
            <w:pPr>
              <w:jc w:val="right"/>
              <w:rPr>
                <w:sz w:val="20"/>
                <w:szCs w:val="20"/>
              </w:rPr>
            </w:pPr>
          </w:p>
        </w:tc>
        <w:tc>
          <w:tcPr>
            <w:tcW w:w="284" w:type="dxa"/>
          </w:tcPr>
          <w:p w14:paraId="12487EB5" w14:textId="77777777" w:rsidR="00422D70" w:rsidRPr="00726339" w:rsidRDefault="00422D70" w:rsidP="00794903">
            <w:pPr>
              <w:rPr>
                <w:sz w:val="20"/>
                <w:szCs w:val="20"/>
              </w:rPr>
            </w:pPr>
          </w:p>
        </w:tc>
        <w:tc>
          <w:tcPr>
            <w:tcW w:w="3543" w:type="dxa"/>
          </w:tcPr>
          <w:p w14:paraId="02319D94" w14:textId="77777777" w:rsidR="00422D70" w:rsidRPr="00726339" w:rsidRDefault="00422D70" w:rsidP="00794903">
            <w:pPr>
              <w:rPr>
                <w:sz w:val="20"/>
                <w:szCs w:val="20"/>
              </w:rPr>
            </w:pPr>
            <w:r>
              <w:rPr>
                <w:sz w:val="20"/>
                <w:szCs w:val="20"/>
              </w:rPr>
              <w:t>Qld</w:t>
            </w:r>
          </w:p>
        </w:tc>
        <w:tc>
          <w:tcPr>
            <w:tcW w:w="1560" w:type="dxa"/>
          </w:tcPr>
          <w:p w14:paraId="4476F69B" w14:textId="77777777" w:rsidR="00422D70" w:rsidRPr="00091F1E" w:rsidRDefault="00422D70" w:rsidP="00794903">
            <w:pPr>
              <w:jc w:val="right"/>
              <w:rPr>
                <w:sz w:val="18"/>
                <w:szCs w:val="18"/>
                <w:u w:val="single"/>
              </w:rPr>
            </w:pPr>
            <w:r>
              <w:rPr>
                <w:sz w:val="20"/>
                <w:szCs w:val="20"/>
              </w:rPr>
              <w:t>1300 991 443</w:t>
            </w:r>
          </w:p>
        </w:tc>
      </w:tr>
      <w:tr w:rsidR="00422D70" w:rsidRPr="00726339" w14:paraId="6AB73714" w14:textId="77777777" w:rsidTr="00511885">
        <w:tc>
          <w:tcPr>
            <w:tcW w:w="4248" w:type="dxa"/>
          </w:tcPr>
          <w:p w14:paraId="6FC69483" w14:textId="77777777" w:rsidR="00422D70" w:rsidRPr="00716404" w:rsidRDefault="00422D70" w:rsidP="00794903">
            <w:pPr>
              <w:rPr>
                <w:b/>
                <w:bCs/>
                <w:sz w:val="20"/>
                <w:szCs w:val="20"/>
              </w:rPr>
            </w:pPr>
            <w:r w:rsidRPr="00091F1E">
              <w:rPr>
                <w:b/>
                <w:bCs/>
                <w:color w:val="31849B" w:themeColor="accent5" w:themeShade="BF"/>
                <w:sz w:val="20"/>
                <w:szCs w:val="20"/>
              </w:rPr>
              <w:t>Employment/Income</w:t>
            </w:r>
          </w:p>
        </w:tc>
        <w:tc>
          <w:tcPr>
            <w:tcW w:w="1559" w:type="dxa"/>
          </w:tcPr>
          <w:p w14:paraId="303C6891" w14:textId="77777777" w:rsidR="00422D70" w:rsidRPr="00726339" w:rsidRDefault="00422D70" w:rsidP="00794903">
            <w:pPr>
              <w:jc w:val="right"/>
              <w:rPr>
                <w:sz w:val="20"/>
                <w:szCs w:val="20"/>
              </w:rPr>
            </w:pPr>
          </w:p>
        </w:tc>
        <w:tc>
          <w:tcPr>
            <w:tcW w:w="284" w:type="dxa"/>
          </w:tcPr>
          <w:p w14:paraId="188449A3" w14:textId="77777777" w:rsidR="00422D70" w:rsidRPr="00726339" w:rsidRDefault="00422D70" w:rsidP="00794903">
            <w:pPr>
              <w:rPr>
                <w:sz w:val="20"/>
                <w:szCs w:val="20"/>
              </w:rPr>
            </w:pPr>
          </w:p>
        </w:tc>
        <w:tc>
          <w:tcPr>
            <w:tcW w:w="3543" w:type="dxa"/>
          </w:tcPr>
          <w:p w14:paraId="2609A638" w14:textId="77777777" w:rsidR="00422D70" w:rsidRPr="00726339" w:rsidRDefault="00422D70" w:rsidP="00794903">
            <w:pPr>
              <w:rPr>
                <w:sz w:val="20"/>
                <w:szCs w:val="20"/>
              </w:rPr>
            </w:pPr>
            <w:r>
              <w:rPr>
                <w:sz w:val="20"/>
                <w:szCs w:val="20"/>
              </w:rPr>
              <w:t>Ozcare</w:t>
            </w:r>
          </w:p>
        </w:tc>
        <w:tc>
          <w:tcPr>
            <w:tcW w:w="1560" w:type="dxa"/>
          </w:tcPr>
          <w:p w14:paraId="5B3A6811" w14:textId="77777777" w:rsidR="00422D70" w:rsidRPr="00726339" w:rsidRDefault="00422D70" w:rsidP="00794903">
            <w:pPr>
              <w:jc w:val="right"/>
              <w:rPr>
                <w:sz w:val="20"/>
                <w:szCs w:val="20"/>
              </w:rPr>
            </w:pPr>
            <w:r>
              <w:rPr>
                <w:sz w:val="20"/>
                <w:szCs w:val="20"/>
              </w:rPr>
              <w:t>1800 692 273</w:t>
            </w:r>
          </w:p>
        </w:tc>
      </w:tr>
      <w:tr w:rsidR="00422D70" w:rsidRPr="00726339" w14:paraId="31FC9954" w14:textId="77777777" w:rsidTr="00511885">
        <w:tc>
          <w:tcPr>
            <w:tcW w:w="4248" w:type="dxa"/>
          </w:tcPr>
          <w:p w14:paraId="11C8F17B" w14:textId="77777777" w:rsidR="00422D70" w:rsidRPr="00726339" w:rsidRDefault="00422D70" w:rsidP="00794903">
            <w:pPr>
              <w:rPr>
                <w:sz w:val="20"/>
                <w:szCs w:val="20"/>
              </w:rPr>
            </w:pPr>
            <w:r>
              <w:rPr>
                <w:sz w:val="20"/>
                <w:szCs w:val="20"/>
              </w:rPr>
              <w:t>Services Australia Information Services</w:t>
            </w:r>
          </w:p>
        </w:tc>
        <w:tc>
          <w:tcPr>
            <w:tcW w:w="1559" w:type="dxa"/>
          </w:tcPr>
          <w:p w14:paraId="64E4AEC8" w14:textId="77777777" w:rsidR="00422D70" w:rsidRPr="00726339" w:rsidRDefault="00422D70" w:rsidP="00794903">
            <w:pPr>
              <w:jc w:val="right"/>
              <w:rPr>
                <w:sz w:val="20"/>
                <w:szCs w:val="20"/>
              </w:rPr>
            </w:pPr>
            <w:r>
              <w:rPr>
                <w:sz w:val="20"/>
                <w:szCs w:val="20"/>
              </w:rPr>
              <w:t>13 24 68</w:t>
            </w:r>
          </w:p>
        </w:tc>
        <w:tc>
          <w:tcPr>
            <w:tcW w:w="284" w:type="dxa"/>
          </w:tcPr>
          <w:p w14:paraId="34122A37" w14:textId="77777777" w:rsidR="00422D70" w:rsidRPr="00726339" w:rsidRDefault="00422D70" w:rsidP="00794903">
            <w:pPr>
              <w:rPr>
                <w:sz w:val="20"/>
                <w:szCs w:val="20"/>
              </w:rPr>
            </w:pPr>
          </w:p>
        </w:tc>
        <w:tc>
          <w:tcPr>
            <w:tcW w:w="3543" w:type="dxa"/>
          </w:tcPr>
          <w:p w14:paraId="37EA479D" w14:textId="77777777" w:rsidR="00422D70" w:rsidRPr="00091F1E" w:rsidRDefault="00422D70" w:rsidP="00794903">
            <w:pPr>
              <w:rPr>
                <w:b/>
                <w:bCs/>
                <w:sz w:val="20"/>
                <w:szCs w:val="20"/>
              </w:rPr>
            </w:pPr>
            <w:r>
              <w:rPr>
                <w:sz w:val="20"/>
                <w:szCs w:val="20"/>
              </w:rPr>
              <w:t>Paroo Shire Community Services</w:t>
            </w:r>
          </w:p>
        </w:tc>
        <w:tc>
          <w:tcPr>
            <w:tcW w:w="1560" w:type="dxa"/>
          </w:tcPr>
          <w:p w14:paraId="31CA1E63" w14:textId="77777777" w:rsidR="00422D70" w:rsidRPr="00726339" w:rsidRDefault="00422D70" w:rsidP="00794903">
            <w:pPr>
              <w:jc w:val="right"/>
              <w:rPr>
                <w:sz w:val="20"/>
                <w:szCs w:val="20"/>
              </w:rPr>
            </w:pPr>
            <w:r>
              <w:rPr>
                <w:sz w:val="20"/>
                <w:szCs w:val="20"/>
              </w:rPr>
              <w:t>07 4655 8400</w:t>
            </w:r>
          </w:p>
        </w:tc>
      </w:tr>
      <w:tr w:rsidR="00422D70" w:rsidRPr="00726339" w14:paraId="5C0A509F" w14:textId="77777777" w:rsidTr="00511885">
        <w:tc>
          <w:tcPr>
            <w:tcW w:w="4248" w:type="dxa"/>
          </w:tcPr>
          <w:p w14:paraId="4292EB6E" w14:textId="77777777" w:rsidR="00422D70" w:rsidRPr="00726339" w:rsidRDefault="00422D70" w:rsidP="00794903">
            <w:pPr>
              <w:rPr>
                <w:sz w:val="20"/>
                <w:szCs w:val="20"/>
              </w:rPr>
            </w:pPr>
            <w:r>
              <w:rPr>
                <w:sz w:val="20"/>
                <w:szCs w:val="20"/>
              </w:rPr>
              <w:t>National Debt Helpline</w:t>
            </w:r>
          </w:p>
        </w:tc>
        <w:tc>
          <w:tcPr>
            <w:tcW w:w="1559" w:type="dxa"/>
          </w:tcPr>
          <w:p w14:paraId="195EB27B" w14:textId="77777777" w:rsidR="00422D70" w:rsidRPr="00726339" w:rsidRDefault="00422D70" w:rsidP="00794903">
            <w:pPr>
              <w:jc w:val="right"/>
              <w:rPr>
                <w:sz w:val="20"/>
                <w:szCs w:val="20"/>
              </w:rPr>
            </w:pPr>
            <w:r>
              <w:rPr>
                <w:sz w:val="20"/>
                <w:szCs w:val="20"/>
              </w:rPr>
              <w:t>1800 007 007</w:t>
            </w:r>
          </w:p>
        </w:tc>
        <w:tc>
          <w:tcPr>
            <w:tcW w:w="284" w:type="dxa"/>
          </w:tcPr>
          <w:p w14:paraId="60F1D227" w14:textId="77777777" w:rsidR="00422D70" w:rsidRPr="00726339" w:rsidRDefault="00422D70" w:rsidP="00794903">
            <w:pPr>
              <w:rPr>
                <w:sz w:val="20"/>
                <w:szCs w:val="20"/>
              </w:rPr>
            </w:pPr>
          </w:p>
        </w:tc>
        <w:tc>
          <w:tcPr>
            <w:tcW w:w="3543" w:type="dxa"/>
          </w:tcPr>
          <w:p w14:paraId="38180839" w14:textId="77777777" w:rsidR="00422D70" w:rsidRPr="00726339" w:rsidRDefault="00422D70" w:rsidP="00794903">
            <w:pPr>
              <w:rPr>
                <w:sz w:val="20"/>
                <w:szCs w:val="20"/>
              </w:rPr>
            </w:pPr>
            <w:r>
              <w:rPr>
                <w:sz w:val="20"/>
                <w:szCs w:val="20"/>
              </w:rPr>
              <w:t>Salvation Army</w:t>
            </w:r>
          </w:p>
        </w:tc>
        <w:tc>
          <w:tcPr>
            <w:tcW w:w="1560" w:type="dxa"/>
          </w:tcPr>
          <w:p w14:paraId="0D003552" w14:textId="77777777" w:rsidR="00422D70" w:rsidRPr="00726339" w:rsidRDefault="00422D70" w:rsidP="00794903">
            <w:pPr>
              <w:jc w:val="right"/>
              <w:rPr>
                <w:sz w:val="20"/>
                <w:szCs w:val="20"/>
              </w:rPr>
            </w:pPr>
            <w:r>
              <w:rPr>
                <w:sz w:val="20"/>
                <w:szCs w:val="20"/>
              </w:rPr>
              <w:t>13 72 58</w:t>
            </w:r>
          </w:p>
        </w:tc>
      </w:tr>
      <w:tr w:rsidR="00422D70" w:rsidRPr="00726339" w14:paraId="3DE0AC9F" w14:textId="77777777" w:rsidTr="00511885">
        <w:tc>
          <w:tcPr>
            <w:tcW w:w="4248" w:type="dxa"/>
          </w:tcPr>
          <w:p w14:paraId="12C3C8B1" w14:textId="77777777" w:rsidR="00422D70" w:rsidRPr="00726339" w:rsidRDefault="00422D70" w:rsidP="00794903">
            <w:pPr>
              <w:rPr>
                <w:sz w:val="20"/>
                <w:szCs w:val="20"/>
              </w:rPr>
            </w:pPr>
            <w:r>
              <w:rPr>
                <w:sz w:val="20"/>
                <w:szCs w:val="20"/>
              </w:rPr>
              <w:t>Centrelink Older Australians Line</w:t>
            </w:r>
          </w:p>
        </w:tc>
        <w:tc>
          <w:tcPr>
            <w:tcW w:w="1559" w:type="dxa"/>
          </w:tcPr>
          <w:p w14:paraId="7BF6FB79" w14:textId="77777777" w:rsidR="00422D70" w:rsidRPr="00726339" w:rsidRDefault="00422D70" w:rsidP="00794903">
            <w:pPr>
              <w:jc w:val="right"/>
              <w:rPr>
                <w:sz w:val="20"/>
                <w:szCs w:val="20"/>
              </w:rPr>
            </w:pPr>
            <w:r>
              <w:rPr>
                <w:sz w:val="20"/>
                <w:szCs w:val="20"/>
              </w:rPr>
              <w:t>13 23 00</w:t>
            </w:r>
          </w:p>
        </w:tc>
        <w:tc>
          <w:tcPr>
            <w:tcW w:w="284" w:type="dxa"/>
          </w:tcPr>
          <w:p w14:paraId="4D1A549B" w14:textId="77777777" w:rsidR="00422D70" w:rsidRPr="00726339" w:rsidRDefault="00422D70" w:rsidP="00794903">
            <w:pPr>
              <w:rPr>
                <w:sz w:val="20"/>
                <w:szCs w:val="20"/>
              </w:rPr>
            </w:pPr>
          </w:p>
        </w:tc>
        <w:tc>
          <w:tcPr>
            <w:tcW w:w="3543" w:type="dxa"/>
          </w:tcPr>
          <w:p w14:paraId="062C9DB2" w14:textId="77777777" w:rsidR="00422D70" w:rsidRPr="00726339" w:rsidRDefault="00422D70" w:rsidP="00794903">
            <w:pPr>
              <w:rPr>
                <w:sz w:val="20"/>
                <w:szCs w:val="20"/>
              </w:rPr>
            </w:pPr>
            <w:r>
              <w:rPr>
                <w:sz w:val="20"/>
                <w:szCs w:val="20"/>
              </w:rPr>
              <w:t>Thargomindah Community Centre</w:t>
            </w:r>
          </w:p>
        </w:tc>
        <w:tc>
          <w:tcPr>
            <w:tcW w:w="1560" w:type="dxa"/>
          </w:tcPr>
          <w:p w14:paraId="78AA71E7" w14:textId="77777777" w:rsidR="00422D70" w:rsidRPr="00726339" w:rsidRDefault="00422D70" w:rsidP="00794903">
            <w:pPr>
              <w:jc w:val="right"/>
              <w:rPr>
                <w:sz w:val="20"/>
                <w:szCs w:val="20"/>
              </w:rPr>
            </w:pPr>
            <w:r>
              <w:rPr>
                <w:sz w:val="20"/>
                <w:szCs w:val="20"/>
              </w:rPr>
              <w:t>07 4655 3266</w:t>
            </w:r>
          </w:p>
        </w:tc>
      </w:tr>
      <w:tr w:rsidR="00422D70" w:rsidRPr="00726339" w14:paraId="4985D4C0" w14:textId="77777777" w:rsidTr="00511885">
        <w:tc>
          <w:tcPr>
            <w:tcW w:w="4248" w:type="dxa"/>
          </w:tcPr>
          <w:p w14:paraId="6F4B136B" w14:textId="77777777" w:rsidR="00422D70" w:rsidRPr="00726339" w:rsidRDefault="00422D70" w:rsidP="00794903">
            <w:pPr>
              <w:rPr>
                <w:sz w:val="20"/>
                <w:szCs w:val="20"/>
              </w:rPr>
            </w:pPr>
            <w:r>
              <w:rPr>
                <w:sz w:val="20"/>
                <w:szCs w:val="20"/>
              </w:rPr>
              <w:t>Family Assistance Office Women’s Support</w:t>
            </w:r>
          </w:p>
        </w:tc>
        <w:tc>
          <w:tcPr>
            <w:tcW w:w="1559" w:type="dxa"/>
          </w:tcPr>
          <w:p w14:paraId="2E34F0E6" w14:textId="77777777" w:rsidR="00422D70" w:rsidRPr="00726339" w:rsidRDefault="00422D70" w:rsidP="00794903">
            <w:pPr>
              <w:jc w:val="right"/>
              <w:rPr>
                <w:sz w:val="20"/>
                <w:szCs w:val="20"/>
              </w:rPr>
            </w:pPr>
            <w:r>
              <w:rPr>
                <w:sz w:val="20"/>
                <w:szCs w:val="20"/>
              </w:rPr>
              <w:t>13 61 50</w:t>
            </w:r>
          </w:p>
        </w:tc>
        <w:tc>
          <w:tcPr>
            <w:tcW w:w="284" w:type="dxa"/>
          </w:tcPr>
          <w:p w14:paraId="400A794D" w14:textId="77777777" w:rsidR="00422D70" w:rsidRPr="00726339" w:rsidRDefault="00422D70" w:rsidP="00794903">
            <w:pPr>
              <w:rPr>
                <w:sz w:val="20"/>
                <w:szCs w:val="20"/>
              </w:rPr>
            </w:pPr>
          </w:p>
        </w:tc>
        <w:tc>
          <w:tcPr>
            <w:tcW w:w="3543" w:type="dxa"/>
          </w:tcPr>
          <w:p w14:paraId="6CDC5F54" w14:textId="77777777" w:rsidR="00422D70" w:rsidRPr="00726339" w:rsidRDefault="00422D70" w:rsidP="00794903">
            <w:pPr>
              <w:rPr>
                <w:sz w:val="20"/>
                <w:szCs w:val="20"/>
              </w:rPr>
            </w:pPr>
          </w:p>
        </w:tc>
        <w:tc>
          <w:tcPr>
            <w:tcW w:w="1560" w:type="dxa"/>
          </w:tcPr>
          <w:p w14:paraId="5D4209FB" w14:textId="77777777" w:rsidR="00422D70" w:rsidRPr="00726339" w:rsidRDefault="00422D70" w:rsidP="00794903">
            <w:pPr>
              <w:jc w:val="right"/>
              <w:rPr>
                <w:sz w:val="20"/>
                <w:szCs w:val="20"/>
              </w:rPr>
            </w:pPr>
          </w:p>
        </w:tc>
      </w:tr>
      <w:tr w:rsidR="00422D70" w:rsidRPr="00726339" w14:paraId="2284F7CE" w14:textId="77777777" w:rsidTr="00511885">
        <w:tc>
          <w:tcPr>
            <w:tcW w:w="4248" w:type="dxa"/>
          </w:tcPr>
          <w:p w14:paraId="2E3F992D" w14:textId="77777777" w:rsidR="00422D70" w:rsidRPr="00726339" w:rsidRDefault="00422D70" w:rsidP="00794903">
            <w:pPr>
              <w:rPr>
                <w:sz w:val="20"/>
                <w:szCs w:val="20"/>
              </w:rPr>
            </w:pPr>
            <w:r>
              <w:rPr>
                <w:sz w:val="20"/>
                <w:szCs w:val="20"/>
              </w:rPr>
              <w:t>Medicare-General Enquiries</w:t>
            </w:r>
          </w:p>
        </w:tc>
        <w:tc>
          <w:tcPr>
            <w:tcW w:w="1559" w:type="dxa"/>
          </w:tcPr>
          <w:p w14:paraId="58E41B81" w14:textId="77777777" w:rsidR="00422D70" w:rsidRPr="00726339" w:rsidRDefault="00422D70" w:rsidP="00794903">
            <w:pPr>
              <w:jc w:val="right"/>
              <w:rPr>
                <w:sz w:val="20"/>
                <w:szCs w:val="20"/>
              </w:rPr>
            </w:pPr>
            <w:r>
              <w:rPr>
                <w:sz w:val="20"/>
                <w:szCs w:val="20"/>
              </w:rPr>
              <w:t>13 20 11</w:t>
            </w:r>
          </w:p>
        </w:tc>
        <w:tc>
          <w:tcPr>
            <w:tcW w:w="284" w:type="dxa"/>
          </w:tcPr>
          <w:p w14:paraId="41FFFAA1" w14:textId="77777777" w:rsidR="00422D70" w:rsidRPr="00726339" w:rsidRDefault="00422D70" w:rsidP="00794903">
            <w:pPr>
              <w:rPr>
                <w:sz w:val="20"/>
                <w:szCs w:val="20"/>
              </w:rPr>
            </w:pPr>
          </w:p>
        </w:tc>
        <w:tc>
          <w:tcPr>
            <w:tcW w:w="3543" w:type="dxa"/>
          </w:tcPr>
          <w:p w14:paraId="143ED95E" w14:textId="77777777" w:rsidR="00422D70" w:rsidRPr="00726339" w:rsidRDefault="00422D70" w:rsidP="00794903">
            <w:pPr>
              <w:rPr>
                <w:sz w:val="20"/>
                <w:szCs w:val="20"/>
              </w:rPr>
            </w:pPr>
            <w:r w:rsidRPr="00091F1E">
              <w:rPr>
                <w:b/>
                <w:bCs/>
                <w:color w:val="31849B" w:themeColor="accent5" w:themeShade="BF"/>
                <w:sz w:val="20"/>
                <w:szCs w:val="20"/>
              </w:rPr>
              <w:t>Material Goods &amp; Food Relief</w:t>
            </w:r>
          </w:p>
        </w:tc>
        <w:tc>
          <w:tcPr>
            <w:tcW w:w="1560" w:type="dxa"/>
          </w:tcPr>
          <w:p w14:paraId="4A25ADAF" w14:textId="77777777" w:rsidR="00422D70" w:rsidRPr="00726339" w:rsidRDefault="00422D70" w:rsidP="00794903">
            <w:pPr>
              <w:jc w:val="right"/>
              <w:rPr>
                <w:sz w:val="20"/>
                <w:szCs w:val="20"/>
              </w:rPr>
            </w:pPr>
          </w:p>
        </w:tc>
      </w:tr>
      <w:tr w:rsidR="00422D70" w:rsidRPr="00726339" w14:paraId="6C019242" w14:textId="77777777" w:rsidTr="00511885">
        <w:tc>
          <w:tcPr>
            <w:tcW w:w="4248" w:type="dxa"/>
          </w:tcPr>
          <w:p w14:paraId="62235C85" w14:textId="77777777" w:rsidR="00422D70" w:rsidRPr="00726339" w:rsidRDefault="00422D70" w:rsidP="00794903">
            <w:pPr>
              <w:rPr>
                <w:sz w:val="20"/>
                <w:szCs w:val="20"/>
              </w:rPr>
            </w:pPr>
            <w:r>
              <w:rPr>
                <w:sz w:val="20"/>
                <w:szCs w:val="20"/>
              </w:rPr>
              <w:t>Centrelink Australian Apprenticeships</w:t>
            </w:r>
          </w:p>
        </w:tc>
        <w:tc>
          <w:tcPr>
            <w:tcW w:w="1559" w:type="dxa"/>
          </w:tcPr>
          <w:p w14:paraId="01A14D7C" w14:textId="77777777" w:rsidR="00422D70" w:rsidRPr="00726339" w:rsidRDefault="00422D70" w:rsidP="00794903">
            <w:pPr>
              <w:jc w:val="right"/>
              <w:rPr>
                <w:sz w:val="20"/>
                <w:szCs w:val="20"/>
              </w:rPr>
            </w:pPr>
            <w:r>
              <w:rPr>
                <w:sz w:val="20"/>
                <w:szCs w:val="20"/>
              </w:rPr>
              <w:t>13 36 33</w:t>
            </w:r>
          </w:p>
        </w:tc>
        <w:tc>
          <w:tcPr>
            <w:tcW w:w="284" w:type="dxa"/>
          </w:tcPr>
          <w:p w14:paraId="2426487E" w14:textId="77777777" w:rsidR="00422D70" w:rsidRPr="00726339" w:rsidRDefault="00422D70" w:rsidP="00794903">
            <w:pPr>
              <w:rPr>
                <w:sz w:val="20"/>
                <w:szCs w:val="20"/>
              </w:rPr>
            </w:pPr>
          </w:p>
        </w:tc>
        <w:tc>
          <w:tcPr>
            <w:tcW w:w="3543" w:type="dxa"/>
          </w:tcPr>
          <w:p w14:paraId="6BB7D753" w14:textId="77777777" w:rsidR="00422D70" w:rsidRPr="00726339" w:rsidRDefault="00422D70" w:rsidP="00794903">
            <w:pPr>
              <w:rPr>
                <w:sz w:val="20"/>
                <w:szCs w:val="20"/>
              </w:rPr>
            </w:pPr>
            <w:r>
              <w:rPr>
                <w:sz w:val="20"/>
                <w:szCs w:val="20"/>
              </w:rPr>
              <w:t>Lifeline Charleville</w:t>
            </w:r>
          </w:p>
        </w:tc>
        <w:tc>
          <w:tcPr>
            <w:tcW w:w="1560" w:type="dxa"/>
          </w:tcPr>
          <w:p w14:paraId="06CC706C" w14:textId="77777777" w:rsidR="00422D70" w:rsidRPr="00726339" w:rsidRDefault="00422D70" w:rsidP="00794903">
            <w:pPr>
              <w:jc w:val="right"/>
              <w:rPr>
                <w:sz w:val="20"/>
                <w:szCs w:val="20"/>
              </w:rPr>
            </w:pPr>
            <w:r>
              <w:rPr>
                <w:sz w:val="20"/>
                <w:szCs w:val="20"/>
              </w:rPr>
              <w:t>07 4699 1600</w:t>
            </w:r>
          </w:p>
        </w:tc>
      </w:tr>
      <w:tr w:rsidR="00422D70" w:rsidRPr="00726339" w14:paraId="5D3FBB17" w14:textId="77777777" w:rsidTr="00511885">
        <w:tc>
          <w:tcPr>
            <w:tcW w:w="4248" w:type="dxa"/>
          </w:tcPr>
          <w:p w14:paraId="1354E291" w14:textId="77777777" w:rsidR="00422D70" w:rsidRPr="00726339" w:rsidRDefault="00422D70" w:rsidP="00794903">
            <w:pPr>
              <w:rPr>
                <w:sz w:val="20"/>
                <w:szCs w:val="20"/>
              </w:rPr>
            </w:pPr>
            <w:r>
              <w:rPr>
                <w:sz w:val="20"/>
                <w:szCs w:val="20"/>
              </w:rPr>
              <w:t>Centrelink Employment Services</w:t>
            </w:r>
          </w:p>
        </w:tc>
        <w:tc>
          <w:tcPr>
            <w:tcW w:w="1559" w:type="dxa"/>
          </w:tcPr>
          <w:p w14:paraId="3A84A06E" w14:textId="77777777" w:rsidR="00422D70" w:rsidRPr="00726339" w:rsidRDefault="00422D70" w:rsidP="00794903">
            <w:pPr>
              <w:jc w:val="right"/>
              <w:rPr>
                <w:sz w:val="20"/>
                <w:szCs w:val="20"/>
              </w:rPr>
            </w:pPr>
            <w:r>
              <w:rPr>
                <w:sz w:val="20"/>
                <w:szCs w:val="20"/>
              </w:rPr>
              <w:t>13 28 50</w:t>
            </w:r>
          </w:p>
        </w:tc>
        <w:tc>
          <w:tcPr>
            <w:tcW w:w="284" w:type="dxa"/>
          </w:tcPr>
          <w:p w14:paraId="0D0B67F1" w14:textId="77777777" w:rsidR="00422D70" w:rsidRPr="00726339" w:rsidRDefault="00422D70" w:rsidP="00794903">
            <w:pPr>
              <w:rPr>
                <w:sz w:val="20"/>
                <w:szCs w:val="20"/>
              </w:rPr>
            </w:pPr>
          </w:p>
        </w:tc>
        <w:tc>
          <w:tcPr>
            <w:tcW w:w="3543" w:type="dxa"/>
          </w:tcPr>
          <w:p w14:paraId="099F4313" w14:textId="77777777" w:rsidR="00422D70" w:rsidRPr="00091F1E" w:rsidRDefault="00422D70" w:rsidP="00794903">
            <w:pPr>
              <w:rPr>
                <w:b/>
                <w:bCs/>
                <w:color w:val="31849B" w:themeColor="accent5" w:themeShade="BF"/>
                <w:sz w:val="20"/>
                <w:szCs w:val="20"/>
              </w:rPr>
            </w:pPr>
            <w:r>
              <w:rPr>
                <w:sz w:val="20"/>
                <w:szCs w:val="20"/>
              </w:rPr>
              <w:t>Vinnies Charleville</w:t>
            </w:r>
          </w:p>
        </w:tc>
        <w:tc>
          <w:tcPr>
            <w:tcW w:w="1560" w:type="dxa"/>
          </w:tcPr>
          <w:p w14:paraId="3DDCDE0F" w14:textId="77777777" w:rsidR="00422D70" w:rsidRPr="00726339" w:rsidRDefault="00422D70" w:rsidP="00794903">
            <w:pPr>
              <w:jc w:val="right"/>
              <w:rPr>
                <w:sz w:val="20"/>
                <w:szCs w:val="20"/>
              </w:rPr>
            </w:pPr>
            <w:r>
              <w:rPr>
                <w:sz w:val="20"/>
                <w:szCs w:val="20"/>
              </w:rPr>
              <w:t>07 4654 3340</w:t>
            </w:r>
          </w:p>
        </w:tc>
      </w:tr>
      <w:tr w:rsidR="00422D70" w:rsidRPr="00726339" w14:paraId="02AD1E1B" w14:textId="77777777" w:rsidTr="00511885">
        <w:tc>
          <w:tcPr>
            <w:tcW w:w="4248" w:type="dxa"/>
          </w:tcPr>
          <w:p w14:paraId="70F952CB" w14:textId="77777777" w:rsidR="00422D70" w:rsidRPr="00726339" w:rsidRDefault="00422D70" w:rsidP="00794903">
            <w:pPr>
              <w:rPr>
                <w:sz w:val="20"/>
                <w:szCs w:val="20"/>
              </w:rPr>
            </w:pPr>
            <w:r>
              <w:rPr>
                <w:sz w:val="20"/>
                <w:szCs w:val="20"/>
              </w:rPr>
              <w:t>Farmer Assistance Hotline</w:t>
            </w:r>
          </w:p>
        </w:tc>
        <w:tc>
          <w:tcPr>
            <w:tcW w:w="1559" w:type="dxa"/>
          </w:tcPr>
          <w:p w14:paraId="27EA361A" w14:textId="77777777" w:rsidR="00422D70" w:rsidRPr="00726339" w:rsidRDefault="00422D70" w:rsidP="00794903">
            <w:pPr>
              <w:jc w:val="right"/>
              <w:rPr>
                <w:sz w:val="20"/>
                <w:szCs w:val="20"/>
              </w:rPr>
            </w:pPr>
            <w:r>
              <w:rPr>
                <w:sz w:val="20"/>
                <w:szCs w:val="20"/>
              </w:rPr>
              <w:t>13 23 16</w:t>
            </w:r>
          </w:p>
        </w:tc>
        <w:tc>
          <w:tcPr>
            <w:tcW w:w="284" w:type="dxa"/>
          </w:tcPr>
          <w:p w14:paraId="5F2A3CC4" w14:textId="77777777" w:rsidR="00422D70" w:rsidRPr="00726339" w:rsidRDefault="00422D70" w:rsidP="00794903">
            <w:pPr>
              <w:rPr>
                <w:sz w:val="20"/>
                <w:szCs w:val="20"/>
              </w:rPr>
            </w:pPr>
          </w:p>
        </w:tc>
        <w:tc>
          <w:tcPr>
            <w:tcW w:w="3543" w:type="dxa"/>
          </w:tcPr>
          <w:p w14:paraId="726A0351" w14:textId="67858469" w:rsidR="00422D70" w:rsidRPr="00726339" w:rsidRDefault="00422D70" w:rsidP="00794903">
            <w:pPr>
              <w:rPr>
                <w:sz w:val="20"/>
                <w:szCs w:val="20"/>
              </w:rPr>
            </w:pPr>
          </w:p>
        </w:tc>
        <w:tc>
          <w:tcPr>
            <w:tcW w:w="1560" w:type="dxa"/>
          </w:tcPr>
          <w:p w14:paraId="680E2BA4" w14:textId="4D4EEA76" w:rsidR="00422D70" w:rsidRPr="00726339" w:rsidRDefault="00422D70" w:rsidP="00794903">
            <w:pPr>
              <w:jc w:val="right"/>
              <w:rPr>
                <w:sz w:val="20"/>
                <w:szCs w:val="20"/>
              </w:rPr>
            </w:pPr>
          </w:p>
        </w:tc>
      </w:tr>
      <w:tr w:rsidR="00422D70" w:rsidRPr="00726339" w14:paraId="2C0C8166" w14:textId="77777777" w:rsidTr="00511885">
        <w:tc>
          <w:tcPr>
            <w:tcW w:w="4248" w:type="dxa"/>
          </w:tcPr>
          <w:p w14:paraId="46689806" w14:textId="77777777" w:rsidR="00422D70" w:rsidRPr="00726339" w:rsidRDefault="00422D70" w:rsidP="00794903">
            <w:pPr>
              <w:rPr>
                <w:sz w:val="20"/>
                <w:szCs w:val="20"/>
              </w:rPr>
            </w:pPr>
            <w:r>
              <w:rPr>
                <w:sz w:val="20"/>
                <w:szCs w:val="20"/>
              </w:rPr>
              <w:t>Job Access</w:t>
            </w:r>
          </w:p>
        </w:tc>
        <w:tc>
          <w:tcPr>
            <w:tcW w:w="1559" w:type="dxa"/>
          </w:tcPr>
          <w:p w14:paraId="359CEA16" w14:textId="77777777" w:rsidR="00422D70" w:rsidRPr="00726339" w:rsidRDefault="00422D70" w:rsidP="00794903">
            <w:pPr>
              <w:jc w:val="right"/>
              <w:rPr>
                <w:sz w:val="20"/>
                <w:szCs w:val="20"/>
              </w:rPr>
            </w:pPr>
            <w:r>
              <w:rPr>
                <w:sz w:val="20"/>
                <w:szCs w:val="20"/>
              </w:rPr>
              <w:t>1800 464 800</w:t>
            </w:r>
          </w:p>
        </w:tc>
        <w:tc>
          <w:tcPr>
            <w:tcW w:w="284" w:type="dxa"/>
          </w:tcPr>
          <w:p w14:paraId="5FCD188B" w14:textId="77777777" w:rsidR="00422D70" w:rsidRPr="00726339" w:rsidRDefault="00422D70" w:rsidP="00794903">
            <w:pPr>
              <w:rPr>
                <w:sz w:val="20"/>
                <w:szCs w:val="20"/>
              </w:rPr>
            </w:pPr>
          </w:p>
        </w:tc>
        <w:tc>
          <w:tcPr>
            <w:tcW w:w="3543" w:type="dxa"/>
          </w:tcPr>
          <w:p w14:paraId="5A33826F" w14:textId="77777777" w:rsidR="00422D70" w:rsidRPr="00726339" w:rsidRDefault="00422D70" w:rsidP="00794903">
            <w:pPr>
              <w:rPr>
                <w:sz w:val="20"/>
                <w:szCs w:val="20"/>
              </w:rPr>
            </w:pPr>
          </w:p>
        </w:tc>
        <w:tc>
          <w:tcPr>
            <w:tcW w:w="1560" w:type="dxa"/>
          </w:tcPr>
          <w:p w14:paraId="051FB26C" w14:textId="77777777" w:rsidR="00422D70" w:rsidRPr="00726339" w:rsidRDefault="00422D70" w:rsidP="00794903">
            <w:pPr>
              <w:jc w:val="right"/>
              <w:rPr>
                <w:sz w:val="20"/>
                <w:szCs w:val="20"/>
              </w:rPr>
            </w:pPr>
          </w:p>
        </w:tc>
      </w:tr>
      <w:tr w:rsidR="00422D70" w:rsidRPr="00726339" w14:paraId="3B49EF1A" w14:textId="77777777" w:rsidTr="00511885">
        <w:tc>
          <w:tcPr>
            <w:tcW w:w="4248" w:type="dxa"/>
          </w:tcPr>
          <w:p w14:paraId="76CCE750" w14:textId="77777777" w:rsidR="00422D70" w:rsidRPr="00726339" w:rsidRDefault="00422D70" w:rsidP="00794903">
            <w:pPr>
              <w:rPr>
                <w:sz w:val="20"/>
                <w:szCs w:val="20"/>
              </w:rPr>
            </w:pPr>
            <w:r>
              <w:rPr>
                <w:sz w:val="20"/>
                <w:szCs w:val="20"/>
              </w:rPr>
              <w:t>National Customer Service Line</w:t>
            </w:r>
          </w:p>
        </w:tc>
        <w:tc>
          <w:tcPr>
            <w:tcW w:w="1559" w:type="dxa"/>
          </w:tcPr>
          <w:p w14:paraId="2DD2F049" w14:textId="77777777" w:rsidR="00422D70" w:rsidRPr="00726339" w:rsidRDefault="00422D70" w:rsidP="00794903">
            <w:pPr>
              <w:jc w:val="right"/>
              <w:rPr>
                <w:sz w:val="20"/>
                <w:szCs w:val="20"/>
              </w:rPr>
            </w:pPr>
            <w:r>
              <w:rPr>
                <w:sz w:val="20"/>
                <w:szCs w:val="20"/>
              </w:rPr>
              <w:t>13 62 68</w:t>
            </w:r>
          </w:p>
        </w:tc>
        <w:tc>
          <w:tcPr>
            <w:tcW w:w="284" w:type="dxa"/>
          </w:tcPr>
          <w:p w14:paraId="1058DCB1" w14:textId="77777777" w:rsidR="00422D70" w:rsidRPr="00726339" w:rsidRDefault="00422D70" w:rsidP="00794903">
            <w:pPr>
              <w:rPr>
                <w:sz w:val="20"/>
                <w:szCs w:val="20"/>
              </w:rPr>
            </w:pPr>
          </w:p>
        </w:tc>
        <w:tc>
          <w:tcPr>
            <w:tcW w:w="3543" w:type="dxa"/>
          </w:tcPr>
          <w:p w14:paraId="3C17204F" w14:textId="77777777" w:rsidR="00422D70" w:rsidRPr="00726339" w:rsidRDefault="00422D70" w:rsidP="00794903">
            <w:pPr>
              <w:rPr>
                <w:sz w:val="20"/>
                <w:szCs w:val="20"/>
              </w:rPr>
            </w:pPr>
            <w:r w:rsidRPr="00091F1E">
              <w:rPr>
                <w:b/>
                <w:bCs/>
                <w:color w:val="31849B" w:themeColor="accent5" w:themeShade="BF"/>
                <w:sz w:val="20"/>
                <w:szCs w:val="20"/>
              </w:rPr>
              <w:t>Council Contacts</w:t>
            </w:r>
          </w:p>
        </w:tc>
        <w:tc>
          <w:tcPr>
            <w:tcW w:w="1560" w:type="dxa"/>
          </w:tcPr>
          <w:p w14:paraId="5E3F3E67" w14:textId="77777777" w:rsidR="00422D70" w:rsidRPr="00726339" w:rsidRDefault="00422D70" w:rsidP="00794903">
            <w:pPr>
              <w:jc w:val="right"/>
              <w:rPr>
                <w:sz w:val="20"/>
                <w:szCs w:val="20"/>
              </w:rPr>
            </w:pPr>
          </w:p>
        </w:tc>
      </w:tr>
      <w:tr w:rsidR="00422D70" w:rsidRPr="00726339" w14:paraId="092AE76A" w14:textId="77777777" w:rsidTr="00511885">
        <w:tc>
          <w:tcPr>
            <w:tcW w:w="4248" w:type="dxa"/>
          </w:tcPr>
          <w:p w14:paraId="1E6691B0" w14:textId="77777777" w:rsidR="00422D70" w:rsidRPr="00726339" w:rsidRDefault="00422D70" w:rsidP="00794903">
            <w:pPr>
              <w:rPr>
                <w:sz w:val="20"/>
                <w:szCs w:val="20"/>
              </w:rPr>
            </w:pPr>
            <w:r>
              <w:rPr>
                <w:sz w:val="20"/>
                <w:szCs w:val="20"/>
              </w:rPr>
              <w:t>Uniting Care Community Financial Care Line</w:t>
            </w:r>
          </w:p>
        </w:tc>
        <w:tc>
          <w:tcPr>
            <w:tcW w:w="1559" w:type="dxa"/>
          </w:tcPr>
          <w:p w14:paraId="5FEFCD39" w14:textId="77777777" w:rsidR="00422D70" w:rsidRPr="00726339" w:rsidRDefault="00422D70" w:rsidP="00794903">
            <w:pPr>
              <w:jc w:val="right"/>
              <w:rPr>
                <w:sz w:val="20"/>
                <w:szCs w:val="20"/>
              </w:rPr>
            </w:pPr>
            <w:r>
              <w:rPr>
                <w:sz w:val="20"/>
                <w:szCs w:val="20"/>
              </w:rPr>
              <w:t>1800 007 007</w:t>
            </w:r>
          </w:p>
        </w:tc>
        <w:tc>
          <w:tcPr>
            <w:tcW w:w="284" w:type="dxa"/>
          </w:tcPr>
          <w:p w14:paraId="0DA0FE11" w14:textId="77777777" w:rsidR="00422D70" w:rsidRPr="00726339" w:rsidRDefault="00422D70" w:rsidP="00794903">
            <w:pPr>
              <w:rPr>
                <w:sz w:val="20"/>
                <w:szCs w:val="20"/>
              </w:rPr>
            </w:pPr>
          </w:p>
        </w:tc>
        <w:tc>
          <w:tcPr>
            <w:tcW w:w="3543" w:type="dxa"/>
          </w:tcPr>
          <w:p w14:paraId="743F9D67" w14:textId="77777777" w:rsidR="00422D70" w:rsidRPr="00726339" w:rsidRDefault="00422D70" w:rsidP="00794903">
            <w:pPr>
              <w:rPr>
                <w:sz w:val="20"/>
                <w:szCs w:val="20"/>
              </w:rPr>
            </w:pPr>
            <w:r>
              <w:rPr>
                <w:sz w:val="20"/>
                <w:szCs w:val="20"/>
              </w:rPr>
              <w:t>Murweh Shire Council</w:t>
            </w:r>
          </w:p>
        </w:tc>
        <w:tc>
          <w:tcPr>
            <w:tcW w:w="1560" w:type="dxa"/>
          </w:tcPr>
          <w:p w14:paraId="47866058" w14:textId="77777777" w:rsidR="00422D70" w:rsidRPr="00726339" w:rsidRDefault="00422D70" w:rsidP="00794903">
            <w:pPr>
              <w:jc w:val="right"/>
              <w:rPr>
                <w:sz w:val="20"/>
                <w:szCs w:val="20"/>
              </w:rPr>
            </w:pPr>
            <w:r>
              <w:rPr>
                <w:sz w:val="20"/>
                <w:szCs w:val="20"/>
              </w:rPr>
              <w:t>07 4656 8355</w:t>
            </w:r>
          </w:p>
        </w:tc>
      </w:tr>
      <w:tr w:rsidR="00422D70" w:rsidRPr="00726339" w14:paraId="78EF0884" w14:textId="77777777" w:rsidTr="00511885">
        <w:tc>
          <w:tcPr>
            <w:tcW w:w="4248" w:type="dxa"/>
          </w:tcPr>
          <w:p w14:paraId="4DFC8002" w14:textId="77777777" w:rsidR="00422D70" w:rsidRPr="00726339" w:rsidRDefault="00422D70" w:rsidP="00794903">
            <w:pPr>
              <w:rPr>
                <w:sz w:val="20"/>
                <w:szCs w:val="20"/>
              </w:rPr>
            </w:pPr>
          </w:p>
        </w:tc>
        <w:tc>
          <w:tcPr>
            <w:tcW w:w="1559" w:type="dxa"/>
          </w:tcPr>
          <w:p w14:paraId="6AC7B6E6" w14:textId="77777777" w:rsidR="00422D70" w:rsidRPr="00726339" w:rsidRDefault="00422D70" w:rsidP="00794903">
            <w:pPr>
              <w:jc w:val="right"/>
              <w:rPr>
                <w:sz w:val="20"/>
                <w:szCs w:val="20"/>
              </w:rPr>
            </w:pPr>
          </w:p>
        </w:tc>
        <w:tc>
          <w:tcPr>
            <w:tcW w:w="284" w:type="dxa"/>
          </w:tcPr>
          <w:p w14:paraId="0AC07E28" w14:textId="77777777" w:rsidR="00422D70" w:rsidRPr="00726339" w:rsidRDefault="00422D70" w:rsidP="00794903">
            <w:pPr>
              <w:rPr>
                <w:sz w:val="20"/>
                <w:szCs w:val="20"/>
              </w:rPr>
            </w:pPr>
          </w:p>
        </w:tc>
        <w:tc>
          <w:tcPr>
            <w:tcW w:w="3543" w:type="dxa"/>
          </w:tcPr>
          <w:p w14:paraId="15B48DE4" w14:textId="77777777" w:rsidR="00422D70" w:rsidRPr="00726339" w:rsidRDefault="00422D70" w:rsidP="00794903">
            <w:pPr>
              <w:rPr>
                <w:sz w:val="20"/>
                <w:szCs w:val="20"/>
              </w:rPr>
            </w:pPr>
            <w:r>
              <w:rPr>
                <w:sz w:val="20"/>
                <w:szCs w:val="20"/>
              </w:rPr>
              <w:t>Paroo Shire Council</w:t>
            </w:r>
          </w:p>
        </w:tc>
        <w:tc>
          <w:tcPr>
            <w:tcW w:w="1560" w:type="dxa"/>
          </w:tcPr>
          <w:p w14:paraId="4AB410A3" w14:textId="77777777" w:rsidR="00422D70" w:rsidRPr="00726339" w:rsidRDefault="00422D70" w:rsidP="00794903">
            <w:pPr>
              <w:jc w:val="right"/>
              <w:rPr>
                <w:sz w:val="20"/>
                <w:szCs w:val="20"/>
              </w:rPr>
            </w:pPr>
            <w:r>
              <w:rPr>
                <w:sz w:val="20"/>
                <w:szCs w:val="20"/>
              </w:rPr>
              <w:t>07 4655 8400</w:t>
            </w:r>
          </w:p>
        </w:tc>
      </w:tr>
      <w:tr w:rsidR="00422D70" w:rsidRPr="00726339" w14:paraId="1A740AA7" w14:textId="77777777" w:rsidTr="00511885">
        <w:tc>
          <w:tcPr>
            <w:tcW w:w="4248" w:type="dxa"/>
          </w:tcPr>
          <w:p w14:paraId="05269EDA" w14:textId="77777777" w:rsidR="00422D70" w:rsidRPr="00D068CF" w:rsidRDefault="00422D70" w:rsidP="00794903">
            <w:pPr>
              <w:rPr>
                <w:b/>
                <w:bCs/>
                <w:sz w:val="20"/>
                <w:szCs w:val="20"/>
              </w:rPr>
            </w:pPr>
            <w:r w:rsidRPr="00091F1E">
              <w:rPr>
                <w:b/>
                <w:bCs/>
                <w:color w:val="31849B" w:themeColor="accent5" w:themeShade="BF"/>
                <w:sz w:val="20"/>
                <w:szCs w:val="20"/>
              </w:rPr>
              <w:t>Legal &amp; Advocacy</w:t>
            </w:r>
          </w:p>
        </w:tc>
        <w:tc>
          <w:tcPr>
            <w:tcW w:w="1559" w:type="dxa"/>
          </w:tcPr>
          <w:p w14:paraId="35A8BE14" w14:textId="77777777" w:rsidR="00422D70" w:rsidRPr="00726339" w:rsidRDefault="00422D70" w:rsidP="00794903">
            <w:pPr>
              <w:jc w:val="right"/>
              <w:rPr>
                <w:sz w:val="20"/>
                <w:szCs w:val="20"/>
              </w:rPr>
            </w:pPr>
          </w:p>
        </w:tc>
        <w:tc>
          <w:tcPr>
            <w:tcW w:w="284" w:type="dxa"/>
          </w:tcPr>
          <w:p w14:paraId="2590D78A" w14:textId="77777777" w:rsidR="00422D70" w:rsidRPr="00726339" w:rsidRDefault="00422D70" w:rsidP="00794903">
            <w:pPr>
              <w:rPr>
                <w:sz w:val="20"/>
                <w:szCs w:val="20"/>
              </w:rPr>
            </w:pPr>
          </w:p>
        </w:tc>
        <w:tc>
          <w:tcPr>
            <w:tcW w:w="3543" w:type="dxa"/>
          </w:tcPr>
          <w:p w14:paraId="40A98D8B" w14:textId="77777777" w:rsidR="00422D70" w:rsidRPr="00726339" w:rsidRDefault="00422D70" w:rsidP="00794903">
            <w:pPr>
              <w:rPr>
                <w:sz w:val="20"/>
                <w:szCs w:val="20"/>
              </w:rPr>
            </w:pPr>
            <w:r>
              <w:rPr>
                <w:sz w:val="20"/>
                <w:szCs w:val="20"/>
              </w:rPr>
              <w:t>Quilpie Shire Council</w:t>
            </w:r>
          </w:p>
        </w:tc>
        <w:tc>
          <w:tcPr>
            <w:tcW w:w="1560" w:type="dxa"/>
          </w:tcPr>
          <w:p w14:paraId="43A7E11E" w14:textId="77777777" w:rsidR="00422D70" w:rsidRPr="00726339" w:rsidRDefault="00422D70" w:rsidP="00794903">
            <w:pPr>
              <w:jc w:val="right"/>
              <w:rPr>
                <w:sz w:val="20"/>
                <w:szCs w:val="20"/>
              </w:rPr>
            </w:pPr>
            <w:r>
              <w:rPr>
                <w:sz w:val="20"/>
                <w:szCs w:val="20"/>
              </w:rPr>
              <w:t>07 4656 0500</w:t>
            </w:r>
          </w:p>
        </w:tc>
      </w:tr>
      <w:tr w:rsidR="00422D70" w:rsidRPr="00726339" w14:paraId="43975AF0" w14:textId="77777777" w:rsidTr="00511885">
        <w:tc>
          <w:tcPr>
            <w:tcW w:w="4248" w:type="dxa"/>
          </w:tcPr>
          <w:p w14:paraId="70C95878" w14:textId="77777777" w:rsidR="00422D70" w:rsidRPr="00726339" w:rsidRDefault="00422D70" w:rsidP="00794903">
            <w:pPr>
              <w:rPr>
                <w:sz w:val="20"/>
                <w:szCs w:val="20"/>
              </w:rPr>
            </w:pPr>
            <w:r>
              <w:rPr>
                <w:sz w:val="20"/>
                <w:szCs w:val="20"/>
              </w:rPr>
              <w:t>Legal Aid Queensland</w:t>
            </w:r>
          </w:p>
        </w:tc>
        <w:tc>
          <w:tcPr>
            <w:tcW w:w="1559" w:type="dxa"/>
          </w:tcPr>
          <w:p w14:paraId="7753EF72" w14:textId="77777777" w:rsidR="00422D70" w:rsidRPr="00726339" w:rsidRDefault="00422D70" w:rsidP="00794903">
            <w:pPr>
              <w:jc w:val="right"/>
              <w:rPr>
                <w:sz w:val="20"/>
                <w:szCs w:val="20"/>
              </w:rPr>
            </w:pPr>
            <w:r>
              <w:rPr>
                <w:sz w:val="20"/>
                <w:szCs w:val="20"/>
              </w:rPr>
              <w:t>1300 651 188</w:t>
            </w:r>
          </w:p>
        </w:tc>
        <w:tc>
          <w:tcPr>
            <w:tcW w:w="284" w:type="dxa"/>
          </w:tcPr>
          <w:p w14:paraId="6A15F25B" w14:textId="77777777" w:rsidR="00422D70" w:rsidRPr="00726339" w:rsidRDefault="00422D70" w:rsidP="00794903">
            <w:pPr>
              <w:rPr>
                <w:sz w:val="20"/>
                <w:szCs w:val="20"/>
              </w:rPr>
            </w:pPr>
          </w:p>
        </w:tc>
        <w:tc>
          <w:tcPr>
            <w:tcW w:w="3543" w:type="dxa"/>
          </w:tcPr>
          <w:p w14:paraId="66FF7655" w14:textId="77777777" w:rsidR="00422D70" w:rsidRPr="00726339" w:rsidRDefault="00422D70" w:rsidP="00794903">
            <w:pPr>
              <w:rPr>
                <w:sz w:val="20"/>
                <w:szCs w:val="20"/>
              </w:rPr>
            </w:pPr>
            <w:r>
              <w:rPr>
                <w:sz w:val="20"/>
                <w:szCs w:val="20"/>
              </w:rPr>
              <w:t>Bulloo Shire Council</w:t>
            </w:r>
          </w:p>
        </w:tc>
        <w:tc>
          <w:tcPr>
            <w:tcW w:w="1560" w:type="dxa"/>
          </w:tcPr>
          <w:p w14:paraId="716B7C95" w14:textId="77777777" w:rsidR="00422D70" w:rsidRPr="00726339" w:rsidRDefault="00422D70" w:rsidP="00794903">
            <w:pPr>
              <w:jc w:val="right"/>
              <w:rPr>
                <w:sz w:val="20"/>
                <w:szCs w:val="20"/>
              </w:rPr>
            </w:pPr>
            <w:r>
              <w:rPr>
                <w:sz w:val="20"/>
                <w:szCs w:val="20"/>
              </w:rPr>
              <w:t>07 4621 8000</w:t>
            </w:r>
          </w:p>
        </w:tc>
      </w:tr>
      <w:tr w:rsidR="00422D70" w:rsidRPr="00726339" w14:paraId="3699B855" w14:textId="77777777" w:rsidTr="00511885">
        <w:tc>
          <w:tcPr>
            <w:tcW w:w="4248" w:type="dxa"/>
          </w:tcPr>
          <w:p w14:paraId="208877F0" w14:textId="77777777" w:rsidR="00422D70" w:rsidRPr="00726339" w:rsidRDefault="00422D70" w:rsidP="00794903">
            <w:pPr>
              <w:rPr>
                <w:sz w:val="20"/>
                <w:szCs w:val="20"/>
              </w:rPr>
            </w:pPr>
            <w:r>
              <w:rPr>
                <w:sz w:val="20"/>
                <w:szCs w:val="20"/>
              </w:rPr>
              <w:t>Basic Rights Queensland</w:t>
            </w:r>
          </w:p>
        </w:tc>
        <w:tc>
          <w:tcPr>
            <w:tcW w:w="1559" w:type="dxa"/>
          </w:tcPr>
          <w:p w14:paraId="2E6E085B" w14:textId="77777777" w:rsidR="00422D70" w:rsidRPr="00726339" w:rsidRDefault="00422D70" w:rsidP="00794903">
            <w:pPr>
              <w:jc w:val="right"/>
              <w:rPr>
                <w:sz w:val="20"/>
                <w:szCs w:val="20"/>
              </w:rPr>
            </w:pPr>
            <w:r>
              <w:rPr>
                <w:sz w:val="20"/>
                <w:szCs w:val="20"/>
              </w:rPr>
              <w:t>1800 358 511</w:t>
            </w:r>
          </w:p>
        </w:tc>
        <w:tc>
          <w:tcPr>
            <w:tcW w:w="284" w:type="dxa"/>
          </w:tcPr>
          <w:p w14:paraId="4E43608D" w14:textId="77777777" w:rsidR="00422D70" w:rsidRPr="00726339" w:rsidRDefault="00422D70" w:rsidP="00794903">
            <w:pPr>
              <w:rPr>
                <w:sz w:val="20"/>
                <w:szCs w:val="20"/>
              </w:rPr>
            </w:pPr>
          </w:p>
        </w:tc>
        <w:tc>
          <w:tcPr>
            <w:tcW w:w="3543" w:type="dxa"/>
          </w:tcPr>
          <w:p w14:paraId="09DBE4BB" w14:textId="77777777" w:rsidR="00422D70" w:rsidRPr="00726339" w:rsidRDefault="00422D70" w:rsidP="00794903">
            <w:pPr>
              <w:rPr>
                <w:sz w:val="20"/>
                <w:szCs w:val="20"/>
              </w:rPr>
            </w:pPr>
          </w:p>
        </w:tc>
        <w:tc>
          <w:tcPr>
            <w:tcW w:w="1560" w:type="dxa"/>
          </w:tcPr>
          <w:p w14:paraId="53E295CD" w14:textId="77777777" w:rsidR="00422D70" w:rsidRPr="00726339" w:rsidRDefault="00422D70" w:rsidP="00794903">
            <w:pPr>
              <w:jc w:val="right"/>
              <w:rPr>
                <w:sz w:val="20"/>
                <w:szCs w:val="20"/>
              </w:rPr>
            </w:pPr>
          </w:p>
        </w:tc>
      </w:tr>
      <w:tr w:rsidR="00422D70" w:rsidRPr="00726339" w14:paraId="0184D569" w14:textId="77777777" w:rsidTr="00511885">
        <w:tc>
          <w:tcPr>
            <w:tcW w:w="4248" w:type="dxa"/>
          </w:tcPr>
          <w:p w14:paraId="42416D12" w14:textId="77777777" w:rsidR="00422D70" w:rsidRPr="00726339" w:rsidRDefault="00422D70" w:rsidP="00794903">
            <w:pPr>
              <w:rPr>
                <w:sz w:val="20"/>
                <w:szCs w:val="20"/>
              </w:rPr>
            </w:pPr>
            <w:r>
              <w:rPr>
                <w:sz w:val="20"/>
                <w:szCs w:val="20"/>
              </w:rPr>
              <w:t>Australian Financial Complaints Authority</w:t>
            </w:r>
          </w:p>
        </w:tc>
        <w:tc>
          <w:tcPr>
            <w:tcW w:w="1559" w:type="dxa"/>
          </w:tcPr>
          <w:p w14:paraId="63021D5C" w14:textId="77777777" w:rsidR="00422D70" w:rsidRPr="00726339" w:rsidRDefault="00422D70" w:rsidP="00794903">
            <w:pPr>
              <w:jc w:val="right"/>
              <w:rPr>
                <w:sz w:val="20"/>
                <w:szCs w:val="20"/>
              </w:rPr>
            </w:pPr>
            <w:r>
              <w:rPr>
                <w:sz w:val="20"/>
                <w:szCs w:val="20"/>
              </w:rPr>
              <w:t>1800 931 678</w:t>
            </w:r>
          </w:p>
        </w:tc>
        <w:tc>
          <w:tcPr>
            <w:tcW w:w="284" w:type="dxa"/>
          </w:tcPr>
          <w:p w14:paraId="632D39BF" w14:textId="77777777" w:rsidR="00422D70" w:rsidRPr="00726339" w:rsidRDefault="00422D70" w:rsidP="00794903">
            <w:pPr>
              <w:rPr>
                <w:sz w:val="20"/>
                <w:szCs w:val="20"/>
              </w:rPr>
            </w:pPr>
          </w:p>
        </w:tc>
        <w:tc>
          <w:tcPr>
            <w:tcW w:w="3543" w:type="dxa"/>
          </w:tcPr>
          <w:p w14:paraId="590D40BB" w14:textId="77777777" w:rsidR="00422D70" w:rsidRPr="00726339" w:rsidRDefault="00422D70" w:rsidP="00794903">
            <w:pPr>
              <w:rPr>
                <w:sz w:val="20"/>
                <w:szCs w:val="20"/>
              </w:rPr>
            </w:pPr>
            <w:r w:rsidRPr="00091F1E">
              <w:rPr>
                <w:b/>
                <w:bCs/>
                <w:color w:val="31849B" w:themeColor="accent5" w:themeShade="BF"/>
                <w:sz w:val="20"/>
                <w:szCs w:val="20"/>
              </w:rPr>
              <w:t>Other Support</w:t>
            </w:r>
          </w:p>
        </w:tc>
        <w:tc>
          <w:tcPr>
            <w:tcW w:w="1560" w:type="dxa"/>
          </w:tcPr>
          <w:p w14:paraId="6C7938CC" w14:textId="77777777" w:rsidR="00422D70" w:rsidRPr="00726339" w:rsidRDefault="00422D70" w:rsidP="00794903">
            <w:pPr>
              <w:jc w:val="right"/>
              <w:rPr>
                <w:sz w:val="20"/>
                <w:szCs w:val="20"/>
              </w:rPr>
            </w:pPr>
          </w:p>
        </w:tc>
      </w:tr>
      <w:tr w:rsidR="00422D70" w:rsidRPr="00726339" w14:paraId="20C04DDC" w14:textId="77777777" w:rsidTr="00511885">
        <w:tc>
          <w:tcPr>
            <w:tcW w:w="4248" w:type="dxa"/>
          </w:tcPr>
          <w:p w14:paraId="5FFBD4D1" w14:textId="77777777" w:rsidR="00422D70" w:rsidRPr="00726339" w:rsidRDefault="00422D70" w:rsidP="00794903">
            <w:pPr>
              <w:rPr>
                <w:sz w:val="20"/>
                <w:szCs w:val="20"/>
              </w:rPr>
            </w:pPr>
            <w:r>
              <w:rPr>
                <w:sz w:val="20"/>
                <w:szCs w:val="20"/>
              </w:rPr>
              <w:t>Office of Fair Trading</w:t>
            </w:r>
          </w:p>
        </w:tc>
        <w:tc>
          <w:tcPr>
            <w:tcW w:w="1559" w:type="dxa"/>
          </w:tcPr>
          <w:p w14:paraId="5B202E31" w14:textId="77777777" w:rsidR="00422D70" w:rsidRPr="00726339" w:rsidRDefault="00422D70" w:rsidP="00794903">
            <w:pPr>
              <w:jc w:val="right"/>
              <w:rPr>
                <w:sz w:val="20"/>
                <w:szCs w:val="20"/>
              </w:rPr>
            </w:pPr>
            <w:r>
              <w:rPr>
                <w:sz w:val="20"/>
                <w:szCs w:val="20"/>
              </w:rPr>
              <w:t>13 74 68</w:t>
            </w:r>
          </w:p>
        </w:tc>
        <w:tc>
          <w:tcPr>
            <w:tcW w:w="284" w:type="dxa"/>
          </w:tcPr>
          <w:p w14:paraId="7C98F20D" w14:textId="77777777" w:rsidR="00422D70" w:rsidRPr="00726339" w:rsidRDefault="00422D70" w:rsidP="00794903">
            <w:pPr>
              <w:rPr>
                <w:sz w:val="20"/>
                <w:szCs w:val="20"/>
              </w:rPr>
            </w:pPr>
          </w:p>
        </w:tc>
        <w:tc>
          <w:tcPr>
            <w:tcW w:w="3543" w:type="dxa"/>
          </w:tcPr>
          <w:p w14:paraId="128ADE47" w14:textId="77777777" w:rsidR="00422D70" w:rsidRPr="00091F1E" w:rsidRDefault="00422D70" w:rsidP="00794903">
            <w:pPr>
              <w:rPr>
                <w:b/>
                <w:bCs/>
                <w:sz w:val="20"/>
                <w:szCs w:val="20"/>
              </w:rPr>
            </w:pPr>
            <w:r>
              <w:rPr>
                <w:sz w:val="20"/>
                <w:szCs w:val="20"/>
              </w:rPr>
              <w:t>Disability and Community Care</w:t>
            </w:r>
          </w:p>
        </w:tc>
        <w:tc>
          <w:tcPr>
            <w:tcW w:w="1560" w:type="dxa"/>
          </w:tcPr>
          <w:p w14:paraId="747DFF84" w14:textId="77777777" w:rsidR="00422D70" w:rsidRPr="00726339" w:rsidRDefault="00422D70" w:rsidP="00794903">
            <w:pPr>
              <w:jc w:val="right"/>
              <w:rPr>
                <w:sz w:val="20"/>
                <w:szCs w:val="20"/>
              </w:rPr>
            </w:pPr>
            <w:r>
              <w:rPr>
                <w:sz w:val="20"/>
                <w:szCs w:val="20"/>
              </w:rPr>
              <w:t>13 74 68</w:t>
            </w:r>
          </w:p>
        </w:tc>
      </w:tr>
      <w:tr w:rsidR="00422D70" w:rsidRPr="00726339" w14:paraId="44C482C2" w14:textId="77777777" w:rsidTr="00511885">
        <w:tc>
          <w:tcPr>
            <w:tcW w:w="4248" w:type="dxa"/>
          </w:tcPr>
          <w:p w14:paraId="0C77C1C6" w14:textId="77777777" w:rsidR="00422D70" w:rsidRPr="00726339" w:rsidRDefault="00422D70" w:rsidP="00794903">
            <w:pPr>
              <w:rPr>
                <w:sz w:val="20"/>
                <w:szCs w:val="20"/>
              </w:rPr>
            </w:pPr>
            <w:r>
              <w:rPr>
                <w:sz w:val="20"/>
                <w:szCs w:val="20"/>
              </w:rPr>
              <w:t>Residential Tenancies Authority</w:t>
            </w:r>
          </w:p>
        </w:tc>
        <w:tc>
          <w:tcPr>
            <w:tcW w:w="1559" w:type="dxa"/>
          </w:tcPr>
          <w:p w14:paraId="69517C07" w14:textId="77777777" w:rsidR="00422D70" w:rsidRPr="00726339" w:rsidRDefault="00422D70" w:rsidP="00794903">
            <w:pPr>
              <w:jc w:val="right"/>
              <w:rPr>
                <w:sz w:val="20"/>
                <w:szCs w:val="20"/>
              </w:rPr>
            </w:pPr>
            <w:r>
              <w:rPr>
                <w:sz w:val="20"/>
                <w:szCs w:val="20"/>
              </w:rPr>
              <w:t>1300 366 311</w:t>
            </w:r>
          </w:p>
        </w:tc>
        <w:tc>
          <w:tcPr>
            <w:tcW w:w="284" w:type="dxa"/>
          </w:tcPr>
          <w:p w14:paraId="76101419" w14:textId="77777777" w:rsidR="00422D70" w:rsidRPr="00726339" w:rsidRDefault="00422D70" w:rsidP="00794903">
            <w:pPr>
              <w:rPr>
                <w:sz w:val="20"/>
                <w:szCs w:val="20"/>
              </w:rPr>
            </w:pPr>
          </w:p>
        </w:tc>
        <w:tc>
          <w:tcPr>
            <w:tcW w:w="3543" w:type="dxa"/>
          </w:tcPr>
          <w:p w14:paraId="61DFF113" w14:textId="77777777" w:rsidR="00422D70" w:rsidRPr="00091F1E" w:rsidRDefault="00422D70" w:rsidP="00794903">
            <w:pPr>
              <w:rPr>
                <w:b/>
                <w:bCs/>
                <w:sz w:val="20"/>
                <w:szCs w:val="20"/>
              </w:rPr>
            </w:pPr>
            <w:r>
              <w:rPr>
                <w:sz w:val="20"/>
                <w:szCs w:val="20"/>
              </w:rPr>
              <w:t>NDIS</w:t>
            </w:r>
          </w:p>
        </w:tc>
        <w:tc>
          <w:tcPr>
            <w:tcW w:w="1560" w:type="dxa"/>
          </w:tcPr>
          <w:p w14:paraId="6730589E" w14:textId="77777777" w:rsidR="00422D70" w:rsidRPr="00726339" w:rsidRDefault="00422D70" w:rsidP="00794903">
            <w:pPr>
              <w:jc w:val="right"/>
              <w:rPr>
                <w:sz w:val="20"/>
                <w:szCs w:val="20"/>
              </w:rPr>
            </w:pPr>
            <w:r>
              <w:rPr>
                <w:sz w:val="20"/>
                <w:szCs w:val="20"/>
              </w:rPr>
              <w:t>1800 800 110</w:t>
            </w:r>
          </w:p>
        </w:tc>
      </w:tr>
      <w:tr w:rsidR="00422D70" w:rsidRPr="00726339" w14:paraId="59E54C76" w14:textId="77777777" w:rsidTr="00511885">
        <w:tc>
          <w:tcPr>
            <w:tcW w:w="4248" w:type="dxa"/>
          </w:tcPr>
          <w:p w14:paraId="41D932C1" w14:textId="77777777" w:rsidR="00422D70" w:rsidRPr="00726339" w:rsidRDefault="00422D70" w:rsidP="00794903">
            <w:pPr>
              <w:rPr>
                <w:sz w:val="20"/>
                <w:szCs w:val="20"/>
              </w:rPr>
            </w:pPr>
            <w:r>
              <w:rPr>
                <w:sz w:val="20"/>
                <w:szCs w:val="20"/>
              </w:rPr>
              <w:t>Insurance Council Australia</w:t>
            </w:r>
          </w:p>
        </w:tc>
        <w:tc>
          <w:tcPr>
            <w:tcW w:w="1559" w:type="dxa"/>
          </w:tcPr>
          <w:p w14:paraId="447CEDA1" w14:textId="77777777" w:rsidR="00422D70" w:rsidRPr="00726339" w:rsidRDefault="00422D70" w:rsidP="00794903">
            <w:pPr>
              <w:jc w:val="right"/>
              <w:rPr>
                <w:sz w:val="20"/>
                <w:szCs w:val="20"/>
              </w:rPr>
            </w:pPr>
            <w:r>
              <w:rPr>
                <w:sz w:val="20"/>
                <w:szCs w:val="20"/>
              </w:rPr>
              <w:t>1300 728 228</w:t>
            </w:r>
          </w:p>
        </w:tc>
        <w:tc>
          <w:tcPr>
            <w:tcW w:w="284" w:type="dxa"/>
          </w:tcPr>
          <w:p w14:paraId="07B51953" w14:textId="77777777" w:rsidR="00422D70" w:rsidRPr="00726339" w:rsidRDefault="00422D70" w:rsidP="00794903">
            <w:pPr>
              <w:rPr>
                <w:sz w:val="20"/>
                <w:szCs w:val="20"/>
              </w:rPr>
            </w:pPr>
          </w:p>
        </w:tc>
        <w:tc>
          <w:tcPr>
            <w:tcW w:w="3543" w:type="dxa"/>
          </w:tcPr>
          <w:p w14:paraId="499944D7" w14:textId="77777777" w:rsidR="00422D70" w:rsidRPr="00726339" w:rsidRDefault="00422D70" w:rsidP="00794903">
            <w:pPr>
              <w:rPr>
                <w:sz w:val="20"/>
                <w:szCs w:val="20"/>
              </w:rPr>
            </w:pPr>
            <w:r>
              <w:rPr>
                <w:sz w:val="20"/>
                <w:szCs w:val="20"/>
              </w:rPr>
              <w:t>Telephone Interpreting Service</w:t>
            </w:r>
          </w:p>
        </w:tc>
        <w:tc>
          <w:tcPr>
            <w:tcW w:w="1560" w:type="dxa"/>
          </w:tcPr>
          <w:p w14:paraId="17F2D515" w14:textId="77777777" w:rsidR="00422D70" w:rsidRPr="00726339" w:rsidRDefault="00422D70" w:rsidP="00794903">
            <w:pPr>
              <w:jc w:val="right"/>
              <w:rPr>
                <w:sz w:val="20"/>
                <w:szCs w:val="20"/>
              </w:rPr>
            </w:pPr>
            <w:r>
              <w:rPr>
                <w:sz w:val="20"/>
                <w:szCs w:val="20"/>
              </w:rPr>
              <w:t>13 14 50</w:t>
            </w:r>
          </w:p>
        </w:tc>
      </w:tr>
      <w:tr w:rsidR="00422D70" w:rsidRPr="00726339" w14:paraId="314E8ACD" w14:textId="77777777" w:rsidTr="00511885">
        <w:tc>
          <w:tcPr>
            <w:tcW w:w="4248" w:type="dxa"/>
          </w:tcPr>
          <w:p w14:paraId="4CB32FCC" w14:textId="77777777" w:rsidR="00422D70" w:rsidRPr="00726339" w:rsidRDefault="00422D70" w:rsidP="00794903">
            <w:pPr>
              <w:rPr>
                <w:sz w:val="20"/>
                <w:szCs w:val="20"/>
              </w:rPr>
            </w:pPr>
          </w:p>
        </w:tc>
        <w:tc>
          <w:tcPr>
            <w:tcW w:w="1559" w:type="dxa"/>
          </w:tcPr>
          <w:p w14:paraId="113D724A" w14:textId="77777777" w:rsidR="00422D70" w:rsidRPr="00726339" w:rsidRDefault="00422D70" w:rsidP="00794903">
            <w:pPr>
              <w:jc w:val="right"/>
              <w:rPr>
                <w:sz w:val="20"/>
                <w:szCs w:val="20"/>
              </w:rPr>
            </w:pPr>
          </w:p>
        </w:tc>
        <w:tc>
          <w:tcPr>
            <w:tcW w:w="284" w:type="dxa"/>
          </w:tcPr>
          <w:p w14:paraId="7D5637CD" w14:textId="77777777" w:rsidR="00422D70" w:rsidRPr="00726339" w:rsidRDefault="00422D70" w:rsidP="00794903">
            <w:pPr>
              <w:rPr>
                <w:sz w:val="20"/>
                <w:szCs w:val="20"/>
              </w:rPr>
            </w:pPr>
          </w:p>
        </w:tc>
        <w:tc>
          <w:tcPr>
            <w:tcW w:w="3543" w:type="dxa"/>
          </w:tcPr>
          <w:p w14:paraId="6FA7B924" w14:textId="77777777" w:rsidR="00422D70" w:rsidRPr="00726339" w:rsidRDefault="00422D70" w:rsidP="00794903">
            <w:pPr>
              <w:rPr>
                <w:sz w:val="20"/>
                <w:szCs w:val="20"/>
              </w:rPr>
            </w:pPr>
            <w:r>
              <w:rPr>
                <w:sz w:val="20"/>
                <w:szCs w:val="20"/>
              </w:rPr>
              <w:t>SES Flood/Storm Emergency</w:t>
            </w:r>
          </w:p>
        </w:tc>
        <w:tc>
          <w:tcPr>
            <w:tcW w:w="1560" w:type="dxa"/>
          </w:tcPr>
          <w:p w14:paraId="10769C15" w14:textId="77777777" w:rsidR="00422D70" w:rsidRPr="00726339" w:rsidRDefault="00422D70" w:rsidP="00794903">
            <w:pPr>
              <w:jc w:val="right"/>
              <w:rPr>
                <w:sz w:val="20"/>
                <w:szCs w:val="20"/>
              </w:rPr>
            </w:pPr>
            <w:r>
              <w:rPr>
                <w:sz w:val="20"/>
                <w:szCs w:val="20"/>
              </w:rPr>
              <w:t>13 25 00</w:t>
            </w:r>
          </w:p>
        </w:tc>
      </w:tr>
      <w:tr w:rsidR="00422D70" w:rsidRPr="00726339" w14:paraId="7DD4039E" w14:textId="77777777" w:rsidTr="00511885">
        <w:tc>
          <w:tcPr>
            <w:tcW w:w="4248" w:type="dxa"/>
          </w:tcPr>
          <w:p w14:paraId="2D2FA4A7" w14:textId="77777777" w:rsidR="00422D70" w:rsidRPr="00D068CF" w:rsidRDefault="00422D70" w:rsidP="00794903">
            <w:pPr>
              <w:rPr>
                <w:b/>
                <w:bCs/>
                <w:sz w:val="20"/>
                <w:szCs w:val="20"/>
              </w:rPr>
            </w:pPr>
            <w:r w:rsidRPr="00091F1E">
              <w:rPr>
                <w:b/>
                <w:bCs/>
                <w:color w:val="31849B" w:themeColor="accent5" w:themeShade="BF"/>
                <w:sz w:val="20"/>
                <w:szCs w:val="20"/>
              </w:rPr>
              <w:t>Business/Primary Producer</w:t>
            </w:r>
          </w:p>
        </w:tc>
        <w:tc>
          <w:tcPr>
            <w:tcW w:w="1559" w:type="dxa"/>
          </w:tcPr>
          <w:p w14:paraId="17CC6DC4" w14:textId="77777777" w:rsidR="00422D70" w:rsidRPr="00726339" w:rsidRDefault="00422D70" w:rsidP="00794903">
            <w:pPr>
              <w:jc w:val="right"/>
              <w:rPr>
                <w:sz w:val="20"/>
                <w:szCs w:val="20"/>
              </w:rPr>
            </w:pPr>
          </w:p>
        </w:tc>
        <w:tc>
          <w:tcPr>
            <w:tcW w:w="284" w:type="dxa"/>
          </w:tcPr>
          <w:p w14:paraId="189BBC8A" w14:textId="77777777" w:rsidR="00422D70" w:rsidRPr="00726339" w:rsidRDefault="00422D70" w:rsidP="00794903">
            <w:pPr>
              <w:rPr>
                <w:sz w:val="20"/>
                <w:szCs w:val="20"/>
              </w:rPr>
            </w:pPr>
          </w:p>
        </w:tc>
        <w:tc>
          <w:tcPr>
            <w:tcW w:w="3543" w:type="dxa"/>
          </w:tcPr>
          <w:p w14:paraId="299CC6C9" w14:textId="77777777" w:rsidR="00422D70" w:rsidRPr="00726339" w:rsidRDefault="00422D70" w:rsidP="00794903">
            <w:pPr>
              <w:rPr>
                <w:sz w:val="20"/>
                <w:szCs w:val="20"/>
              </w:rPr>
            </w:pPr>
            <w:r>
              <w:rPr>
                <w:sz w:val="20"/>
                <w:szCs w:val="20"/>
              </w:rPr>
              <w:t>Policelink</w:t>
            </w:r>
          </w:p>
        </w:tc>
        <w:tc>
          <w:tcPr>
            <w:tcW w:w="1560" w:type="dxa"/>
          </w:tcPr>
          <w:p w14:paraId="7E82DFE3" w14:textId="77777777" w:rsidR="00422D70" w:rsidRPr="00726339" w:rsidRDefault="00422D70" w:rsidP="00794903">
            <w:pPr>
              <w:jc w:val="right"/>
              <w:rPr>
                <w:sz w:val="20"/>
                <w:szCs w:val="20"/>
              </w:rPr>
            </w:pPr>
            <w:r>
              <w:rPr>
                <w:sz w:val="20"/>
                <w:szCs w:val="20"/>
              </w:rPr>
              <w:t>13 14 44</w:t>
            </w:r>
          </w:p>
        </w:tc>
      </w:tr>
      <w:tr w:rsidR="00422D70" w:rsidRPr="00726339" w14:paraId="544049E1" w14:textId="77777777" w:rsidTr="00511885">
        <w:tc>
          <w:tcPr>
            <w:tcW w:w="4248" w:type="dxa"/>
          </w:tcPr>
          <w:p w14:paraId="499BC3DA" w14:textId="77777777" w:rsidR="00422D70" w:rsidRPr="00726339" w:rsidRDefault="00422D70" w:rsidP="00794903">
            <w:pPr>
              <w:rPr>
                <w:sz w:val="20"/>
                <w:szCs w:val="20"/>
              </w:rPr>
            </w:pPr>
            <w:r>
              <w:rPr>
                <w:sz w:val="20"/>
                <w:szCs w:val="20"/>
              </w:rPr>
              <w:t xml:space="preserve">Queensland Rural &amp; Industry Development </w:t>
            </w:r>
          </w:p>
        </w:tc>
        <w:tc>
          <w:tcPr>
            <w:tcW w:w="1559" w:type="dxa"/>
          </w:tcPr>
          <w:p w14:paraId="77B55AFB" w14:textId="77777777" w:rsidR="00422D70" w:rsidRPr="00726339" w:rsidRDefault="00422D70" w:rsidP="00794903">
            <w:pPr>
              <w:jc w:val="right"/>
              <w:rPr>
                <w:sz w:val="20"/>
                <w:szCs w:val="20"/>
              </w:rPr>
            </w:pPr>
          </w:p>
        </w:tc>
        <w:tc>
          <w:tcPr>
            <w:tcW w:w="284" w:type="dxa"/>
          </w:tcPr>
          <w:p w14:paraId="037058C2" w14:textId="77777777" w:rsidR="00422D70" w:rsidRPr="00726339" w:rsidRDefault="00422D70" w:rsidP="00794903">
            <w:pPr>
              <w:rPr>
                <w:sz w:val="20"/>
                <w:szCs w:val="20"/>
              </w:rPr>
            </w:pPr>
          </w:p>
        </w:tc>
        <w:tc>
          <w:tcPr>
            <w:tcW w:w="3543" w:type="dxa"/>
          </w:tcPr>
          <w:p w14:paraId="0809AA7A" w14:textId="77777777" w:rsidR="00422D70" w:rsidRPr="00726339" w:rsidRDefault="00422D70" w:rsidP="00794903">
            <w:pPr>
              <w:rPr>
                <w:sz w:val="20"/>
                <w:szCs w:val="20"/>
              </w:rPr>
            </w:pPr>
            <w:r>
              <w:rPr>
                <w:sz w:val="20"/>
                <w:szCs w:val="20"/>
              </w:rPr>
              <w:t>RSPCA</w:t>
            </w:r>
          </w:p>
        </w:tc>
        <w:tc>
          <w:tcPr>
            <w:tcW w:w="1560" w:type="dxa"/>
          </w:tcPr>
          <w:p w14:paraId="75DDACEF" w14:textId="77777777" w:rsidR="00422D70" w:rsidRPr="00726339" w:rsidRDefault="00422D70" w:rsidP="00794903">
            <w:pPr>
              <w:jc w:val="right"/>
              <w:rPr>
                <w:sz w:val="20"/>
                <w:szCs w:val="20"/>
              </w:rPr>
            </w:pPr>
            <w:r>
              <w:rPr>
                <w:sz w:val="20"/>
                <w:szCs w:val="20"/>
              </w:rPr>
              <w:t>1300 264 625</w:t>
            </w:r>
          </w:p>
        </w:tc>
      </w:tr>
      <w:tr w:rsidR="00422D70" w:rsidRPr="00726339" w14:paraId="429B441C" w14:textId="77777777" w:rsidTr="00511885">
        <w:tc>
          <w:tcPr>
            <w:tcW w:w="4248" w:type="dxa"/>
          </w:tcPr>
          <w:p w14:paraId="415F1CB9" w14:textId="77777777" w:rsidR="00422D70" w:rsidRPr="00726339" w:rsidRDefault="00422D70" w:rsidP="00794903">
            <w:pPr>
              <w:rPr>
                <w:sz w:val="20"/>
                <w:szCs w:val="20"/>
              </w:rPr>
            </w:pPr>
            <w:r>
              <w:rPr>
                <w:sz w:val="20"/>
                <w:szCs w:val="20"/>
              </w:rPr>
              <w:t>Authority</w:t>
            </w:r>
          </w:p>
        </w:tc>
        <w:tc>
          <w:tcPr>
            <w:tcW w:w="1559" w:type="dxa"/>
          </w:tcPr>
          <w:p w14:paraId="78DDB2D4" w14:textId="77777777" w:rsidR="00422D70" w:rsidRPr="00726339" w:rsidRDefault="00422D70" w:rsidP="00794903">
            <w:pPr>
              <w:jc w:val="right"/>
              <w:rPr>
                <w:sz w:val="20"/>
                <w:szCs w:val="20"/>
              </w:rPr>
            </w:pPr>
            <w:r>
              <w:rPr>
                <w:sz w:val="20"/>
                <w:szCs w:val="20"/>
              </w:rPr>
              <w:t>1800 623 946</w:t>
            </w:r>
          </w:p>
        </w:tc>
        <w:tc>
          <w:tcPr>
            <w:tcW w:w="284" w:type="dxa"/>
          </w:tcPr>
          <w:p w14:paraId="6C22761C" w14:textId="77777777" w:rsidR="00422D70" w:rsidRPr="00726339" w:rsidRDefault="00422D70" w:rsidP="00794903">
            <w:pPr>
              <w:rPr>
                <w:sz w:val="20"/>
                <w:szCs w:val="20"/>
              </w:rPr>
            </w:pPr>
          </w:p>
        </w:tc>
        <w:tc>
          <w:tcPr>
            <w:tcW w:w="3543" w:type="dxa"/>
          </w:tcPr>
          <w:p w14:paraId="0119FD32" w14:textId="77777777" w:rsidR="00422D70" w:rsidRPr="00726339" w:rsidRDefault="00422D70" w:rsidP="00794903">
            <w:pPr>
              <w:rPr>
                <w:sz w:val="20"/>
                <w:szCs w:val="20"/>
              </w:rPr>
            </w:pPr>
            <w:r>
              <w:rPr>
                <w:sz w:val="20"/>
                <w:szCs w:val="20"/>
              </w:rPr>
              <w:t>Electricity Emergencies outside SEQ</w:t>
            </w:r>
          </w:p>
        </w:tc>
        <w:tc>
          <w:tcPr>
            <w:tcW w:w="1560" w:type="dxa"/>
          </w:tcPr>
          <w:p w14:paraId="5D1325BA" w14:textId="77777777" w:rsidR="00422D70" w:rsidRPr="00726339" w:rsidRDefault="00422D70" w:rsidP="00794903">
            <w:pPr>
              <w:jc w:val="right"/>
              <w:rPr>
                <w:sz w:val="20"/>
                <w:szCs w:val="20"/>
              </w:rPr>
            </w:pPr>
            <w:r>
              <w:rPr>
                <w:sz w:val="20"/>
                <w:szCs w:val="20"/>
              </w:rPr>
              <w:t>13 22 96</w:t>
            </w:r>
          </w:p>
        </w:tc>
      </w:tr>
      <w:tr w:rsidR="00422D70" w:rsidRPr="00726339" w14:paraId="21E7EE2A" w14:textId="77777777" w:rsidTr="00511885">
        <w:tc>
          <w:tcPr>
            <w:tcW w:w="4248" w:type="dxa"/>
          </w:tcPr>
          <w:p w14:paraId="5990CEEC" w14:textId="77777777" w:rsidR="00422D70" w:rsidRPr="00726339" w:rsidRDefault="00422D70" w:rsidP="00794903">
            <w:pPr>
              <w:rPr>
                <w:sz w:val="20"/>
                <w:szCs w:val="20"/>
              </w:rPr>
            </w:pPr>
            <w:r>
              <w:rPr>
                <w:sz w:val="20"/>
                <w:szCs w:val="20"/>
              </w:rPr>
              <w:t>Department Agriculture &amp; Fisheries</w:t>
            </w:r>
          </w:p>
        </w:tc>
        <w:tc>
          <w:tcPr>
            <w:tcW w:w="1559" w:type="dxa"/>
          </w:tcPr>
          <w:p w14:paraId="235F0B07" w14:textId="77777777" w:rsidR="00422D70" w:rsidRPr="00726339" w:rsidRDefault="00422D70" w:rsidP="00794903">
            <w:pPr>
              <w:jc w:val="right"/>
              <w:rPr>
                <w:sz w:val="20"/>
                <w:szCs w:val="20"/>
              </w:rPr>
            </w:pPr>
            <w:r>
              <w:rPr>
                <w:sz w:val="20"/>
                <w:szCs w:val="20"/>
              </w:rPr>
              <w:t>13 25 23</w:t>
            </w:r>
          </w:p>
        </w:tc>
        <w:tc>
          <w:tcPr>
            <w:tcW w:w="284" w:type="dxa"/>
          </w:tcPr>
          <w:p w14:paraId="1036D679" w14:textId="77777777" w:rsidR="00422D70" w:rsidRPr="00726339" w:rsidRDefault="00422D70" w:rsidP="00794903">
            <w:pPr>
              <w:rPr>
                <w:sz w:val="20"/>
                <w:szCs w:val="20"/>
              </w:rPr>
            </w:pPr>
          </w:p>
        </w:tc>
        <w:tc>
          <w:tcPr>
            <w:tcW w:w="3543" w:type="dxa"/>
          </w:tcPr>
          <w:p w14:paraId="22CEAC03" w14:textId="77777777" w:rsidR="00422D70" w:rsidRPr="00726339" w:rsidRDefault="00422D70" w:rsidP="00794903">
            <w:pPr>
              <w:rPr>
                <w:sz w:val="20"/>
                <w:szCs w:val="20"/>
              </w:rPr>
            </w:pPr>
            <w:r>
              <w:rPr>
                <w:sz w:val="20"/>
                <w:szCs w:val="20"/>
              </w:rPr>
              <w:t>Origin Energy, Gas</w:t>
            </w:r>
          </w:p>
        </w:tc>
        <w:tc>
          <w:tcPr>
            <w:tcW w:w="1560" w:type="dxa"/>
          </w:tcPr>
          <w:p w14:paraId="6DA9B093" w14:textId="77777777" w:rsidR="00422D70" w:rsidRPr="00726339" w:rsidRDefault="00422D70" w:rsidP="00794903">
            <w:pPr>
              <w:jc w:val="right"/>
              <w:rPr>
                <w:sz w:val="20"/>
                <w:szCs w:val="20"/>
              </w:rPr>
            </w:pPr>
            <w:r>
              <w:rPr>
                <w:sz w:val="20"/>
                <w:szCs w:val="20"/>
              </w:rPr>
              <w:t>13 24 61</w:t>
            </w:r>
          </w:p>
        </w:tc>
      </w:tr>
      <w:tr w:rsidR="00422D70" w:rsidRPr="00726339" w14:paraId="505ED5D4" w14:textId="77777777" w:rsidTr="00511885">
        <w:tc>
          <w:tcPr>
            <w:tcW w:w="4248" w:type="dxa"/>
          </w:tcPr>
          <w:p w14:paraId="59A89759" w14:textId="77777777" w:rsidR="00422D70" w:rsidRPr="00726339" w:rsidRDefault="00422D70" w:rsidP="00794903">
            <w:pPr>
              <w:rPr>
                <w:sz w:val="20"/>
                <w:szCs w:val="20"/>
              </w:rPr>
            </w:pPr>
            <w:r>
              <w:rPr>
                <w:sz w:val="20"/>
                <w:szCs w:val="20"/>
              </w:rPr>
              <w:t>Rural Aid</w:t>
            </w:r>
          </w:p>
        </w:tc>
        <w:tc>
          <w:tcPr>
            <w:tcW w:w="1559" w:type="dxa"/>
          </w:tcPr>
          <w:p w14:paraId="33C32639" w14:textId="77777777" w:rsidR="00422D70" w:rsidRPr="00726339" w:rsidRDefault="00422D70" w:rsidP="00794903">
            <w:pPr>
              <w:jc w:val="right"/>
              <w:rPr>
                <w:sz w:val="20"/>
                <w:szCs w:val="20"/>
              </w:rPr>
            </w:pPr>
            <w:r>
              <w:rPr>
                <w:sz w:val="20"/>
                <w:szCs w:val="20"/>
              </w:rPr>
              <w:t>1300 327 624</w:t>
            </w:r>
          </w:p>
        </w:tc>
        <w:tc>
          <w:tcPr>
            <w:tcW w:w="284" w:type="dxa"/>
          </w:tcPr>
          <w:p w14:paraId="609E19F8" w14:textId="77777777" w:rsidR="00422D70" w:rsidRPr="00726339" w:rsidRDefault="00422D70" w:rsidP="00794903">
            <w:pPr>
              <w:rPr>
                <w:sz w:val="20"/>
                <w:szCs w:val="20"/>
              </w:rPr>
            </w:pPr>
          </w:p>
        </w:tc>
        <w:tc>
          <w:tcPr>
            <w:tcW w:w="3543" w:type="dxa"/>
          </w:tcPr>
          <w:p w14:paraId="2C5720F4" w14:textId="77777777" w:rsidR="00422D70" w:rsidRPr="00726339" w:rsidRDefault="00422D70" w:rsidP="00794903">
            <w:pPr>
              <w:rPr>
                <w:sz w:val="20"/>
                <w:szCs w:val="20"/>
              </w:rPr>
            </w:pPr>
            <w:r>
              <w:rPr>
                <w:sz w:val="20"/>
                <w:szCs w:val="20"/>
              </w:rPr>
              <w:t>Telstra</w:t>
            </w:r>
          </w:p>
        </w:tc>
        <w:tc>
          <w:tcPr>
            <w:tcW w:w="1560" w:type="dxa"/>
          </w:tcPr>
          <w:p w14:paraId="2597ECA9" w14:textId="77777777" w:rsidR="00422D70" w:rsidRPr="00726339" w:rsidRDefault="00422D70" w:rsidP="00794903">
            <w:pPr>
              <w:jc w:val="right"/>
              <w:rPr>
                <w:sz w:val="20"/>
                <w:szCs w:val="20"/>
              </w:rPr>
            </w:pPr>
            <w:r>
              <w:rPr>
                <w:sz w:val="20"/>
                <w:szCs w:val="20"/>
              </w:rPr>
              <w:t>13 22 00</w:t>
            </w:r>
          </w:p>
        </w:tc>
      </w:tr>
      <w:tr w:rsidR="00422D70" w:rsidRPr="00726339" w14:paraId="18C6271A" w14:textId="77777777" w:rsidTr="00511885">
        <w:tc>
          <w:tcPr>
            <w:tcW w:w="4248" w:type="dxa"/>
          </w:tcPr>
          <w:p w14:paraId="613DF5F6" w14:textId="77777777" w:rsidR="00422D70" w:rsidRPr="00726339" w:rsidRDefault="00422D70" w:rsidP="00794903">
            <w:pPr>
              <w:rPr>
                <w:sz w:val="20"/>
                <w:szCs w:val="20"/>
              </w:rPr>
            </w:pPr>
          </w:p>
        </w:tc>
        <w:tc>
          <w:tcPr>
            <w:tcW w:w="1559" w:type="dxa"/>
          </w:tcPr>
          <w:p w14:paraId="2111D74E" w14:textId="77777777" w:rsidR="00422D70" w:rsidRPr="00726339" w:rsidRDefault="00422D70" w:rsidP="00794903">
            <w:pPr>
              <w:jc w:val="right"/>
              <w:rPr>
                <w:sz w:val="20"/>
                <w:szCs w:val="20"/>
              </w:rPr>
            </w:pPr>
          </w:p>
        </w:tc>
        <w:tc>
          <w:tcPr>
            <w:tcW w:w="284" w:type="dxa"/>
          </w:tcPr>
          <w:p w14:paraId="447D8541" w14:textId="77777777" w:rsidR="00422D70" w:rsidRPr="00726339" w:rsidRDefault="00422D70" w:rsidP="00794903">
            <w:pPr>
              <w:rPr>
                <w:sz w:val="20"/>
                <w:szCs w:val="20"/>
              </w:rPr>
            </w:pPr>
          </w:p>
        </w:tc>
        <w:tc>
          <w:tcPr>
            <w:tcW w:w="3543" w:type="dxa"/>
          </w:tcPr>
          <w:p w14:paraId="1E6DF81D" w14:textId="77777777" w:rsidR="00422D70" w:rsidRPr="00726339" w:rsidRDefault="00422D70" w:rsidP="00794903">
            <w:pPr>
              <w:rPr>
                <w:sz w:val="20"/>
                <w:szCs w:val="20"/>
              </w:rPr>
            </w:pPr>
            <w:r w:rsidRPr="00091F1E">
              <w:rPr>
                <w:b/>
                <w:bCs/>
                <w:sz w:val="20"/>
                <w:szCs w:val="20"/>
              </w:rPr>
              <w:t xml:space="preserve">Water issues contact your local </w:t>
            </w:r>
          </w:p>
        </w:tc>
        <w:tc>
          <w:tcPr>
            <w:tcW w:w="1560" w:type="dxa"/>
          </w:tcPr>
          <w:p w14:paraId="7BD440C8" w14:textId="77777777" w:rsidR="00422D70" w:rsidRPr="00726339" w:rsidRDefault="00422D70" w:rsidP="00794903">
            <w:pPr>
              <w:jc w:val="right"/>
              <w:rPr>
                <w:sz w:val="20"/>
                <w:szCs w:val="20"/>
              </w:rPr>
            </w:pPr>
          </w:p>
        </w:tc>
      </w:tr>
      <w:tr w:rsidR="00422D70" w:rsidRPr="00726339" w14:paraId="1E43F6F0" w14:textId="77777777" w:rsidTr="00511885">
        <w:tc>
          <w:tcPr>
            <w:tcW w:w="4248" w:type="dxa"/>
          </w:tcPr>
          <w:p w14:paraId="04D6E066" w14:textId="77777777" w:rsidR="00422D70" w:rsidRPr="00D068CF" w:rsidRDefault="00422D70" w:rsidP="00794903">
            <w:pPr>
              <w:rPr>
                <w:b/>
                <w:bCs/>
                <w:sz w:val="20"/>
                <w:szCs w:val="20"/>
              </w:rPr>
            </w:pPr>
            <w:r w:rsidRPr="00091F1E">
              <w:rPr>
                <w:b/>
                <w:bCs/>
                <w:color w:val="31849B" w:themeColor="accent5" w:themeShade="BF"/>
                <w:sz w:val="20"/>
                <w:szCs w:val="20"/>
              </w:rPr>
              <w:t>Health/Mental Health</w:t>
            </w:r>
          </w:p>
        </w:tc>
        <w:tc>
          <w:tcPr>
            <w:tcW w:w="1559" w:type="dxa"/>
          </w:tcPr>
          <w:p w14:paraId="426B5543" w14:textId="77777777" w:rsidR="00422D70" w:rsidRPr="00726339" w:rsidRDefault="00422D70" w:rsidP="00794903">
            <w:pPr>
              <w:jc w:val="right"/>
              <w:rPr>
                <w:sz w:val="20"/>
                <w:szCs w:val="20"/>
              </w:rPr>
            </w:pPr>
          </w:p>
        </w:tc>
        <w:tc>
          <w:tcPr>
            <w:tcW w:w="284" w:type="dxa"/>
          </w:tcPr>
          <w:p w14:paraId="2AB2CBA0" w14:textId="77777777" w:rsidR="00422D70" w:rsidRPr="00726339" w:rsidRDefault="00422D70" w:rsidP="00794903">
            <w:pPr>
              <w:rPr>
                <w:sz w:val="20"/>
                <w:szCs w:val="20"/>
              </w:rPr>
            </w:pPr>
          </w:p>
        </w:tc>
        <w:tc>
          <w:tcPr>
            <w:tcW w:w="3543" w:type="dxa"/>
          </w:tcPr>
          <w:p w14:paraId="283A7C43" w14:textId="77777777" w:rsidR="00422D70" w:rsidRPr="00726339" w:rsidRDefault="00422D70" w:rsidP="00794903">
            <w:pPr>
              <w:rPr>
                <w:sz w:val="20"/>
                <w:szCs w:val="20"/>
              </w:rPr>
            </w:pPr>
            <w:r w:rsidRPr="00091F1E">
              <w:rPr>
                <w:b/>
                <w:bCs/>
                <w:sz w:val="20"/>
                <w:szCs w:val="20"/>
              </w:rPr>
              <w:t>Council</w:t>
            </w:r>
          </w:p>
        </w:tc>
        <w:tc>
          <w:tcPr>
            <w:tcW w:w="1560" w:type="dxa"/>
          </w:tcPr>
          <w:p w14:paraId="66BDE696" w14:textId="77777777" w:rsidR="00422D70" w:rsidRPr="00726339" w:rsidRDefault="00422D70" w:rsidP="00794903">
            <w:pPr>
              <w:jc w:val="right"/>
              <w:rPr>
                <w:sz w:val="20"/>
                <w:szCs w:val="20"/>
              </w:rPr>
            </w:pPr>
          </w:p>
        </w:tc>
      </w:tr>
      <w:tr w:rsidR="00422D70" w:rsidRPr="00726339" w14:paraId="51CC9D05" w14:textId="77777777" w:rsidTr="00511885">
        <w:tc>
          <w:tcPr>
            <w:tcW w:w="4248" w:type="dxa"/>
          </w:tcPr>
          <w:p w14:paraId="306524FD" w14:textId="77777777" w:rsidR="00422D70" w:rsidRPr="00726339" w:rsidRDefault="00422D70" w:rsidP="00794903">
            <w:pPr>
              <w:rPr>
                <w:sz w:val="20"/>
                <w:szCs w:val="20"/>
              </w:rPr>
            </w:pPr>
            <w:r>
              <w:rPr>
                <w:sz w:val="20"/>
                <w:szCs w:val="20"/>
              </w:rPr>
              <w:t>Queensland Health – 13HEALTH</w:t>
            </w:r>
          </w:p>
        </w:tc>
        <w:tc>
          <w:tcPr>
            <w:tcW w:w="1559" w:type="dxa"/>
          </w:tcPr>
          <w:p w14:paraId="3348C28C" w14:textId="77777777" w:rsidR="00422D70" w:rsidRPr="00726339" w:rsidRDefault="00422D70" w:rsidP="00794903">
            <w:pPr>
              <w:jc w:val="right"/>
              <w:rPr>
                <w:sz w:val="20"/>
                <w:szCs w:val="20"/>
              </w:rPr>
            </w:pPr>
            <w:r>
              <w:rPr>
                <w:sz w:val="20"/>
                <w:szCs w:val="20"/>
              </w:rPr>
              <w:t>13 43 25 84</w:t>
            </w:r>
          </w:p>
        </w:tc>
        <w:tc>
          <w:tcPr>
            <w:tcW w:w="284" w:type="dxa"/>
          </w:tcPr>
          <w:p w14:paraId="095C3706" w14:textId="77777777" w:rsidR="00422D70" w:rsidRPr="00726339" w:rsidRDefault="00422D70" w:rsidP="00794903">
            <w:pPr>
              <w:rPr>
                <w:sz w:val="20"/>
                <w:szCs w:val="20"/>
              </w:rPr>
            </w:pPr>
          </w:p>
        </w:tc>
        <w:tc>
          <w:tcPr>
            <w:tcW w:w="3543" w:type="dxa"/>
          </w:tcPr>
          <w:p w14:paraId="31B7A391" w14:textId="77777777" w:rsidR="00422D70" w:rsidRPr="00726339" w:rsidRDefault="00422D70" w:rsidP="00794903">
            <w:pPr>
              <w:rPr>
                <w:sz w:val="20"/>
                <w:szCs w:val="20"/>
              </w:rPr>
            </w:pPr>
          </w:p>
        </w:tc>
        <w:tc>
          <w:tcPr>
            <w:tcW w:w="1560" w:type="dxa"/>
          </w:tcPr>
          <w:p w14:paraId="6D0AC8F7" w14:textId="77777777" w:rsidR="00422D70" w:rsidRPr="00726339" w:rsidRDefault="00422D70" w:rsidP="00794903">
            <w:pPr>
              <w:jc w:val="right"/>
              <w:rPr>
                <w:sz w:val="20"/>
                <w:szCs w:val="20"/>
              </w:rPr>
            </w:pPr>
          </w:p>
        </w:tc>
      </w:tr>
      <w:tr w:rsidR="00422D70" w:rsidRPr="00726339" w14:paraId="0E8BA3ED" w14:textId="77777777" w:rsidTr="00511885">
        <w:tc>
          <w:tcPr>
            <w:tcW w:w="4248" w:type="dxa"/>
          </w:tcPr>
          <w:p w14:paraId="31B0BB3C" w14:textId="77777777" w:rsidR="00422D70" w:rsidRPr="00726339" w:rsidRDefault="00422D70" w:rsidP="00794903">
            <w:pPr>
              <w:rPr>
                <w:sz w:val="20"/>
                <w:szCs w:val="20"/>
              </w:rPr>
            </w:pPr>
            <w:r>
              <w:rPr>
                <w:sz w:val="20"/>
                <w:szCs w:val="20"/>
              </w:rPr>
              <w:t>Australian Red Cross</w:t>
            </w:r>
          </w:p>
        </w:tc>
        <w:tc>
          <w:tcPr>
            <w:tcW w:w="1559" w:type="dxa"/>
          </w:tcPr>
          <w:p w14:paraId="640BAE48" w14:textId="77777777" w:rsidR="00422D70" w:rsidRPr="00726339" w:rsidRDefault="00422D70" w:rsidP="00794903">
            <w:pPr>
              <w:jc w:val="right"/>
              <w:rPr>
                <w:sz w:val="20"/>
                <w:szCs w:val="20"/>
              </w:rPr>
            </w:pPr>
            <w:r>
              <w:rPr>
                <w:sz w:val="20"/>
                <w:szCs w:val="20"/>
              </w:rPr>
              <w:t>1800 733 276</w:t>
            </w:r>
          </w:p>
        </w:tc>
        <w:tc>
          <w:tcPr>
            <w:tcW w:w="284" w:type="dxa"/>
          </w:tcPr>
          <w:p w14:paraId="2F29F6EB" w14:textId="77777777" w:rsidR="00422D70" w:rsidRPr="00726339" w:rsidRDefault="00422D70" w:rsidP="00794903">
            <w:pPr>
              <w:rPr>
                <w:sz w:val="20"/>
                <w:szCs w:val="20"/>
              </w:rPr>
            </w:pPr>
          </w:p>
        </w:tc>
        <w:tc>
          <w:tcPr>
            <w:tcW w:w="3543" w:type="dxa"/>
          </w:tcPr>
          <w:p w14:paraId="77F26B63" w14:textId="77777777" w:rsidR="00422D70" w:rsidRPr="00726339" w:rsidRDefault="00422D70" w:rsidP="00794903">
            <w:pPr>
              <w:rPr>
                <w:sz w:val="20"/>
                <w:szCs w:val="20"/>
              </w:rPr>
            </w:pPr>
          </w:p>
        </w:tc>
        <w:tc>
          <w:tcPr>
            <w:tcW w:w="1560" w:type="dxa"/>
          </w:tcPr>
          <w:p w14:paraId="2A0EA2E3" w14:textId="77777777" w:rsidR="00422D70" w:rsidRPr="00726339" w:rsidRDefault="00422D70" w:rsidP="00794903">
            <w:pPr>
              <w:jc w:val="right"/>
              <w:rPr>
                <w:sz w:val="20"/>
                <w:szCs w:val="20"/>
              </w:rPr>
            </w:pPr>
          </w:p>
        </w:tc>
      </w:tr>
      <w:tr w:rsidR="00422D70" w:rsidRPr="00726339" w14:paraId="3FB13DDA" w14:textId="77777777" w:rsidTr="00511885">
        <w:tc>
          <w:tcPr>
            <w:tcW w:w="4248" w:type="dxa"/>
          </w:tcPr>
          <w:p w14:paraId="1E1C7D30" w14:textId="77777777" w:rsidR="00422D70" w:rsidRPr="00726339" w:rsidRDefault="00422D70" w:rsidP="00794903">
            <w:pPr>
              <w:rPr>
                <w:sz w:val="20"/>
                <w:szCs w:val="20"/>
              </w:rPr>
            </w:pPr>
            <w:r>
              <w:rPr>
                <w:sz w:val="20"/>
                <w:szCs w:val="20"/>
              </w:rPr>
              <w:t>Mensline Australia</w:t>
            </w:r>
          </w:p>
        </w:tc>
        <w:tc>
          <w:tcPr>
            <w:tcW w:w="1559" w:type="dxa"/>
          </w:tcPr>
          <w:p w14:paraId="45FB55DB" w14:textId="77777777" w:rsidR="00422D70" w:rsidRPr="00726339" w:rsidRDefault="00422D70" w:rsidP="00794903">
            <w:pPr>
              <w:jc w:val="right"/>
              <w:rPr>
                <w:sz w:val="20"/>
                <w:szCs w:val="20"/>
              </w:rPr>
            </w:pPr>
            <w:r>
              <w:rPr>
                <w:sz w:val="20"/>
                <w:szCs w:val="20"/>
              </w:rPr>
              <w:t>1300 789 978</w:t>
            </w:r>
          </w:p>
        </w:tc>
        <w:tc>
          <w:tcPr>
            <w:tcW w:w="284" w:type="dxa"/>
          </w:tcPr>
          <w:p w14:paraId="56198DF8" w14:textId="77777777" w:rsidR="00422D70" w:rsidRPr="00726339" w:rsidRDefault="00422D70" w:rsidP="00794903">
            <w:pPr>
              <w:rPr>
                <w:sz w:val="20"/>
                <w:szCs w:val="20"/>
              </w:rPr>
            </w:pPr>
          </w:p>
        </w:tc>
        <w:tc>
          <w:tcPr>
            <w:tcW w:w="3543" w:type="dxa"/>
          </w:tcPr>
          <w:p w14:paraId="2D685403" w14:textId="77777777" w:rsidR="00422D70" w:rsidRPr="00726339" w:rsidRDefault="00422D70" w:rsidP="00794903">
            <w:pPr>
              <w:rPr>
                <w:sz w:val="20"/>
                <w:szCs w:val="20"/>
              </w:rPr>
            </w:pPr>
          </w:p>
        </w:tc>
        <w:tc>
          <w:tcPr>
            <w:tcW w:w="1560" w:type="dxa"/>
          </w:tcPr>
          <w:p w14:paraId="166BC6AB" w14:textId="77777777" w:rsidR="00422D70" w:rsidRPr="00726339" w:rsidRDefault="00422D70" w:rsidP="00794903">
            <w:pPr>
              <w:jc w:val="right"/>
              <w:rPr>
                <w:sz w:val="20"/>
                <w:szCs w:val="20"/>
              </w:rPr>
            </w:pPr>
          </w:p>
        </w:tc>
      </w:tr>
      <w:tr w:rsidR="00422D70" w:rsidRPr="00726339" w14:paraId="5FDE3876" w14:textId="77777777" w:rsidTr="00511885">
        <w:tc>
          <w:tcPr>
            <w:tcW w:w="4248" w:type="dxa"/>
          </w:tcPr>
          <w:p w14:paraId="0D9EA2B9" w14:textId="77777777" w:rsidR="00422D70" w:rsidRPr="00726339" w:rsidRDefault="00422D70" w:rsidP="00794903">
            <w:pPr>
              <w:rPr>
                <w:sz w:val="20"/>
                <w:szCs w:val="20"/>
              </w:rPr>
            </w:pPr>
            <w:r>
              <w:rPr>
                <w:sz w:val="20"/>
                <w:szCs w:val="20"/>
              </w:rPr>
              <w:t>Relationships Australia</w:t>
            </w:r>
          </w:p>
        </w:tc>
        <w:tc>
          <w:tcPr>
            <w:tcW w:w="1559" w:type="dxa"/>
          </w:tcPr>
          <w:p w14:paraId="19D55479" w14:textId="77777777" w:rsidR="00422D70" w:rsidRPr="00726339" w:rsidRDefault="00422D70" w:rsidP="00794903">
            <w:pPr>
              <w:jc w:val="right"/>
              <w:rPr>
                <w:sz w:val="20"/>
                <w:szCs w:val="20"/>
              </w:rPr>
            </w:pPr>
            <w:r>
              <w:rPr>
                <w:sz w:val="20"/>
                <w:szCs w:val="20"/>
              </w:rPr>
              <w:t>1300 364 277</w:t>
            </w:r>
          </w:p>
        </w:tc>
        <w:tc>
          <w:tcPr>
            <w:tcW w:w="284" w:type="dxa"/>
          </w:tcPr>
          <w:p w14:paraId="28166174" w14:textId="77777777" w:rsidR="00422D70" w:rsidRPr="00726339" w:rsidRDefault="00422D70" w:rsidP="00794903">
            <w:pPr>
              <w:rPr>
                <w:sz w:val="20"/>
                <w:szCs w:val="20"/>
              </w:rPr>
            </w:pPr>
          </w:p>
        </w:tc>
        <w:tc>
          <w:tcPr>
            <w:tcW w:w="3543" w:type="dxa"/>
          </w:tcPr>
          <w:p w14:paraId="7DA55B28" w14:textId="77777777" w:rsidR="00422D70" w:rsidRPr="00726339" w:rsidRDefault="00422D70" w:rsidP="00794903">
            <w:pPr>
              <w:rPr>
                <w:sz w:val="20"/>
                <w:szCs w:val="20"/>
              </w:rPr>
            </w:pPr>
          </w:p>
        </w:tc>
        <w:tc>
          <w:tcPr>
            <w:tcW w:w="1560" w:type="dxa"/>
          </w:tcPr>
          <w:p w14:paraId="4BA6FA54" w14:textId="77777777" w:rsidR="00422D70" w:rsidRPr="00726339" w:rsidRDefault="00422D70" w:rsidP="00794903">
            <w:pPr>
              <w:jc w:val="right"/>
              <w:rPr>
                <w:sz w:val="20"/>
                <w:szCs w:val="20"/>
              </w:rPr>
            </w:pPr>
          </w:p>
        </w:tc>
      </w:tr>
      <w:tr w:rsidR="00422D70" w:rsidRPr="00726339" w14:paraId="2851AEF3" w14:textId="77777777" w:rsidTr="00511885">
        <w:tc>
          <w:tcPr>
            <w:tcW w:w="4248" w:type="dxa"/>
          </w:tcPr>
          <w:p w14:paraId="6B28FFCD" w14:textId="77777777" w:rsidR="00422D70" w:rsidRPr="00726339" w:rsidRDefault="00422D70" w:rsidP="00794903">
            <w:pPr>
              <w:rPr>
                <w:sz w:val="20"/>
                <w:szCs w:val="20"/>
              </w:rPr>
            </w:pPr>
            <w:r>
              <w:rPr>
                <w:sz w:val="20"/>
                <w:szCs w:val="20"/>
              </w:rPr>
              <w:t>Beyond Blue Info Line</w:t>
            </w:r>
          </w:p>
        </w:tc>
        <w:tc>
          <w:tcPr>
            <w:tcW w:w="1559" w:type="dxa"/>
          </w:tcPr>
          <w:p w14:paraId="1EEA3BC2" w14:textId="77777777" w:rsidR="00422D70" w:rsidRPr="00726339" w:rsidRDefault="00422D70" w:rsidP="00794903">
            <w:pPr>
              <w:jc w:val="right"/>
              <w:rPr>
                <w:sz w:val="20"/>
                <w:szCs w:val="20"/>
              </w:rPr>
            </w:pPr>
            <w:r>
              <w:rPr>
                <w:sz w:val="20"/>
                <w:szCs w:val="20"/>
              </w:rPr>
              <w:t>1300 224 636</w:t>
            </w:r>
          </w:p>
        </w:tc>
        <w:tc>
          <w:tcPr>
            <w:tcW w:w="284" w:type="dxa"/>
          </w:tcPr>
          <w:p w14:paraId="1B0344B1" w14:textId="77777777" w:rsidR="00422D70" w:rsidRPr="00726339" w:rsidRDefault="00422D70" w:rsidP="00794903">
            <w:pPr>
              <w:rPr>
                <w:sz w:val="20"/>
                <w:szCs w:val="20"/>
              </w:rPr>
            </w:pPr>
          </w:p>
        </w:tc>
        <w:tc>
          <w:tcPr>
            <w:tcW w:w="3543" w:type="dxa"/>
          </w:tcPr>
          <w:p w14:paraId="676EEB27" w14:textId="77777777" w:rsidR="00422D70" w:rsidRPr="00726339" w:rsidRDefault="00422D70" w:rsidP="00794903">
            <w:pPr>
              <w:rPr>
                <w:sz w:val="20"/>
                <w:szCs w:val="20"/>
              </w:rPr>
            </w:pPr>
          </w:p>
        </w:tc>
        <w:tc>
          <w:tcPr>
            <w:tcW w:w="1560" w:type="dxa"/>
          </w:tcPr>
          <w:p w14:paraId="2540217E" w14:textId="77777777" w:rsidR="00422D70" w:rsidRPr="00726339" w:rsidRDefault="00422D70" w:rsidP="00794903">
            <w:pPr>
              <w:jc w:val="right"/>
              <w:rPr>
                <w:sz w:val="20"/>
                <w:szCs w:val="20"/>
              </w:rPr>
            </w:pPr>
          </w:p>
        </w:tc>
      </w:tr>
      <w:tr w:rsidR="00422D70" w:rsidRPr="00726339" w14:paraId="01E9CBA8" w14:textId="77777777" w:rsidTr="00511885">
        <w:tc>
          <w:tcPr>
            <w:tcW w:w="4248" w:type="dxa"/>
          </w:tcPr>
          <w:p w14:paraId="60B16163" w14:textId="77777777" w:rsidR="00422D70" w:rsidRPr="00726339" w:rsidRDefault="00422D70" w:rsidP="00794903">
            <w:pPr>
              <w:rPr>
                <w:sz w:val="20"/>
                <w:szCs w:val="20"/>
              </w:rPr>
            </w:pPr>
            <w:r>
              <w:rPr>
                <w:sz w:val="20"/>
                <w:szCs w:val="20"/>
              </w:rPr>
              <w:t>Lifeline Telephone Counselling</w:t>
            </w:r>
          </w:p>
        </w:tc>
        <w:tc>
          <w:tcPr>
            <w:tcW w:w="1559" w:type="dxa"/>
          </w:tcPr>
          <w:p w14:paraId="0FF20D40" w14:textId="77777777" w:rsidR="00422D70" w:rsidRPr="00726339" w:rsidRDefault="00422D70" w:rsidP="00794903">
            <w:pPr>
              <w:jc w:val="right"/>
              <w:rPr>
                <w:sz w:val="20"/>
                <w:szCs w:val="20"/>
              </w:rPr>
            </w:pPr>
            <w:r>
              <w:rPr>
                <w:sz w:val="20"/>
                <w:szCs w:val="20"/>
              </w:rPr>
              <w:t>13 11 14</w:t>
            </w:r>
          </w:p>
        </w:tc>
        <w:tc>
          <w:tcPr>
            <w:tcW w:w="284" w:type="dxa"/>
          </w:tcPr>
          <w:p w14:paraId="53F31482" w14:textId="77777777" w:rsidR="00422D70" w:rsidRPr="00726339" w:rsidRDefault="00422D70" w:rsidP="00794903">
            <w:pPr>
              <w:rPr>
                <w:sz w:val="20"/>
                <w:szCs w:val="20"/>
              </w:rPr>
            </w:pPr>
          </w:p>
        </w:tc>
        <w:tc>
          <w:tcPr>
            <w:tcW w:w="3543" w:type="dxa"/>
          </w:tcPr>
          <w:p w14:paraId="2F66AB46" w14:textId="77777777" w:rsidR="00422D70" w:rsidRPr="00726339" w:rsidRDefault="00422D70" w:rsidP="00794903">
            <w:pPr>
              <w:rPr>
                <w:sz w:val="20"/>
                <w:szCs w:val="20"/>
              </w:rPr>
            </w:pPr>
          </w:p>
        </w:tc>
        <w:tc>
          <w:tcPr>
            <w:tcW w:w="1560" w:type="dxa"/>
          </w:tcPr>
          <w:p w14:paraId="10C5736D" w14:textId="77777777" w:rsidR="00422D70" w:rsidRPr="00726339" w:rsidRDefault="00422D70" w:rsidP="00794903">
            <w:pPr>
              <w:jc w:val="right"/>
              <w:rPr>
                <w:sz w:val="20"/>
                <w:szCs w:val="20"/>
              </w:rPr>
            </w:pPr>
          </w:p>
        </w:tc>
      </w:tr>
      <w:tr w:rsidR="00274717" w:rsidRPr="00726339" w14:paraId="0D383828" w14:textId="77777777" w:rsidTr="00511885">
        <w:tc>
          <w:tcPr>
            <w:tcW w:w="4248" w:type="dxa"/>
          </w:tcPr>
          <w:p w14:paraId="0136A235" w14:textId="20852568" w:rsidR="00274717" w:rsidRPr="00726339" w:rsidRDefault="00274717" w:rsidP="00274717">
            <w:pPr>
              <w:rPr>
                <w:sz w:val="20"/>
                <w:szCs w:val="20"/>
              </w:rPr>
            </w:pPr>
            <w:r>
              <w:rPr>
                <w:sz w:val="20"/>
                <w:szCs w:val="20"/>
              </w:rPr>
              <w:t>Kid’s Help Line</w:t>
            </w:r>
          </w:p>
        </w:tc>
        <w:tc>
          <w:tcPr>
            <w:tcW w:w="1559" w:type="dxa"/>
          </w:tcPr>
          <w:p w14:paraId="27F98B3F" w14:textId="2EF8C1AD" w:rsidR="00274717" w:rsidRPr="00726339" w:rsidRDefault="00274717" w:rsidP="00274717">
            <w:pPr>
              <w:jc w:val="right"/>
              <w:rPr>
                <w:sz w:val="20"/>
                <w:szCs w:val="20"/>
              </w:rPr>
            </w:pPr>
            <w:r>
              <w:rPr>
                <w:sz w:val="20"/>
                <w:szCs w:val="20"/>
              </w:rPr>
              <w:t>1800 551 800</w:t>
            </w:r>
          </w:p>
        </w:tc>
        <w:tc>
          <w:tcPr>
            <w:tcW w:w="284" w:type="dxa"/>
          </w:tcPr>
          <w:p w14:paraId="2B5FBF02" w14:textId="77777777" w:rsidR="00274717" w:rsidRPr="00726339" w:rsidRDefault="00274717" w:rsidP="00274717">
            <w:pPr>
              <w:rPr>
                <w:sz w:val="20"/>
                <w:szCs w:val="20"/>
              </w:rPr>
            </w:pPr>
          </w:p>
        </w:tc>
        <w:tc>
          <w:tcPr>
            <w:tcW w:w="3543" w:type="dxa"/>
          </w:tcPr>
          <w:p w14:paraId="132F6F3B" w14:textId="77777777" w:rsidR="00274717" w:rsidRPr="00726339" w:rsidRDefault="00274717" w:rsidP="00274717">
            <w:pPr>
              <w:rPr>
                <w:sz w:val="20"/>
                <w:szCs w:val="20"/>
              </w:rPr>
            </w:pPr>
          </w:p>
        </w:tc>
        <w:tc>
          <w:tcPr>
            <w:tcW w:w="1560" w:type="dxa"/>
          </w:tcPr>
          <w:p w14:paraId="1DCAEECF" w14:textId="77777777" w:rsidR="00274717" w:rsidRPr="00726339" w:rsidRDefault="00274717" w:rsidP="00274717">
            <w:pPr>
              <w:jc w:val="right"/>
              <w:rPr>
                <w:sz w:val="20"/>
                <w:szCs w:val="20"/>
              </w:rPr>
            </w:pPr>
          </w:p>
        </w:tc>
      </w:tr>
      <w:tr w:rsidR="00274717" w:rsidRPr="00726339" w14:paraId="483AD273" w14:textId="77777777" w:rsidTr="00511885">
        <w:tc>
          <w:tcPr>
            <w:tcW w:w="4248" w:type="dxa"/>
          </w:tcPr>
          <w:p w14:paraId="40CF1429" w14:textId="77777777" w:rsidR="00274717" w:rsidRPr="00726339" w:rsidRDefault="00274717" w:rsidP="00274717">
            <w:pPr>
              <w:rPr>
                <w:sz w:val="20"/>
                <w:szCs w:val="20"/>
              </w:rPr>
            </w:pPr>
          </w:p>
        </w:tc>
        <w:tc>
          <w:tcPr>
            <w:tcW w:w="1559" w:type="dxa"/>
          </w:tcPr>
          <w:p w14:paraId="63453EDF" w14:textId="77777777" w:rsidR="00274717" w:rsidRPr="00726339" w:rsidRDefault="00274717" w:rsidP="00274717">
            <w:pPr>
              <w:jc w:val="right"/>
              <w:rPr>
                <w:sz w:val="20"/>
                <w:szCs w:val="20"/>
              </w:rPr>
            </w:pPr>
          </w:p>
        </w:tc>
        <w:tc>
          <w:tcPr>
            <w:tcW w:w="284" w:type="dxa"/>
          </w:tcPr>
          <w:p w14:paraId="7289EE97" w14:textId="77777777" w:rsidR="00274717" w:rsidRPr="00726339" w:rsidRDefault="00274717" w:rsidP="00274717">
            <w:pPr>
              <w:rPr>
                <w:sz w:val="20"/>
                <w:szCs w:val="20"/>
              </w:rPr>
            </w:pPr>
          </w:p>
        </w:tc>
        <w:tc>
          <w:tcPr>
            <w:tcW w:w="3543" w:type="dxa"/>
          </w:tcPr>
          <w:p w14:paraId="3093012E" w14:textId="77777777" w:rsidR="00274717" w:rsidRPr="00726339" w:rsidRDefault="00274717" w:rsidP="00274717">
            <w:pPr>
              <w:rPr>
                <w:sz w:val="20"/>
                <w:szCs w:val="20"/>
              </w:rPr>
            </w:pPr>
          </w:p>
        </w:tc>
        <w:tc>
          <w:tcPr>
            <w:tcW w:w="1560" w:type="dxa"/>
          </w:tcPr>
          <w:p w14:paraId="12A111F6" w14:textId="77777777" w:rsidR="00274717" w:rsidRPr="00726339" w:rsidRDefault="00274717" w:rsidP="00274717">
            <w:pPr>
              <w:jc w:val="right"/>
              <w:rPr>
                <w:sz w:val="20"/>
                <w:szCs w:val="20"/>
              </w:rPr>
            </w:pPr>
          </w:p>
        </w:tc>
      </w:tr>
    </w:tbl>
    <w:p w14:paraId="02B184C1" w14:textId="6541A95A" w:rsidR="00422D70" w:rsidRDefault="00422D70" w:rsidP="00726339">
      <w:pPr>
        <w:rPr>
          <w:sz w:val="20"/>
          <w:szCs w:val="20"/>
        </w:rPr>
      </w:pPr>
    </w:p>
    <w:p w14:paraId="7BA1804B" w14:textId="1A91D7DA" w:rsidR="00E80CEA" w:rsidRDefault="00E80CEA">
      <w:pPr>
        <w:rPr>
          <w:sz w:val="20"/>
          <w:szCs w:val="20"/>
        </w:rPr>
      </w:pPr>
      <w:r>
        <w:rPr>
          <w:sz w:val="20"/>
          <w:szCs w:val="20"/>
        </w:rPr>
        <w:br w:type="page"/>
      </w:r>
    </w:p>
    <w:p w14:paraId="0BFBB7C0" w14:textId="77777777" w:rsidR="00E270ED" w:rsidRPr="00D00EAC" w:rsidRDefault="00E270ED" w:rsidP="00E270ED">
      <w:pPr>
        <w:rPr>
          <w:rFonts w:cs="Arial"/>
          <w:sz w:val="20"/>
          <w:szCs w:val="20"/>
        </w:rPr>
      </w:pPr>
      <w:r>
        <w:rPr>
          <w:b/>
          <w:color w:val="0F7E9C"/>
          <w:sz w:val="24"/>
          <w:szCs w:val="24"/>
        </w:rPr>
        <w:lastRenderedPageBreak/>
        <w:t>U</w:t>
      </w:r>
      <w:r w:rsidRPr="002458EA">
        <w:rPr>
          <w:b/>
          <w:color w:val="0F7E9C"/>
          <w:sz w:val="24"/>
          <w:szCs w:val="24"/>
        </w:rPr>
        <w:t>seful Links</w:t>
      </w:r>
    </w:p>
    <w:p w14:paraId="52C4F3DA" w14:textId="77777777" w:rsidR="00E270ED" w:rsidRPr="002458EA" w:rsidRDefault="00E270ED" w:rsidP="00E270ED">
      <w:pPr>
        <w:rPr>
          <w:b/>
          <w:color w:val="0F7E9C"/>
          <w:sz w:val="24"/>
          <w:szCs w:val="24"/>
        </w:rPr>
      </w:pPr>
    </w:p>
    <w:p w14:paraId="68CBC763" w14:textId="77777777" w:rsidR="00E270ED" w:rsidRPr="001F6B73" w:rsidRDefault="00E270ED" w:rsidP="00E270ED">
      <w:pPr>
        <w:rPr>
          <w:b/>
          <w:color w:val="0F7E9C"/>
        </w:rPr>
      </w:pPr>
      <w:r w:rsidRPr="001F6B73">
        <w:rPr>
          <w:b/>
          <w:color w:val="0F7E9C"/>
        </w:rPr>
        <w:t>G</w:t>
      </w:r>
      <w:r>
        <w:rPr>
          <w:b/>
          <w:color w:val="0F7E9C"/>
        </w:rPr>
        <w:t>IVIT</w:t>
      </w:r>
    </w:p>
    <w:p w14:paraId="6CAD0EF5" w14:textId="65183662" w:rsidR="00E270ED" w:rsidRPr="00805686" w:rsidRDefault="007628F2" w:rsidP="00E270ED">
      <w:pPr>
        <w:rPr>
          <w:rStyle w:val="Hyperlink"/>
          <w:rFonts w:cs="Arial"/>
          <w:sz w:val="20"/>
          <w:szCs w:val="20"/>
        </w:rPr>
      </w:pPr>
      <w:hyperlink r:id="rId10" w:history="1">
        <w:r w:rsidR="00E270ED" w:rsidRPr="00805686">
          <w:rPr>
            <w:rStyle w:val="Hyperlink"/>
            <w:rFonts w:cs="Arial"/>
            <w:sz w:val="20"/>
            <w:szCs w:val="20"/>
          </w:rPr>
          <w:t>www.givit.org.au</w:t>
        </w:r>
      </w:hyperlink>
    </w:p>
    <w:p w14:paraId="4623BFB8" w14:textId="77777777" w:rsidR="00E270ED" w:rsidRDefault="00E270ED" w:rsidP="00E270ED">
      <w:pPr>
        <w:rPr>
          <w:rFonts w:cs="Arial"/>
          <w:color w:val="000000"/>
          <w:sz w:val="20"/>
          <w:szCs w:val="20"/>
        </w:rPr>
      </w:pPr>
    </w:p>
    <w:p w14:paraId="647ED347" w14:textId="77777777" w:rsidR="00E270ED" w:rsidRPr="001F6B73" w:rsidRDefault="00E270ED" w:rsidP="00E270ED">
      <w:pPr>
        <w:rPr>
          <w:b/>
          <w:color w:val="0F7E9C"/>
        </w:rPr>
      </w:pPr>
      <w:r w:rsidRPr="001F6B73">
        <w:rPr>
          <w:b/>
          <w:color w:val="0F7E9C"/>
        </w:rPr>
        <w:t>School Closures</w:t>
      </w:r>
    </w:p>
    <w:p w14:paraId="707C3809" w14:textId="18C9C659" w:rsidR="00E270ED" w:rsidRPr="00B91094" w:rsidRDefault="007628F2" w:rsidP="00E270ED">
      <w:pPr>
        <w:rPr>
          <w:rFonts w:cs="Arial"/>
          <w:b/>
          <w:color w:val="0F7E9C"/>
          <w:sz w:val="20"/>
          <w:szCs w:val="20"/>
        </w:rPr>
      </w:pPr>
      <w:hyperlink r:id="rId11" w:history="1">
        <w:r w:rsidR="00E270ED" w:rsidRPr="00B91094">
          <w:rPr>
            <w:rStyle w:val="Hyperlink"/>
            <w:rFonts w:cs="Arial"/>
            <w:sz w:val="20"/>
            <w:szCs w:val="20"/>
          </w:rPr>
          <w:t>Emergency Closures Home Page (det.qld.gov.au)</w:t>
        </w:r>
      </w:hyperlink>
    </w:p>
    <w:p w14:paraId="687EAB07" w14:textId="77777777" w:rsidR="00E270ED" w:rsidRPr="001F6B73" w:rsidRDefault="00E270ED" w:rsidP="00E270ED">
      <w:pPr>
        <w:spacing w:before="120"/>
        <w:rPr>
          <w:b/>
          <w:color w:val="0F7E9C"/>
        </w:rPr>
      </w:pPr>
      <w:r w:rsidRPr="001F6B73">
        <w:rPr>
          <w:b/>
          <w:color w:val="0F7E9C"/>
        </w:rPr>
        <w:t xml:space="preserve">Disasters and alerts </w:t>
      </w:r>
    </w:p>
    <w:p w14:paraId="5E740BD3" w14:textId="49AB0AB4" w:rsidR="00E270ED" w:rsidRPr="002458EA" w:rsidRDefault="00E270ED" w:rsidP="00E270ED">
      <w:pPr>
        <w:rPr>
          <w:sz w:val="20"/>
          <w:szCs w:val="20"/>
        </w:rPr>
      </w:pPr>
      <w:r w:rsidRPr="002458EA">
        <w:rPr>
          <w:sz w:val="20"/>
          <w:szCs w:val="20"/>
        </w:rPr>
        <w:t xml:space="preserve">The central hub for the latest information on disasters and alerts in Queensland </w:t>
      </w:r>
      <w:hyperlink r:id="rId12" w:history="1">
        <w:r w:rsidRPr="002458EA">
          <w:rPr>
            <w:rStyle w:val="Hyperlink"/>
            <w:sz w:val="20"/>
            <w:szCs w:val="20"/>
          </w:rPr>
          <w:t>www.qldalert.com</w:t>
        </w:r>
      </w:hyperlink>
    </w:p>
    <w:p w14:paraId="24F68727" w14:textId="77777777" w:rsidR="00E270ED" w:rsidRDefault="00E270ED" w:rsidP="00E270ED">
      <w:pPr>
        <w:rPr>
          <w:b/>
          <w:color w:val="0F7E9C"/>
        </w:rPr>
      </w:pPr>
    </w:p>
    <w:p w14:paraId="20ABB36B" w14:textId="77777777" w:rsidR="00E270ED" w:rsidRPr="001F6B73" w:rsidRDefault="00E270ED" w:rsidP="00E270ED">
      <w:pPr>
        <w:rPr>
          <w:b/>
          <w:color w:val="0F7E9C"/>
        </w:rPr>
      </w:pPr>
      <w:r w:rsidRPr="001F6B73">
        <w:rPr>
          <w:b/>
          <w:color w:val="0F7E9C"/>
        </w:rPr>
        <w:t xml:space="preserve">QLD Government Disaster Management Website </w:t>
      </w:r>
    </w:p>
    <w:p w14:paraId="760ED7F3" w14:textId="460C45B0" w:rsidR="00E270ED" w:rsidRPr="002458EA" w:rsidRDefault="00E270ED" w:rsidP="00E270ED">
      <w:pPr>
        <w:spacing w:after="100" w:afterAutospacing="1"/>
        <w:rPr>
          <w:sz w:val="20"/>
          <w:szCs w:val="20"/>
        </w:rPr>
      </w:pPr>
      <w:r w:rsidRPr="002458EA">
        <w:rPr>
          <w:sz w:val="20"/>
          <w:szCs w:val="20"/>
        </w:rPr>
        <w:t xml:space="preserve">This website contains warning and alerts, get ready information, and key contacts for disasters and emergencies </w:t>
      </w:r>
      <w:hyperlink r:id="rId13" w:history="1">
        <w:r w:rsidRPr="002458EA">
          <w:rPr>
            <w:rStyle w:val="Hyperlink"/>
            <w:sz w:val="20"/>
            <w:szCs w:val="20"/>
          </w:rPr>
          <w:t>www.disaster.qld.gov.au</w:t>
        </w:r>
      </w:hyperlink>
    </w:p>
    <w:p w14:paraId="327F7B71" w14:textId="77777777" w:rsidR="00E270ED" w:rsidRPr="001F6B73" w:rsidRDefault="00E270ED" w:rsidP="00E270ED">
      <w:pPr>
        <w:rPr>
          <w:b/>
          <w:color w:val="0F7E9C"/>
        </w:rPr>
      </w:pPr>
      <w:r w:rsidRPr="001F6B73">
        <w:rPr>
          <w:b/>
          <w:color w:val="0F7E9C"/>
        </w:rPr>
        <w:t xml:space="preserve">Current disasters </w:t>
      </w:r>
    </w:p>
    <w:p w14:paraId="5FAF62C2" w14:textId="43341037" w:rsidR="00E270ED" w:rsidRPr="002458EA" w:rsidRDefault="00E270ED" w:rsidP="00E270ED">
      <w:pPr>
        <w:spacing w:after="100" w:afterAutospacing="1"/>
        <w:rPr>
          <w:sz w:val="20"/>
          <w:szCs w:val="20"/>
        </w:rPr>
      </w:pPr>
      <w:r w:rsidRPr="002458EA">
        <w:rPr>
          <w:sz w:val="20"/>
          <w:szCs w:val="20"/>
        </w:rPr>
        <w:t xml:space="preserve">Information about current disasters in Queensland and activated areas </w:t>
      </w:r>
      <w:hyperlink r:id="rId14" w:history="1">
        <w:r w:rsidRPr="002458EA">
          <w:rPr>
            <w:rStyle w:val="Hyperlink"/>
            <w:sz w:val="20"/>
            <w:szCs w:val="20"/>
          </w:rPr>
          <w:t>www.qld.gov.au/community/disasters-emergencies/current-disasters/</w:t>
        </w:r>
      </w:hyperlink>
    </w:p>
    <w:p w14:paraId="666C9BF8" w14:textId="77777777" w:rsidR="00E270ED" w:rsidRPr="001F6B73" w:rsidRDefault="00E270ED" w:rsidP="00E270ED">
      <w:pPr>
        <w:spacing w:before="100" w:beforeAutospacing="1"/>
        <w:rPr>
          <w:b/>
          <w:color w:val="0F7E9C"/>
        </w:rPr>
      </w:pPr>
      <w:r w:rsidRPr="001F6B73">
        <w:rPr>
          <w:b/>
          <w:color w:val="0F7E9C"/>
        </w:rPr>
        <w:t xml:space="preserve">Support </w:t>
      </w:r>
    </w:p>
    <w:p w14:paraId="6FA85DB8" w14:textId="130810E7" w:rsidR="00E270ED" w:rsidRPr="002458EA" w:rsidRDefault="00E270ED" w:rsidP="00E270ED">
      <w:pPr>
        <w:spacing w:after="100" w:afterAutospacing="1"/>
        <w:rPr>
          <w:sz w:val="20"/>
          <w:szCs w:val="20"/>
        </w:rPr>
      </w:pPr>
      <w:r w:rsidRPr="002458EA">
        <w:rPr>
          <w:sz w:val="20"/>
          <w:szCs w:val="20"/>
        </w:rPr>
        <w:t xml:space="preserve">Information about financial, business, and personal and family support available to people affected by a disaster </w:t>
      </w:r>
      <w:hyperlink r:id="rId15" w:history="1">
        <w:r w:rsidRPr="002458EA">
          <w:rPr>
            <w:rStyle w:val="Hyperlink"/>
            <w:sz w:val="20"/>
            <w:szCs w:val="20"/>
          </w:rPr>
          <w:t>www.qld.gov.au/community/disasters-emergencies/support</w:t>
        </w:r>
      </w:hyperlink>
    </w:p>
    <w:p w14:paraId="292059E0" w14:textId="77777777" w:rsidR="00E270ED" w:rsidRPr="001F6B73" w:rsidRDefault="00E270ED" w:rsidP="00E270ED">
      <w:pPr>
        <w:spacing w:before="100" w:beforeAutospacing="1"/>
        <w:rPr>
          <w:b/>
          <w:color w:val="0F7E9C"/>
        </w:rPr>
      </w:pPr>
      <w:r w:rsidRPr="001F6B73">
        <w:rPr>
          <w:b/>
          <w:color w:val="0F7E9C"/>
        </w:rPr>
        <w:t xml:space="preserve">Recovery after a disaster </w:t>
      </w:r>
    </w:p>
    <w:p w14:paraId="5924ADEE" w14:textId="6B3AC674" w:rsidR="00E270ED" w:rsidRPr="002458EA" w:rsidRDefault="00E270ED" w:rsidP="00E270ED">
      <w:pPr>
        <w:spacing w:after="100" w:afterAutospacing="1"/>
        <w:rPr>
          <w:sz w:val="20"/>
          <w:szCs w:val="20"/>
        </w:rPr>
      </w:pPr>
      <w:r w:rsidRPr="002458EA">
        <w:rPr>
          <w:sz w:val="20"/>
          <w:szCs w:val="20"/>
        </w:rPr>
        <w:t xml:space="preserve">Information about cleaning up, making an insurance claim, replacing documents, and volunteering </w:t>
      </w:r>
      <w:hyperlink r:id="rId16" w:history="1">
        <w:r w:rsidRPr="002458EA">
          <w:rPr>
            <w:rStyle w:val="Hyperlink"/>
            <w:sz w:val="20"/>
            <w:szCs w:val="20"/>
          </w:rPr>
          <w:t>www.qld.gov.au/community/disasters-emergencies/recovery-after-disaster</w:t>
        </w:r>
      </w:hyperlink>
    </w:p>
    <w:p w14:paraId="6F316F35" w14:textId="77777777" w:rsidR="00E270ED" w:rsidRPr="001F6B73" w:rsidRDefault="00E270ED" w:rsidP="00E270ED">
      <w:pPr>
        <w:spacing w:before="100" w:beforeAutospacing="1"/>
        <w:rPr>
          <w:b/>
          <w:color w:val="0F7E9C"/>
        </w:rPr>
      </w:pPr>
      <w:r w:rsidRPr="001F6B73">
        <w:rPr>
          <w:b/>
          <w:color w:val="0F7E9C"/>
        </w:rPr>
        <w:t xml:space="preserve">Managing stress after a disaster </w:t>
      </w:r>
    </w:p>
    <w:p w14:paraId="568425BC" w14:textId="67A47F4F" w:rsidR="00E270ED" w:rsidRPr="002458EA" w:rsidRDefault="00E270ED" w:rsidP="00E270ED">
      <w:pPr>
        <w:spacing w:after="100" w:afterAutospacing="1"/>
        <w:rPr>
          <w:sz w:val="20"/>
          <w:szCs w:val="20"/>
        </w:rPr>
      </w:pPr>
      <w:r w:rsidRPr="002458EA">
        <w:rPr>
          <w:sz w:val="20"/>
          <w:szCs w:val="20"/>
        </w:rPr>
        <w:t xml:space="preserve">Information about managing stress, including symptoms, coping methods, and how to access help </w:t>
      </w:r>
      <w:hyperlink r:id="rId17" w:history="1">
        <w:r w:rsidRPr="002458EA">
          <w:rPr>
            <w:rStyle w:val="Hyperlink"/>
            <w:sz w:val="20"/>
            <w:szCs w:val="20"/>
          </w:rPr>
          <w:t>www.qld.gov.au/community/disasters-emergencies/managing-stress</w:t>
        </w:r>
      </w:hyperlink>
    </w:p>
    <w:p w14:paraId="26A88347" w14:textId="77777777" w:rsidR="00E270ED" w:rsidRPr="001F6B73" w:rsidRDefault="00E270ED" w:rsidP="00E270ED">
      <w:pPr>
        <w:spacing w:before="100" w:beforeAutospacing="1"/>
        <w:rPr>
          <w:b/>
          <w:color w:val="0F7E9C"/>
        </w:rPr>
      </w:pPr>
      <w:r w:rsidRPr="001F6B73">
        <w:rPr>
          <w:b/>
          <w:color w:val="0F7E9C"/>
        </w:rPr>
        <w:t xml:space="preserve">Family relationships after a disaster  </w:t>
      </w:r>
    </w:p>
    <w:p w14:paraId="29C0F670" w14:textId="28650C81" w:rsidR="00E270ED" w:rsidRPr="006B7083" w:rsidRDefault="00E270ED" w:rsidP="00E270ED">
      <w:pPr>
        <w:spacing w:after="100" w:afterAutospacing="1"/>
        <w:rPr>
          <w:sz w:val="20"/>
          <w:szCs w:val="20"/>
        </w:rPr>
      </w:pPr>
      <w:r w:rsidRPr="002458EA">
        <w:rPr>
          <w:sz w:val="20"/>
          <w:szCs w:val="20"/>
        </w:rPr>
        <w:t xml:space="preserve">Information about family relationships after a disaster, the effects, and how to access help </w:t>
      </w:r>
      <w:hyperlink r:id="rId18" w:history="1">
        <w:r w:rsidRPr="002458EA">
          <w:rPr>
            <w:rStyle w:val="Hyperlink"/>
            <w:sz w:val="20"/>
            <w:szCs w:val="20"/>
          </w:rPr>
          <w:t>www.qld.gov.au/community/disasters-emergencies/family-relationships</w:t>
        </w:r>
      </w:hyperlink>
    </w:p>
    <w:p w14:paraId="6ABAF0A4" w14:textId="77777777" w:rsidR="00E270ED" w:rsidRPr="001F6B73" w:rsidRDefault="00E270ED" w:rsidP="00E270ED">
      <w:pPr>
        <w:spacing w:before="120"/>
        <w:rPr>
          <w:b/>
          <w:color w:val="0F7E9C"/>
        </w:rPr>
      </w:pPr>
      <w:r w:rsidRPr="001F6B73">
        <w:rPr>
          <w:b/>
          <w:color w:val="0F7E9C"/>
        </w:rPr>
        <w:t xml:space="preserve">Support groups </w:t>
      </w:r>
    </w:p>
    <w:p w14:paraId="20AEA822" w14:textId="040D9D42" w:rsidR="00E270ED" w:rsidRPr="002458EA" w:rsidRDefault="00E270ED" w:rsidP="00E270ED">
      <w:pPr>
        <w:spacing w:after="120"/>
        <w:rPr>
          <w:sz w:val="20"/>
          <w:szCs w:val="20"/>
        </w:rPr>
      </w:pPr>
      <w:r w:rsidRPr="002458EA">
        <w:rPr>
          <w:sz w:val="20"/>
          <w:szCs w:val="20"/>
        </w:rPr>
        <w:t xml:space="preserve">Information on not-for-profit organisations that provide post-disaster support </w:t>
      </w:r>
      <w:hyperlink r:id="rId19" w:history="1">
        <w:r w:rsidRPr="002458EA">
          <w:rPr>
            <w:rStyle w:val="Hyperlink"/>
            <w:sz w:val="20"/>
            <w:szCs w:val="20"/>
          </w:rPr>
          <w:t>www.qld.gov.au/emergency/community/support-group.html</w:t>
        </w:r>
      </w:hyperlink>
    </w:p>
    <w:p w14:paraId="6774F10C" w14:textId="77777777" w:rsidR="00E270ED" w:rsidRDefault="00E270ED" w:rsidP="00E270ED">
      <w:pPr>
        <w:rPr>
          <w:b/>
          <w:color w:val="0F7E9C"/>
        </w:rPr>
      </w:pPr>
      <w:r w:rsidRPr="001F6B73">
        <w:rPr>
          <w:b/>
          <w:color w:val="0F7E9C"/>
        </w:rPr>
        <w:t>Commonwealth Government assistance</w:t>
      </w:r>
    </w:p>
    <w:p w14:paraId="0C504B41" w14:textId="164F277E" w:rsidR="00E270ED" w:rsidRPr="002458EA" w:rsidRDefault="00E270ED" w:rsidP="00E270ED">
      <w:pPr>
        <w:rPr>
          <w:sz w:val="20"/>
          <w:szCs w:val="20"/>
        </w:rPr>
      </w:pPr>
      <w:r w:rsidRPr="002458EA">
        <w:rPr>
          <w:sz w:val="20"/>
          <w:szCs w:val="20"/>
        </w:rPr>
        <w:t xml:space="preserve">Australian Government information on help available in an emergency  </w:t>
      </w:r>
      <w:hyperlink r:id="rId20" w:history="1">
        <w:r w:rsidRPr="002458EA">
          <w:rPr>
            <w:rStyle w:val="Hyperlink"/>
            <w:sz w:val="20"/>
            <w:szCs w:val="20"/>
          </w:rPr>
          <w:t>www.humanservices.gov.au/customer/themes/help-in-an-emergency</w:t>
        </w:r>
      </w:hyperlink>
    </w:p>
    <w:p w14:paraId="7F63B3AF" w14:textId="77777777" w:rsidR="00E270ED" w:rsidRDefault="00E270ED" w:rsidP="00E270ED">
      <w:pPr>
        <w:rPr>
          <w:sz w:val="20"/>
          <w:szCs w:val="20"/>
        </w:rPr>
      </w:pPr>
    </w:p>
    <w:p w14:paraId="2EF12DD2" w14:textId="591103E4" w:rsidR="00E270ED" w:rsidRDefault="00E270ED" w:rsidP="00E270ED">
      <w:pPr>
        <w:rPr>
          <w:b/>
          <w:sz w:val="20"/>
          <w:szCs w:val="20"/>
        </w:rPr>
      </w:pPr>
      <w:r w:rsidRPr="006B7083">
        <w:rPr>
          <w:b/>
          <w:bCs/>
          <w:color w:val="31849B" w:themeColor="accent5" w:themeShade="BF"/>
        </w:rPr>
        <w:t xml:space="preserve">Further information is available at </w:t>
      </w:r>
      <w:hyperlink r:id="rId21" w:history="1">
        <w:r w:rsidRPr="00B91094">
          <w:rPr>
            <w:color w:val="0000FF"/>
            <w:sz w:val="20"/>
            <w:szCs w:val="20"/>
            <w:u w:val="single"/>
          </w:rPr>
          <w:t>https://www.qld.gov.au/community/disasters-emergencies/recovery-after-disaster</w:t>
        </w:r>
      </w:hyperlink>
      <w:r w:rsidRPr="00B91094">
        <w:rPr>
          <w:sz w:val="20"/>
          <w:szCs w:val="20"/>
        </w:rPr>
        <w:t xml:space="preserve"> </w:t>
      </w:r>
      <w:r w:rsidR="00274717">
        <w:rPr>
          <w:sz w:val="20"/>
          <w:szCs w:val="20"/>
        </w:rPr>
        <w:t xml:space="preserve"> </w:t>
      </w:r>
      <w:r w:rsidRPr="00B91094">
        <w:rPr>
          <w:b/>
          <w:sz w:val="20"/>
          <w:szCs w:val="20"/>
        </w:rPr>
        <w:t>.</w:t>
      </w:r>
    </w:p>
    <w:p w14:paraId="7577A4D5" w14:textId="77777777" w:rsidR="00E270ED" w:rsidRPr="00B91094" w:rsidRDefault="00E270ED" w:rsidP="00E270ED">
      <w:pPr>
        <w:rPr>
          <w:b/>
          <w:sz w:val="20"/>
          <w:szCs w:val="20"/>
        </w:rPr>
      </w:pPr>
    </w:p>
    <w:p w14:paraId="09FB6D87" w14:textId="02660D08" w:rsidR="00E270ED" w:rsidRPr="005D76A8" w:rsidRDefault="00274717" w:rsidP="00E270ED">
      <w:pPr>
        <w:autoSpaceDE w:val="0"/>
        <w:autoSpaceDN w:val="0"/>
        <w:rPr>
          <w:rFonts w:ascii="Segoe UI" w:hAnsi="Segoe UI" w:cs="Segoe UI"/>
          <w:color w:val="000000"/>
          <w:sz w:val="20"/>
          <w:szCs w:val="20"/>
        </w:rPr>
      </w:pPr>
      <w:r w:rsidRPr="005D76A8">
        <w:rPr>
          <w:sz w:val="20"/>
          <w:szCs w:val="20"/>
        </w:rPr>
        <w:t>F</w:t>
      </w:r>
      <w:r w:rsidR="00E270ED" w:rsidRPr="005D76A8">
        <w:rPr>
          <w:sz w:val="20"/>
          <w:szCs w:val="20"/>
        </w:rPr>
        <w:t>ollow us on Facebook</w:t>
      </w:r>
      <w:r w:rsidR="00E270ED" w:rsidRPr="005D76A8">
        <w:rPr>
          <w:rFonts w:ascii="Calibri" w:hAnsi="Calibri"/>
        </w:rPr>
        <w:t xml:space="preserve"> </w:t>
      </w:r>
      <w:r w:rsidR="00E270ED" w:rsidRPr="005D76A8">
        <w:rPr>
          <w:rFonts w:cs="Arial"/>
          <w:sz w:val="20"/>
          <w:szCs w:val="20"/>
        </w:rPr>
        <w:t>@RecoveryQLD</w:t>
      </w:r>
      <w:r w:rsidR="00E270ED" w:rsidRPr="005D76A8">
        <w:rPr>
          <w:rFonts w:ascii="Segoe UI" w:hAnsi="Segoe UI" w:cs="Segoe UI"/>
          <w:color w:val="000000"/>
          <w:sz w:val="20"/>
          <w:szCs w:val="20"/>
        </w:rPr>
        <w:t xml:space="preserve"> </w:t>
      </w:r>
    </w:p>
    <w:p w14:paraId="0DA5881F" w14:textId="77777777" w:rsidR="00E270ED" w:rsidRPr="00274717" w:rsidRDefault="00E270ED" w:rsidP="00E270ED">
      <w:pPr>
        <w:rPr>
          <w:sz w:val="20"/>
          <w:szCs w:val="20"/>
          <w:highlight w:val="yellow"/>
        </w:rPr>
      </w:pPr>
    </w:p>
    <w:p w14:paraId="2263C9F5" w14:textId="77777777" w:rsidR="00E270ED" w:rsidRPr="00274717" w:rsidRDefault="00E270ED" w:rsidP="00E270ED">
      <w:pPr>
        <w:rPr>
          <w:sz w:val="20"/>
          <w:szCs w:val="20"/>
          <w:highlight w:val="yellow"/>
        </w:rPr>
      </w:pPr>
    </w:p>
    <w:p w14:paraId="6947746C" w14:textId="200E8BAE" w:rsidR="00E270ED" w:rsidRDefault="00E270ED" w:rsidP="00E270ED">
      <w:pPr>
        <w:keepNext/>
        <w:tabs>
          <w:tab w:val="right" w:leader="dot" w:pos="4678"/>
        </w:tabs>
        <w:jc w:val="both"/>
        <w:outlineLvl w:val="3"/>
        <w:rPr>
          <w:rFonts w:cs="Arial"/>
          <w:sz w:val="20"/>
          <w:szCs w:val="20"/>
        </w:rPr>
      </w:pPr>
      <w:r w:rsidRPr="005D76A8">
        <w:rPr>
          <w:rFonts w:ascii="Times New Roman" w:hAnsi="Times New Roman"/>
          <w:noProof/>
          <w:lang w:val="en-AU" w:eastAsia="en-AU"/>
        </w:rPr>
        <w:t xml:space="preserve">               </w:t>
      </w:r>
      <w:r w:rsidRPr="005D76A8">
        <w:rPr>
          <w:rFonts w:cs="Arial"/>
          <w:sz w:val="20"/>
          <w:szCs w:val="20"/>
        </w:rPr>
        <w:t xml:space="preserve">    </w:t>
      </w:r>
      <w:r w:rsidRPr="005D76A8">
        <w:rPr>
          <w:rFonts w:cs="Arial"/>
          <w:noProof/>
          <w:sz w:val="20"/>
          <w:szCs w:val="20"/>
        </w:rPr>
        <w:t xml:space="preserve">    </w:t>
      </w:r>
      <w:r w:rsidRPr="00274717">
        <w:rPr>
          <w:rFonts w:cs="Arial"/>
          <w:noProof/>
          <w:sz w:val="20"/>
          <w:szCs w:val="20"/>
          <w:highlight w:val="yellow"/>
        </w:rPr>
        <w:drawing>
          <wp:inline distT="0" distB="0" distL="0" distR="0" wp14:anchorId="23586EB4" wp14:editId="129BBB42">
            <wp:extent cx="692460" cy="675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03032" cy="686022"/>
                    </a:xfrm>
                    <a:prstGeom prst="rect">
                      <a:avLst/>
                    </a:prstGeom>
                  </pic:spPr>
                </pic:pic>
              </a:graphicData>
            </a:graphic>
          </wp:inline>
        </w:drawing>
      </w:r>
    </w:p>
    <w:p w14:paraId="754A4AD1" w14:textId="77777777" w:rsidR="00E270ED" w:rsidRDefault="00E270ED" w:rsidP="00E270ED">
      <w:pPr>
        <w:keepNext/>
        <w:tabs>
          <w:tab w:val="right" w:leader="dot" w:pos="4678"/>
        </w:tabs>
        <w:jc w:val="both"/>
        <w:outlineLvl w:val="3"/>
        <w:rPr>
          <w:rFonts w:cs="Arial"/>
          <w:sz w:val="20"/>
          <w:szCs w:val="20"/>
        </w:rPr>
      </w:pPr>
    </w:p>
    <w:p w14:paraId="3E25303B" w14:textId="77777777" w:rsidR="00E270ED" w:rsidRDefault="00E270ED" w:rsidP="00E270ED">
      <w:pPr>
        <w:keepNext/>
        <w:tabs>
          <w:tab w:val="right" w:leader="dot" w:pos="4678"/>
        </w:tabs>
        <w:jc w:val="both"/>
        <w:outlineLvl w:val="3"/>
        <w:rPr>
          <w:rFonts w:cs="Arial"/>
          <w:sz w:val="20"/>
          <w:szCs w:val="20"/>
        </w:rPr>
      </w:pPr>
    </w:p>
    <w:p w14:paraId="33B82E76" w14:textId="77777777" w:rsidR="00E270ED" w:rsidRDefault="00E270ED" w:rsidP="00E270ED">
      <w:pPr>
        <w:keepNext/>
        <w:tabs>
          <w:tab w:val="right" w:leader="dot" w:pos="4678"/>
        </w:tabs>
        <w:jc w:val="both"/>
        <w:outlineLvl w:val="3"/>
        <w:rPr>
          <w:rFonts w:cs="Arial"/>
          <w:sz w:val="20"/>
          <w:szCs w:val="20"/>
        </w:rPr>
      </w:pPr>
    </w:p>
    <w:p w14:paraId="3BDB3557" w14:textId="77777777" w:rsidR="00E270ED" w:rsidRDefault="00E270ED" w:rsidP="00E270ED">
      <w:pPr>
        <w:keepNext/>
        <w:tabs>
          <w:tab w:val="right" w:leader="dot" w:pos="4678"/>
        </w:tabs>
        <w:jc w:val="both"/>
        <w:outlineLvl w:val="3"/>
        <w:rPr>
          <w:rFonts w:cs="Arial"/>
          <w:sz w:val="20"/>
          <w:szCs w:val="20"/>
        </w:rPr>
      </w:pPr>
    </w:p>
    <w:p w14:paraId="639A2797" w14:textId="77777777" w:rsidR="00E270ED" w:rsidRPr="005A602F" w:rsidRDefault="00E270ED" w:rsidP="00E270ED">
      <w:pPr>
        <w:spacing w:before="120" w:after="120"/>
        <w:rPr>
          <w:rFonts w:ascii="Segoe Script" w:hAnsi="Segoe Script" w:cs="Arial"/>
          <w:b/>
          <w:bCs/>
          <w:sz w:val="32"/>
          <w:szCs w:val="32"/>
        </w:rPr>
      </w:pPr>
      <w:r>
        <w:rPr>
          <w:rFonts w:cs="Arial"/>
          <w:b/>
          <w:bCs/>
          <w:sz w:val="24"/>
          <w:szCs w:val="24"/>
        </w:rPr>
        <w:t xml:space="preserve">            </w:t>
      </w:r>
      <w:r w:rsidRPr="005A602F">
        <w:rPr>
          <w:b/>
          <w:color w:val="0F7E9C"/>
          <w:sz w:val="32"/>
          <w:szCs w:val="32"/>
        </w:rPr>
        <w:t>My Useful Contacts</w:t>
      </w:r>
    </w:p>
    <w:p w14:paraId="2BEDB5A8" w14:textId="77777777" w:rsidR="00E270ED"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0288" behindDoc="0" locked="0" layoutInCell="1" allowOverlap="1" wp14:anchorId="7B6B9639" wp14:editId="696EF696">
                <wp:simplePos x="0" y="0"/>
                <wp:positionH relativeFrom="column">
                  <wp:posOffset>435610</wp:posOffset>
                </wp:positionH>
                <wp:positionV relativeFrom="paragraph">
                  <wp:posOffset>323216</wp:posOffset>
                </wp:positionV>
                <wp:extent cx="2219325" cy="0"/>
                <wp:effectExtent l="38100" t="38100" r="66675" b="95250"/>
                <wp:wrapNone/>
                <wp:docPr id="22" name="Straight Connector 22"/>
                <wp:cNvGraphicFramePr/>
                <a:graphic xmlns:a="http://schemas.openxmlformats.org/drawingml/2006/main">
                  <a:graphicData uri="http://schemas.microsoft.com/office/word/2010/wordprocessingShape">
                    <wps:wsp>
                      <wps:cNvCnPr/>
                      <wps:spPr>
                        <a:xfrm>
                          <a:off x="0" y="0"/>
                          <a:ext cx="221932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C1C37"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45pt" to="209.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qY2QEAAA4EAAAOAAAAZHJzL2Uyb0RvYy54bWysU9uO2yAQfa/Uf0C8N76sthcrzj5ktX2p&#10;2qi7/QAWQ4wEDBponPx9B5w4q7bSSlVfsIeZc5hzGNZ3R2fZQWE04HverGrOlJcwGL/v+Y+nh3cf&#10;OYtJ+EFY8KrnJxX53ebtm/UUOtXCCHZQyIjEx24KPR9TCl1VRTkqJ+IKgvKU1IBOJApxXw0oJmJ3&#10;tmrr+n01AQ4BQaoYafd+TvJN4ddayfRN66gSsz2n3lJZsazPea02a9HtUYTRyHMb4h+6cMJ4OnSh&#10;uhdJsJ9o/qByRiJE0GklwVWgtZGqaCA1Tf2bmsdRBFW0kDkxLDbF/0crvx52yMzQ87blzAtHd/SY&#10;UJj9mNgWvCcHARklyakpxI4AW7/DcxTDDrPso0aXvySIHYu7p8VddUxM0mbbNp9u2lvO5CVXXYEB&#10;Y/qswLH803NrfBYuOnH4EhMdRqWXkrxtPZt6ftN8uC1VEawZHoy1OVdmR20tsoOgW0/HJvdOBC+q&#10;KLKeNrOiWUP5SyerZvrvSpMruev5gDyPV04hpfLpwms9VWeYpg4WYP068FyfoarM6gJuXgcviHIy&#10;+LSAnfGAfyO4WqHn+osDs+5swTMMp3K7xRoauuLc+YHkqX4ZF/j1GW9+AQAA//8DAFBLAwQUAAYA&#10;CAAAACEAAsLifN0AAAAIAQAADwAAAGRycy9kb3ducmV2LnhtbEyPwU7DMAyG75N4h8hI3La0E0Sl&#10;NJ0mNCSkHRCDCzc3CU1F41RJthWeniAOcLT/X58/N5vZjexkQhw8SShXBTBDyuuBegmvLw/LClhM&#10;SBpHT0bCp4mwaS8WDdban+nZnA6pZxlCsUYJNqWp5jwqaxzGlZ8M5ezdB4cpj6HnOuA5w93I10Uh&#10;uMOB8gWLk7m3Rn0cjk7CzW4dHtXXrlex29vtPqF4ehNSXl3O2ztgyczprww/+lkd2uzU+SPpyEYJ&#10;ohK5mVnFLbCcX5dVCaz7XfC24f8faL8BAAD//wMAUEsBAi0AFAAGAAgAAAAhALaDOJL+AAAA4QEA&#10;ABMAAAAAAAAAAAAAAAAAAAAAAFtDb250ZW50X1R5cGVzXS54bWxQSwECLQAUAAYACAAAACEAOP0h&#10;/9YAAACUAQAACwAAAAAAAAAAAAAAAAAvAQAAX3JlbHMvLnJlbHNQSwECLQAUAAYACAAAACEAHrb6&#10;mNkBAAAOBAAADgAAAAAAAAAAAAAAAAAuAgAAZHJzL2Uyb0RvYy54bWxQSwECLQAUAAYACAAAACEA&#10;AsLifN0AAAAIAQAADwAAAAAAAAAAAAAAAAAzBAAAZHJzL2Rvd25yZXYueG1sUEsFBgAAAAAEAAQA&#10;8wAAAD0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0F6D40C" wp14:editId="7831BE5A">
            <wp:extent cx="390145" cy="39014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595EB3CA"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1312" behindDoc="0" locked="0" layoutInCell="1" allowOverlap="1" wp14:anchorId="2760756A" wp14:editId="3A851A95">
                <wp:simplePos x="0" y="0"/>
                <wp:positionH relativeFrom="column">
                  <wp:posOffset>438150</wp:posOffset>
                </wp:positionH>
                <wp:positionV relativeFrom="paragraph">
                  <wp:posOffset>341630</wp:posOffset>
                </wp:positionV>
                <wp:extent cx="2266950" cy="9525"/>
                <wp:effectExtent l="38100" t="38100" r="76200" b="85725"/>
                <wp:wrapNone/>
                <wp:docPr id="23" name="Straight Connector 2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D60409"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d3QEAABEEAAAOAAAAZHJzL2Uyb0RvYy54bWysU02P2yAQvVfqf0DcN/5YJe1acfaQ1fZS&#10;tVF3+wNYDDESMAho7Pz7DthxVm2llaq9YMPMezPvDWzvR6PJSfigwLa0WpWUCMuhU/bY0p/Pjzef&#10;KQmR2Y5psKKlZxHo/e7jh+3gGlFDD7oTniCJDc3gWtrH6JqiCLwXhoUVOGExKMEbFnHrj0Xn2YDs&#10;Rhd1WW6KAXznPHARAp4+TEG6y/xSCh6/SxlEJLql2FvMq8/rS1qL3ZY1R89cr/jcBvuPLgxTFosu&#10;VA8sMvLLq7+ojOIeAsi44mAKkFJxkTWgmqr8Q81Tz5zIWtCc4BabwvvR8m+ngyeqa2l9S4llBmf0&#10;FD1Txz6SPViLDoInGESnBhcaBOztwc+74A4+yR6lN+mLgsiY3T0v7ooxEo6Hdb3Z3K1xCBxjd+t6&#10;nSiLK9b5EL8IMCT9tFQrm7Szhp2+hjilXlLSsbZkaOlt9WmdswJo1T0qrVMsXx+x156cGA4+jtVc&#10;61UWVtYWG0iiJhn5L561mOh/CInGpManAulKXjkZ58LGC6+2mJ1gEjtYgOXbwDk/QUW+rgu4ehu8&#10;IHJlsHEBG2XB/4vgaoWc8i8OTLqTBS/QnfOAszV47/KU5jeSLvbrfYZfX/LuNwAAAP//AwBQSwME&#10;FAAGAAgAAAAhABfNnXndAAAACAEAAA8AAABkcnMvZG93bnJldi54bWxMj8FOwzAQRO9I/IO1SNyo&#10;Q0otCHGqChUJqQdE4cJt4yxxRGxHttsGvp7lBMedGc3Oq9ezG8WRYhqC13C9KECQN6EbfK/h7fXx&#10;6hZEyug7HIMnDV+UYN2cn9VYdeHkX+i4z73gEp8q1GBzniopk7HkMC3CRJ69jxAdZj5jL7uIJy53&#10;oyyLQkmHg+cPFid6sGQ+9wenYbUt45P53vYmtTu72WVUz+9K68uLeXMPItOc/8LwO5+nQ8Ob2nDw&#10;XRKjBnXHKJm7lkzA/k2pWGhZWC1BNrX8D9D8AAAA//8DAFBLAQItABQABgAIAAAAIQC2gziS/gAA&#10;AOEBAAATAAAAAAAAAAAAAAAAAAAAAABbQ29udGVudF9UeXBlc10ueG1sUEsBAi0AFAAGAAgAAAAh&#10;ADj9If/WAAAAlAEAAAsAAAAAAAAAAAAAAAAALwEAAF9yZWxzLy5yZWxzUEsBAi0AFAAGAAgAAAAh&#10;AD5xwp3dAQAAEQQAAA4AAAAAAAAAAAAAAAAALgIAAGRycy9lMm9Eb2MueG1sUEsBAi0AFAAGAAgA&#10;AAAhABfNnXndAAAACAEAAA8AAAAAAAAAAAAAAAAANw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1F598D03" wp14:editId="49837F7C">
            <wp:extent cx="390145" cy="39014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21242A58"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anchorId="54BE9841" wp14:editId="2EE3D825">
                <wp:simplePos x="0" y="0"/>
                <wp:positionH relativeFrom="column">
                  <wp:posOffset>445135</wp:posOffset>
                </wp:positionH>
                <wp:positionV relativeFrom="paragraph">
                  <wp:posOffset>347345</wp:posOffset>
                </wp:positionV>
                <wp:extent cx="2266950" cy="9525"/>
                <wp:effectExtent l="38100" t="38100" r="76200" b="85725"/>
                <wp:wrapNone/>
                <wp:docPr id="21" name="Straight Connector 21"/>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275C582"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Sf3AEAABEEAAAOAAAAZHJzL2Uyb0RvYy54bWysU02P0zAQvSPxHyzfadqgFjZquoeulguC&#10;ioUf4HXGjSV/aWya9N8zdtp0BUgrIS5O7Jn3PO/NeHs/WsNOgFF71/LVYskZOOk77Y4t//H98d1H&#10;zmISrhPGO2j5GSK/3719sx1CA7XvvekAGZG42Ayh5X1KoamqKHuwIi58AEdB5dGKRFs8Vh2Kgdit&#10;qerlclMNHruAXkKMdPowBfmu8CsFMn1VKkJipuVUWyorlvU5r9VuK5ojitBreSlD/EMVVmhHl85U&#10;DyIJ9hP1H1RWS/TRq7SQ3lZeKS2haCA1q+Vvap56EaBoIXNimG2K/49WfjkdkOmu5fWKMycs9egp&#10;odDHPrG9d44c9MgoSE4NITYE2LsDXnYxHDDLHhXa/CVBbCzunmd3YUxM0mFdbzZ3a2qCpNjdul5n&#10;yuqGDRjTJ/CW5Z+WG+2ydtGI0+eYptRrSj42jg0tf7/6sC5Z0RvdPWpjcqyMD+wNspOgxqexlE93&#10;vciinXFUQBY1ySh/6Wxgov8GiozJhU8X5JG8cQopwaUrr3GUnWGKKpiBy9eBl/wMhTKuM3j1OnhG&#10;lJu9SzPYaufxbwQ3K9SUf3Vg0p0tePbduTS4WENzV7p0eSN5sF/uC/z2kne/AAAA//8DAFBLAwQU&#10;AAYACAAAACEAW8dcnN4AAAAIAQAADwAAAGRycy9kb3ducmV2LnhtbEyPwU7DMBBE70j8g7VI3KjT&#10;qCQoxKkqVCSkHhCFC7eNbeKIeB3Fbpv261lOcNyZ0duZej37QRztFPtACpaLDIQlHUxPnYKP9+e7&#10;BxAxIRkcAlkFZxth3Vxf1ViZcKI3e9ynTjCEYoUKXEpjJWXUznqMizBaYu8rTB4Tn1MnzYQnhvtB&#10;5llWSI898QeHo31yVn/vD17B/TafXvRl2+nY7txml7B4/SyUur2ZN48gkp3TXxh+63N1aLhTGw5k&#10;ohgUlNmSk8xalSDYX+UlCy0LRQ6yqeX/Ac0PAAAA//8DAFBLAQItABQABgAIAAAAIQC2gziS/gAA&#10;AOEBAAATAAAAAAAAAAAAAAAAAAAAAABbQ29udGVudF9UeXBlc10ueG1sUEsBAi0AFAAGAAgAAAAh&#10;ADj9If/WAAAAlAEAAAsAAAAAAAAAAAAAAAAALwEAAF9yZWxzLy5yZWxzUEsBAi0AFAAGAAgAAAAh&#10;AO8SVJ/cAQAAEQQAAA4AAAAAAAAAAAAAAAAALgIAAGRycy9lMm9Eb2MueG1sUEsBAi0AFAAGAAgA&#10;AAAhAFvHXJz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5E7D7CF" wp14:editId="5A4F0E45">
            <wp:extent cx="390145" cy="39014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03794345"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2336" behindDoc="0" locked="0" layoutInCell="1" allowOverlap="1" wp14:anchorId="25E34077" wp14:editId="1A2CCF14">
                <wp:simplePos x="0" y="0"/>
                <wp:positionH relativeFrom="column">
                  <wp:posOffset>427990</wp:posOffset>
                </wp:positionH>
                <wp:positionV relativeFrom="paragraph">
                  <wp:posOffset>341630</wp:posOffset>
                </wp:positionV>
                <wp:extent cx="2266950" cy="9525"/>
                <wp:effectExtent l="38100" t="38100" r="76200" b="85725"/>
                <wp:wrapNone/>
                <wp:docPr id="24" name="Straight Connector 24"/>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A38C36"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t23AEAABEEAAAOAAAAZHJzL2Uyb0RvYy54bWysU8tu2zAQvBfoPxC813qkdhvBcg4O0kvR&#10;Gk36AQxFWgT4wpK15L/vkpLloC0QoMiFErk7szuz5PZuNJqcBATlbEurVUmJsNx1yh5b+vPp4cNn&#10;SkJktmPaWdHSswj0bvf+3Xbwjahd73QngCCJDc3gW9rH6JuiCLwXhoWV88JiUDowLOIWjkUHbEB2&#10;o4u6LDfF4KDz4LgIAU/vpyDdZX4pBY/fpQwiEt1S7C3mFfL6nNZit2XNEZjvFZ/bYP/RhWHKYtGF&#10;6p5FRn6B+ovKKA4uOBlX3JnCSam4yBpQTVX+oeaxZ15kLWhO8ItN4e1o+bfTAYjqWlp/pMQygzN6&#10;jMDUsY9k76xFBx0QDKJTgw8NAvb2APMu+AMk2aMEk74oiIzZ3fPirhgj4XhY15vN7RqHwDF2u67X&#10;ibK4Yj2E+EU4Q9JPS7WySTtr2OlriFPqJSUda0uGlt5Un9Y5KzitugeldYrl6yP2GsiJ4eDjWM21&#10;XmRhZW2xgSRqkpH/4lmLif6HkGhManwqkK7klZNxLmy88GqL2QkmsYMFWL4OnPMTVOTruoCr18EL&#10;Ild2Ni5go6yDfxFcrZBT/sWBSXey4Nl15zzgbA3euzyl+Y2ki/1yn+HXl7z7DQAA//8DAFBLAwQU&#10;AAYACAAAACEAbRFn0N0AAAAIAQAADwAAAGRycy9kb3ducmV2LnhtbEyPwU7DMBBE70j8g7VI3KhD&#10;mgYU4lQVKhJSD4jChdvGNnFEvI5itw18PcuJHndmNPumXs9+EEc7xT6QgttFBsKSDqanTsH729PN&#10;PYiYkAwOgayCbxth3Vxe1FiZcKJXe9ynTnAJxQoVuJTGSsqonfUYF2G0xN5nmDwmPqdOmglPXO4H&#10;mWdZKT32xB8cjvbRWf21P3gFq20+Peufbadju3ObXcLy5aNU6vpq3jyASHZO/2H4w2d0aJipDQcy&#10;UQwKyruCk9y15AXsF3nBQsvCagmyqeX5gOYXAAD//wMAUEsBAi0AFAAGAAgAAAAhALaDOJL+AAAA&#10;4QEAABMAAAAAAAAAAAAAAAAAAAAAAFtDb250ZW50X1R5cGVzXS54bWxQSwECLQAUAAYACAAAACEA&#10;OP0h/9YAAACUAQAACwAAAAAAAAAAAAAAAAAvAQAAX3JlbHMvLnJlbHNQSwECLQAUAAYACAAAACEA&#10;hWeLdtwBAAARBAAADgAAAAAAAAAAAAAAAAAuAgAAZHJzL2Uyb0RvYy54bWxQSwECLQAUAAYACAAA&#10;ACEAbRFn0N0AAAAIAQAADwAAAAAAAAAAAAAAAAA2BAAAZHJzL2Rvd25yZXYueG1sUEsFBgAAAAAE&#10;AAQA8wAAAEA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4410EE6F" wp14:editId="5897ECB1">
            <wp:extent cx="390145" cy="39014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5E16649D"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3360" behindDoc="0" locked="0" layoutInCell="1" allowOverlap="1" wp14:anchorId="5760305F" wp14:editId="202C7FD6">
                <wp:simplePos x="0" y="0"/>
                <wp:positionH relativeFrom="column">
                  <wp:posOffset>447675</wp:posOffset>
                </wp:positionH>
                <wp:positionV relativeFrom="paragraph">
                  <wp:posOffset>361315</wp:posOffset>
                </wp:positionV>
                <wp:extent cx="2266950" cy="9525"/>
                <wp:effectExtent l="38100" t="38100" r="76200" b="85725"/>
                <wp:wrapNone/>
                <wp:docPr id="25" name="Straight Connector 25"/>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237AB6" id="Straight Connector 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25pt,28.45pt" to="21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ia3AEAABEEAAAOAAAAZHJzL2Uyb0RvYy54bWysU8GO2yAQvVfqPyDujR1XSbtWnD1ktb1U&#10;bdRtP4DFECMBgwYaJ3/fASfOqq20UtUL9jDzHvMew+b+5Cw7KowGfMeXi5oz5SX0xh86/uP747uP&#10;nMUkfC8seNXxs4r8fvv2zWYMrWpgANsrZETiYzuGjg8phbaqohyUE3EBQXlKakAnEoV4qHoUI7E7&#10;WzV1va5GwD4gSBUj7T5MSb4t/Formb5qHVVituPUWyorlvU5r9V2I9oDijAYeWlD/EMXThhPh85U&#10;DyIJ9hPNH1TOSIQIOi0kuAq0NlIVDaRmWf+m5mkQQRUtZE4Ms03x/9HKL8c9MtN3vFlx5oWjO3pK&#10;KMxhSGwH3pODgIyS5NQYYkuAnd/jJYphj1n2SaPLXxLETsXd8+yuOiUmabNp1uu7FV2CpNzdaqKs&#10;btiAMX1S4Fj+6bg1PmsXrTh+jonOo9JrSd62no0df7/8sCpVEazpH421OVfGR+0ssqOgi0+nZW6f&#10;CF5UUWQ9bWZRk4zyl85WTfTflCZjcuPTAXkkb5xCSuXTldd6qs4wTR3MwPp14KU+Q1UZ1xm8fB08&#10;I8rJ4NMMdsYD/o3gZoWe6q8OTLqzBc/Qn8sFF2to7opzlzeSB/tlXOC3l7z9BQAA//8DAFBLAwQU&#10;AAYACAAAACEAT2Nost4AAAAIAQAADwAAAGRycy9kb3ducmV2LnhtbEyPwU7DMBBE70j8g7VI3KhD&#10;1KZtiFNVqEhIPSAKl94ce0ki4nVku23g61lOcNyZ0duZajO5QZwxxN6TgvtZBgLJeNtTq+D97elu&#10;BSImTVYPnlDBF0bY1NdXlS6tv9Arng+pFQyhWGoFXUpjKWU0HTodZ35EYu/DB6cTn6GVNugLw90g&#10;8ywrpNM98YdOj/jYofk8nJyCxS4Pz+Z715rY7LvtPuni5VgodXszbR9AJJzSXxh+63N1qLlT409k&#10;oxgULLMFJ5lVrEGwP8+XLDQsrOYg60r+H1D/AAAA//8DAFBLAQItABQABgAIAAAAIQC2gziS/gAA&#10;AOEBAAATAAAAAAAAAAAAAAAAAAAAAABbQ29udGVudF9UeXBlc10ueG1sUEsBAi0AFAAGAAgAAAAh&#10;ADj9If/WAAAAlAEAAAsAAAAAAAAAAAAAAAAALwEAAF9yZWxzLy5yZWxzUEsBAi0AFAAGAAgAAAAh&#10;AE3VeJrcAQAAEQQAAA4AAAAAAAAAAAAAAAAALgIAAGRycy9lMm9Eb2MueG1sUEsBAi0AFAAGAAgA&#10;AAAhAE9jaLL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630E79E" wp14:editId="7D327F0C">
            <wp:extent cx="390145" cy="390145"/>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C1EBDDE"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5408" behindDoc="0" locked="0" layoutInCell="1" allowOverlap="1" wp14:anchorId="1540E9B8" wp14:editId="76530325">
                <wp:simplePos x="0" y="0"/>
                <wp:positionH relativeFrom="column">
                  <wp:posOffset>438150</wp:posOffset>
                </wp:positionH>
                <wp:positionV relativeFrom="paragraph">
                  <wp:posOffset>341630</wp:posOffset>
                </wp:positionV>
                <wp:extent cx="2266950" cy="9525"/>
                <wp:effectExtent l="38100" t="38100" r="76200" b="85725"/>
                <wp:wrapNone/>
                <wp:docPr id="3" name="Straight Connector 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7B9F6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hD2wEAAA8EAAAOAAAAZHJzL2Uyb0RvYy54bWysU02P2yAQvVfqf0DcN/5YJe1acfaQ1fZS&#10;tVF3+wNYDDESMAho7Pz7DthxVm2llaq9YAPz3sx7M2zvR6PJSfigwLa0WpWUCMuhU/bY0p/Pjzef&#10;KQmR2Y5psKKlZxHo/e7jh+3gGlFDD7oTniCJDc3gWtrH6JqiCLwXhoUVOGHxUoI3LOLWH4vOswHZ&#10;jS7qstwUA/jOeeAiBDx9mC7pLvNLKXj8LmUQkeiWYm0xrz6vL2ktdlvWHD1zveJzGew/qjBMWUy6&#10;UD2wyMgvr/6iMop7CCDjioMpQErFRdaAaqryDzVPPXMia0FzgltsCu9Hy7+dDp6orqW3lFhmsEVP&#10;0TN17CPZg7VoIHhym3waXGgwfG8Pft4Fd/BJ9Ci9SV+UQ8bs7XnxVoyRcDys683mbo0t4Hh3t67X&#10;ibK4Yp0P8YsAQ9JPS7WySTlr2OlriFPoJSQda0sGrLn6tM5RAbTqHpXW6S4Pj9hrT04M2x7Has71&#10;Kgoza4sFJFGTjPwXz1pM9D+ERFtS4VOCNJBXTsa5sPHCqy1GJ5jEChZg+TZwjk9QkYd1AVdvgxdE&#10;zgw2LmCjLPh/EVytkFP8xYFJd7LgBbpzbnC2Bqcud2l+IWmsX+8z/PqOd78BAAD//wMAUEsDBBQA&#10;BgAIAAAAIQAXzZ153QAAAAgBAAAPAAAAZHJzL2Rvd25yZXYueG1sTI/BTsMwEETvSPyDtUjcqENK&#10;LQhxqgoVCakHROHCbeMscURsR7bbBr6e5QTHnRnNzqvXsxvFkWIagtdwvShAkDehG3yv4e318eoW&#10;RMroOxyDJw1flGDdnJ/VWHXh5F/ouM+94BKfKtRgc54qKZOx5DAtwkSevY8QHWY+Yy+7iCcud6Ms&#10;i0JJh4PnDxYnerBkPvcHp2G1LeOT+d72JrU7u9llVM/vSuvLi3lzDyLTnP/C8Dufp0PDm9pw8F0S&#10;owZ1xyiZu5ZMwP5NqVhoWVgtQTa1/A/Q/AAAAP//AwBQSwECLQAUAAYACAAAACEAtoM4kv4AAADh&#10;AQAAEwAAAAAAAAAAAAAAAAAAAAAAW0NvbnRlbnRfVHlwZXNdLnhtbFBLAQItABQABgAIAAAAIQA4&#10;/SH/1gAAAJQBAAALAAAAAAAAAAAAAAAAAC8BAABfcmVscy8ucmVsc1BLAQItABQABgAIAAAAIQDZ&#10;EQhD2wEAAA8EAAAOAAAAAAAAAAAAAAAAAC4CAABkcnMvZTJvRG9jLnhtbFBLAQItABQABgAIAAAA&#10;IQAXzZ153QAAAAgBAAAPAAAAAAAAAAAAAAAAADUEAABkcnMvZG93bnJldi54bWxQSwUGAAAAAAQA&#10;BADzAAAAPw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9AC9155" wp14:editId="1C50637D">
            <wp:extent cx="390145" cy="390145"/>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6266B787"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4384" behindDoc="0" locked="0" layoutInCell="1" allowOverlap="1" wp14:anchorId="530584AE" wp14:editId="15BFF1FD">
                <wp:simplePos x="0" y="0"/>
                <wp:positionH relativeFrom="column">
                  <wp:posOffset>445135</wp:posOffset>
                </wp:positionH>
                <wp:positionV relativeFrom="paragraph">
                  <wp:posOffset>347345</wp:posOffset>
                </wp:positionV>
                <wp:extent cx="2266950" cy="9525"/>
                <wp:effectExtent l="38100" t="38100" r="76200" b="85725"/>
                <wp:wrapNone/>
                <wp:docPr id="5" name="Straight Connector 5"/>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F6E2E3"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hS3AEAAA8EAAAOAAAAZHJzL2Uyb0RvYy54bWysU02P0zAQvSPxHyzfadqgFDZquoeulguC&#10;ioUf4HXGjSV/aWya9t8zdtp0BUgrIS5OPDPved7zeHN/soYdAaP2ruOrxZIzcNL32h06/uP747uP&#10;nMUkXC+Md9DxM0R+v337ZjOGFmo/eNMDMiJxsR1Dx4eUQltVUQ5gRVz4AI6SyqMVibZ4qHoUI7Fb&#10;U9XL5boaPfYBvYQYKfowJfm28CsFMn1VKkJipuPUWyorlvU5r9V2I9oDijBoeWlD/EMXVmhHh85U&#10;DyIJ9hP1H1RWS/TRq7SQ3lZeKS2haCA1q+Vvap4GEaBoIXNimG2K/49Wfjnukem+4w1nTli6oqeE&#10;Qh+GxHbeOTLQI2uyT2OILZXv3B4vuxj2mEWfFNr8JTnsVLw9z97CKTFJwbper+8augJJubumLpTV&#10;DRswpk/gLcs/HTfaZeWiFcfPMdF5VHotyWHj2Njx96sPTamK3uj+URuTc2V4YGeQHQVdezqtcvtE&#10;8KKKdsZRMIuaZJS/dDYw0X8DRbbkxqcD8kDeOIWU4NKV1ziqzjBFHczA5evAS32GQhnWGbx6HTwj&#10;ysnepRlstfP4N4KbFWqqvzow6c4WPPv+XC64WENTV5y7vJA81i/3BX57x9tfAAAA//8DAFBLAwQU&#10;AAYACAAAACEAW8dcnN4AAAAIAQAADwAAAGRycy9kb3ducmV2LnhtbEyPwU7DMBBE70j8g7VI3KjT&#10;qCQoxKkqVCSkHhCFC7eNbeKIeB3Fbpv261lOcNyZ0duZej37QRztFPtACpaLDIQlHUxPnYKP9+e7&#10;BxAxIRkcAlkFZxth3Vxf1ViZcKI3e9ynTjCEYoUKXEpjJWXUznqMizBaYu8rTB4Tn1MnzYQnhvtB&#10;5llWSI898QeHo31yVn/vD17B/TafXvRl2+nY7txml7B4/SyUur2ZN48gkp3TXxh+63N1aLhTGw5k&#10;ohgUlNmSk8xalSDYX+UlCy0LRQ6yqeX/Ac0PAAAA//8DAFBLAQItABQABgAIAAAAIQC2gziS/gAA&#10;AOEBAAATAAAAAAAAAAAAAAAAAAAAAABbQ29udGVudF9UeXBlc10ueG1sUEsBAi0AFAAGAAgAAAAh&#10;ADj9If/WAAAAlAEAAAsAAAAAAAAAAAAAAAAALwEAAF9yZWxzLy5yZWxzUEsBAi0AFAAGAAgAAAAh&#10;AArg6FLcAQAADwQAAA4AAAAAAAAAAAAAAAAALgIAAGRycy9lMm9Eb2MueG1sUEsBAi0AFAAGAAgA&#10;AAAhAFvHXJz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FB3242A" wp14:editId="167F5460">
            <wp:extent cx="390145" cy="390145"/>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99B93A2"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6432" behindDoc="0" locked="0" layoutInCell="1" allowOverlap="1" wp14:anchorId="2DD496C1" wp14:editId="4FA84693">
                <wp:simplePos x="0" y="0"/>
                <wp:positionH relativeFrom="column">
                  <wp:posOffset>427990</wp:posOffset>
                </wp:positionH>
                <wp:positionV relativeFrom="paragraph">
                  <wp:posOffset>341630</wp:posOffset>
                </wp:positionV>
                <wp:extent cx="2266950" cy="9525"/>
                <wp:effectExtent l="38100" t="38100" r="76200" b="85725"/>
                <wp:wrapNone/>
                <wp:docPr id="7" name="Straight Connector 7"/>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D76980"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fr2wEAAA8EAAAOAAAAZHJzL2Uyb0RvYy54bWysU8tu2zAQvBfoPxC813oUthvBcg4O0kvR&#10;Gk36AQy1tAjwBZK15L/vkpLloC0QoOiFEsmd2Z3Z5e5+1IqcwQdpTUurVUkJGG47aU4t/fH8+OET&#10;JSEy0zFlDbT0AoHe79+/2w2ugdr2VnXgCZKY0AyupX2MrimKwHvQLKysA4OXwnrNIm79qeg8G5Bd&#10;q6Iuy00xWN85bzmEgKcP0yXdZ34hgMdvQgSIRLUUa4t59Xl9SWux37Hm5JnrJZ/LYP9QhWbSYNKF&#10;6oFFRn56+QeVltzbYEVccasLK4TkkDWgmqr8Tc1TzxxkLWhOcItN4f/R8q/noyeya+mWEsM0tugp&#10;eiZPfSQHawwaaD3ZJp8GFxoMP5ijn3fBHX0SPQqv0xflkDF7e1m8hTESjod1vdncrbEFHO/u1vU6&#10;URY3rPMhfgarSfppqZImKWcNO38JcQq9hqRjZcjQ0o/Vdp2jglWye5RKpbs8PHBQnpwZtj2O1Zzr&#10;VRRmVgYLSKImGfkvXhRM9N9BoC2p8ClBGsgbJ+McTLzyKoPRCSawggVYvg2c4xMU8rAu4Opt8ILI&#10;ma2JC1hLY/3fCG5WiCn+6sCkO1nwYrtLbnC2Bqcud2l+IWmsX+8z/PaO978AAAD//wMAUEsDBBQA&#10;BgAIAAAAIQBtEWfQ3QAAAAgBAAAPAAAAZHJzL2Rvd25yZXYueG1sTI/BTsMwEETvSPyDtUjcqEOa&#10;BhTiVBUqElIPiMKF28Y2cUS8jmK3DXw9y4ked2Y0+6Zez34QRzvFPpCC20UGwpIOpqdOwfvb0809&#10;iJiQDA6BrIJvG2HdXF7UWJlwold73KdOcAnFChW4lMZKyqid9RgXYbTE3meYPCY+p06aCU9c7geZ&#10;Z1kpPfbEHxyO9tFZ/bU/eAWrbT49659tp2O7c5tdwvLlo1Tq+mrePIBIdk7/YfjDZ3RomKkNBzJR&#10;DArKu4KT3LXkBewXecFCy8JqCbKp5fmA5hcAAP//AwBQSwECLQAUAAYACAAAACEAtoM4kv4AAADh&#10;AQAAEwAAAAAAAAAAAAAAAAAAAAAAW0NvbnRlbnRfVHlwZXNdLnhtbFBLAQItABQABgAIAAAAIQA4&#10;/SH/1gAAAJQBAAALAAAAAAAAAAAAAAAAAC8BAABfcmVscy8ucmVsc1BLAQItABQABgAIAAAAIQCE&#10;smfr2wEAAA8EAAAOAAAAAAAAAAAAAAAAAC4CAABkcnMvZTJvRG9jLnhtbFBLAQItABQABgAIAAAA&#10;IQBtEWfQ3QAAAAgBAAAPAAAAAAAAAAAAAAAAADUEAABkcnMvZG93bnJldi54bWxQSwUGAAAAAAQA&#10;BADzAAAAPw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05A854CA" wp14:editId="25C985A1">
            <wp:extent cx="390145" cy="39014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007B5C50" w14:textId="77777777" w:rsidR="00E270ED" w:rsidRPr="00443D0E"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7456" behindDoc="0" locked="0" layoutInCell="1" allowOverlap="1" wp14:anchorId="3F182677" wp14:editId="1C8866D1">
                <wp:simplePos x="0" y="0"/>
                <wp:positionH relativeFrom="column">
                  <wp:posOffset>447675</wp:posOffset>
                </wp:positionH>
                <wp:positionV relativeFrom="paragraph">
                  <wp:posOffset>361315</wp:posOffset>
                </wp:positionV>
                <wp:extent cx="2266950" cy="9525"/>
                <wp:effectExtent l="38100" t="38100" r="76200" b="85725"/>
                <wp:wrapNone/>
                <wp:docPr id="8" name="Straight Connector 8"/>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18717A"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25pt,28.45pt" to="21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4t2wEAAA8EAAAOAAAAZHJzL2Uyb0RvYy54bWysU02P2yAQvVfqf0DcG3+sku5acfaQ1fZS&#10;tVF3+wNYDDESMAho7Pz7DthxVm2llaq9YAPz3sx7M2zvR6PJSfigwLa0WpWUCMuhU/bY0p/Pj59u&#10;KQmR2Y5psKKlZxHo/e7jh+3gGlFDD7oTniCJDc3gWtrH6JqiCLwXhoUVOGHxUoI3LOLWH4vOswHZ&#10;jS7qstwUA/jOeeAiBDx9mC7pLvNLKXj8LmUQkeiWYm0xrz6vL2ktdlvWHD1zveJzGew/qjBMWUy6&#10;UD2wyMgvr/6iMop7CCDjioMpQErFRdaAaqryDzVPPXMia0FzgltsCu9Hy7+dDp6orqXYKMsMtugp&#10;eqaOfSR7sBYNBE9uk0+DCw2G7+3Bz7vgDj6JHqU36YtyyJi9PS/eijESjod1vdncrbEFHO/u1vU6&#10;URZXrPMhfhFgSPppqVY2KWcNO30NcQq9hKRjbcnQ0pvq8zpHBdCqe1Rap7s8PGKvPTkxbHscqznX&#10;qyjMrC0WkERNMvJfPGsx0f8QEm1JhU8J0kBeORnnwsYLr7YYnWASK1iA5dvAOT5BRR7WBVy9DV4Q&#10;OTPYuICNsuD/RXC1Qk7xFwcm3cmCF+jOucHZGpy63KX5haSxfr3P8Os73v0GAAD//wMAUEsDBBQA&#10;BgAIAAAAIQBPY2iy3gAAAAgBAAAPAAAAZHJzL2Rvd25yZXYueG1sTI/BTsMwEETvSPyDtUjcqEPU&#10;pm2IU1WoSEg9IAqX3hx7SSLidWS7beDrWU5w3JnR25lqM7lBnDHE3pOC+1kGAsl421Or4P3t6W4F&#10;IiZNVg+eUMEXRtjU11eVLq2/0CueD6kVDKFYagVdSmMpZTQdOh1nfkRi78MHpxOfoZU26AvD3SDz&#10;LCuk0z3xh06P+Nih+TycnILFLg/P5nvXmtjsu+0+6eLlWCh1ezNtH0AknNJfGH7rc3WouVPjT2Sj&#10;GBQsswUnmVWsQbA/z5csNCys5iDrSv4fUP8AAAD//wMAUEsBAi0AFAAGAAgAAAAhALaDOJL+AAAA&#10;4QEAABMAAAAAAAAAAAAAAAAAAAAAAFtDb250ZW50X1R5cGVzXS54bWxQSwECLQAUAAYACAAAACEA&#10;OP0h/9YAAACUAQAACwAAAAAAAAAAAAAAAAAvAQAAX3JlbHMvLnJlbHNQSwECLQAUAAYACAAAACEA&#10;66ruLdsBAAAPBAAADgAAAAAAAAAAAAAAAAAuAgAAZHJzL2Uyb0RvYy54bWxQSwECLQAUAAYACAAA&#10;ACEAT2Nost4AAAAIAQAADwAAAAAAAAAAAAAAAAA1BAAAZHJzL2Rvd25yZXYueG1sUEsFBgAAAAAE&#10;AAQA8wAAAEA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37DD339F" wp14:editId="3C12307B">
            <wp:extent cx="390145" cy="390145"/>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7910DDB" w14:textId="77777777" w:rsidR="00E270ED" w:rsidRPr="00443D0E" w:rsidRDefault="00E270ED" w:rsidP="00E270ED">
      <w:pPr>
        <w:keepNext/>
        <w:tabs>
          <w:tab w:val="right" w:leader="dot" w:pos="4678"/>
        </w:tabs>
        <w:jc w:val="both"/>
        <w:outlineLvl w:val="3"/>
        <w:rPr>
          <w:rFonts w:cs="Arial"/>
          <w:sz w:val="20"/>
          <w:szCs w:val="20"/>
        </w:rPr>
      </w:pPr>
    </w:p>
    <w:p w14:paraId="4B39485C" w14:textId="77777777" w:rsidR="00C858B8" w:rsidRPr="00726339" w:rsidRDefault="00C858B8" w:rsidP="00726339">
      <w:pPr>
        <w:rPr>
          <w:sz w:val="20"/>
          <w:szCs w:val="20"/>
        </w:rPr>
      </w:pPr>
    </w:p>
    <w:sectPr w:rsidR="00C858B8" w:rsidRPr="00726339" w:rsidSect="009673B6">
      <w:headerReference w:type="default" r:id="rId24"/>
      <w:footerReference w:type="default" r:id="rId25"/>
      <w:headerReference w:type="first" r:id="rId26"/>
      <w:pgSz w:w="11900" w:h="16840"/>
      <w:pgMar w:top="1276" w:right="454" w:bottom="567" w:left="454" w:header="567" w:footer="709"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3ACA" w14:textId="77777777" w:rsidR="006D6B42" w:rsidRDefault="006D6B42" w:rsidP="00F163B5">
      <w:r>
        <w:separator/>
      </w:r>
    </w:p>
  </w:endnote>
  <w:endnote w:type="continuationSeparator" w:id="0">
    <w:p w14:paraId="5B625B57" w14:textId="77777777" w:rsidR="006D6B42" w:rsidRDefault="006D6B42" w:rsidP="00F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9D64" w14:textId="77777777" w:rsidR="005D76A8" w:rsidRPr="00E6142F" w:rsidRDefault="005D76A8" w:rsidP="005D76A8">
    <w:pPr>
      <w:pStyle w:val="Header"/>
      <w:rPr>
        <w:noProof/>
        <w:sz w:val="16"/>
        <w:szCs w:val="16"/>
      </w:rPr>
    </w:pPr>
    <w:r w:rsidRPr="00E6142F">
      <w:rPr>
        <w:noProof/>
        <w:sz w:val="16"/>
        <w:szCs w:val="16"/>
      </w:rPr>
      <w:t>Last Updated:</w:t>
    </w:r>
    <w:r>
      <w:rPr>
        <w:noProof/>
        <w:sz w:val="16"/>
        <w:szCs w:val="16"/>
      </w:rPr>
      <w:t xml:space="preserve"> </w:t>
    </w:r>
    <w:r w:rsidRPr="00E6142F">
      <w:rPr>
        <w:noProof/>
        <w:sz w:val="16"/>
        <w:szCs w:val="16"/>
      </w:rPr>
      <w:t>July 2023</w:t>
    </w:r>
  </w:p>
  <w:p w14:paraId="03B60B3B" w14:textId="77777777" w:rsidR="005D76A8" w:rsidRPr="00E6142F" w:rsidRDefault="005D76A8" w:rsidP="005D76A8">
    <w:pPr>
      <w:pStyle w:val="Footer"/>
      <w:rPr>
        <w:sz w:val="16"/>
        <w:szCs w:val="16"/>
      </w:rPr>
    </w:pPr>
    <w:r w:rsidRPr="00E6142F">
      <w:rPr>
        <w:noProof/>
        <w:sz w:val="16"/>
        <w:szCs w:val="16"/>
      </w:rPr>
      <w:t>Last Reviewed:July 2023</w:t>
    </w:r>
  </w:p>
  <w:p w14:paraId="52B87CF2" w14:textId="6FDFF7BA" w:rsidR="00004B08" w:rsidRPr="005D76A8" w:rsidRDefault="00004B08" w:rsidP="005D7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1406" w14:textId="77777777" w:rsidR="006D6B42" w:rsidRDefault="006D6B42" w:rsidP="00F163B5">
      <w:r>
        <w:separator/>
      </w:r>
    </w:p>
  </w:footnote>
  <w:footnote w:type="continuationSeparator" w:id="0">
    <w:p w14:paraId="42565527" w14:textId="77777777" w:rsidR="006D6B42" w:rsidRDefault="006D6B42" w:rsidP="00F1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E1DB" w14:textId="0A7AD3D1" w:rsidR="00274717" w:rsidRDefault="0027471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6C90" w14:textId="5950C3F8" w:rsidR="0061155E" w:rsidRDefault="0034479C" w:rsidP="00274717">
    <w:pPr>
      <w:pStyle w:val="Header"/>
      <w:tabs>
        <w:tab w:val="clear" w:pos="4320"/>
        <w:tab w:val="clear" w:pos="8640"/>
        <w:tab w:val="left" w:pos="4395"/>
      </w:tabs>
      <w:rPr>
        <w:noProof/>
      </w:rPr>
    </w:pPr>
    <w:r>
      <w:rPr>
        <w:noProof/>
      </w:rPr>
      <w:drawing>
        <wp:anchor distT="0" distB="0" distL="114300" distR="114300" simplePos="0" relativeHeight="251656192" behindDoc="1" locked="0" layoutInCell="1" allowOverlap="1" wp14:anchorId="1BE1A01E" wp14:editId="2F9AE42D">
          <wp:simplePos x="0" y="0"/>
          <wp:positionH relativeFrom="page">
            <wp:align>right</wp:align>
          </wp:positionH>
          <wp:positionV relativeFrom="page">
            <wp:posOffset>-180975</wp:posOffset>
          </wp:positionV>
          <wp:extent cx="7662863" cy="10839242"/>
          <wp:effectExtent l="0" t="0" r="0" b="635"/>
          <wp:wrapNone/>
          <wp:docPr id="4" name="Picture 4" descr="Community Recovery,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Recovery, Queensland Government"/>
                  <pic:cNvPicPr/>
                </pic:nvPicPr>
                <pic:blipFill>
                  <a:blip r:embed="rId1"/>
                  <a:stretch>
                    <a:fillRect/>
                  </a:stretch>
                </pic:blipFill>
                <pic:spPr>
                  <a:xfrm>
                    <a:off x="0" y="0"/>
                    <a:ext cx="7662863" cy="10839242"/>
                  </a:xfrm>
                  <a:prstGeom prst="rect">
                    <a:avLst/>
                  </a:prstGeom>
                </pic:spPr>
              </pic:pic>
            </a:graphicData>
          </a:graphic>
          <wp14:sizeRelH relativeFrom="page">
            <wp14:pctWidth>0</wp14:pctWidth>
          </wp14:sizeRelH>
          <wp14:sizeRelV relativeFrom="page">
            <wp14:pctHeight>0</wp14:pctHeight>
          </wp14:sizeRelV>
        </wp:anchor>
      </w:drawing>
    </w:r>
    <w:r w:rsidR="00D8511D">
      <w:rPr>
        <w:noProof/>
      </w:rPr>
      <w:t xml:space="preserve"> </w:t>
    </w:r>
    <w:r w:rsidR="00274717">
      <w:rPr>
        <w:noProof/>
      </w:rPr>
      <w:tab/>
    </w:r>
  </w:p>
  <w:p w14:paraId="51A5965F" w14:textId="45A91DA1" w:rsidR="0061155E" w:rsidRDefault="00726339">
    <w:pPr>
      <w:pStyle w:val="Header"/>
      <w:rPr>
        <w:noProof/>
      </w:rPr>
    </w:pPr>
    <w:r>
      <w:rPr>
        <w:noProof/>
      </w:rPr>
      <mc:AlternateContent>
        <mc:Choice Requires="wps">
          <w:drawing>
            <wp:anchor distT="45720" distB="45720" distL="114300" distR="114300" simplePos="0" relativeHeight="251661312" behindDoc="0" locked="0" layoutInCell="1" allowOverlap="1" wp14:anchorId="603C2BAE" wp14:editId="1E69BBA7">
              <wp:simplePos x="0" y="0"/>
              <wp:positionH relativeFrom="margin">
                <wp:align>right</wp:align>
              </wp:positionH>
              <wp:positionV relativeFrom="paragraph">
                <wp:posOffset>50800</wp:posOffset>
              </wp:positionV>
              <wp:extent cx="3188970" cy="695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695325"/>
                      </a:xfrm>
                      <a:prstGeom prst="rect">
                        <a:avLst/>
                      </a:prstGeom>
                      <a:solidFill>
                        <a:srgbClr val="FFFFFF"/>
                      </a:solidFill>
                      <a:ln w="9525">
                        <a:noFill/>
                        <a:miter lim="800000"/>
                        <a:headEnd/>
                        <a:tailEnd/>
                      </a:ln>
                    </wps:spPr>
                    <wps:txbx>
                      <w:txbxContent>
                        <w:p w14:paraId="5D255CDE" w14:textId="783B4C96" w:rsidR="00A86100" w:rsidRPr="00274717" w:rsidRDefault="00A86100" w:rsidP="00274717">
                          <w:pPr>
                            <w:jc w:val="right"/>
                            <w:rPr>
                              <w:b/>
                              <w:bCs/>
                              <w:color w:val="31849B" w:themeColor="accent5" w:themeShade="BF"/>
                              <w:sz w:val="28"/>
                              <w:szCs w:val="28"/>
                            </w:rPr>
                          </w:pPr>
                          <w:r w:rsidRPr="00274717">
                            <w:rPr>
                              <w:b/>
                              <w:bCs/>
                              <w:color w:val="31849B" w:themeColor="accent5" w:themeShade="BF"/>
                              <w:sz w:val="28"/>
                              <w:szCs w:val="28"/>
                            </w:rPr>
                            <w:t>Community Support Services</w:t>
                          </w:r>
                        </w:p>
                        <w:p w14:paraId="3D43F663" w14:textId="77777777" w:rsidR="00274717" w:rsidRDefault="00B63ED5" w:rsidP="00274717">
                          <w:pPr>
                            <w:jc w:val="right"/>
                            <w:rPr>
                              <w:b/>
                              <w:bCs/>
                              <w:color w:val="31849B" w:themeColor="accent5" w:themeShade="BF"/>
                            </w:rPr>
                          </w:pPr>
                          <w:r w:rsidRPr="00274717">
                            <w:rPr>
                              <w:b/>
                              <w:bCs/>
                              <w:color w:val="31849B" w:themeColor="accent5" w:themeShade="BF"/>
                            </w:rPr>
                            <w:t>South West Queensland</w:t>
                          </w:r>
                        </w:p>
                        <w:p w14:paraId="15F60863" w14:textId="4E1E84F3" w:rsidR="00A86100" w:rsidRDefault="006F5414" w:rsidP="00274717">
                          <w:pPr>
                            <w:jc w:val="right"/>
                            <w:rPr>
                              <w:b/>
                              <w:bCs/>
                              <w:color w:val="31849B" w:themeColor="accent5" w:themeShade="BF"/>
                            </w:rPr>
                          </w:pPr>
                          <w:r w:rsidRPr="00274717">
                            <w:rPr>
                              <w:b/>
                              <w:bCs/>
                              <w:color w:val="31849B" w:themeColor="accent5" w:themeShade="BF"/>
                            </w:rPr>
                            <w:t>Charleville</w:t>
                          </w:r>
                          <w:r w:rsidR="000120FA" w:rsidRPr="00274717">
                            <w:rPr>
                              <w:b/>
                              <w:bCs/>
                              <w:color w:val="31849B" w:themeColor="accent5" w:themeShade="BF"/>
                            </w:rPr>
                            <w:t xml:space="preserve"> Region</w:t>
                          </w:r>
                        </w:p>
                        <w:p w14:paraId="03DF4AB4" w14:textId="77777777" w:rsidR="00274717" w:rsidRPr="00274717" w:rsidRDefault="00274717" w:rsidP="00515DAA">
                          <w:pPr>
                            <w:jc w:val="center"/>
                            <w:rPr>
                              <w:b/>
                              <w:bCs/>
                              <w:color w:val="31849B"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2BAE" id="_x0000_t202" coordsize="21600,21600" o:spt="202" path="m,l,21600r21600,l21600,xe">
              <v:stroke joinstyle="miter"/>
              <v:path gradientshapeok="t" o:connecttype="rect"/>
            </v:shapetype>
            <v:shape id="_x0000_s1027" type="#_x0000_t202" style="position:absolute;margin-left:199.9pt;margin-top:4pt;width:251.1pt;height:5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eRDQIAAPYDAAAOAAAAZHJzL2Uyb0RvYy54bWysU9tu2zAMfR+wfxD0vjhJkzYx4hRdugwD&#10;ugvQ7QNkWY6FyaJGKbG7rx8lu2m2vQ3TgyCK1CF5eLS57VvDTgq9Blvw2WTKmbISKm0PBf/2df9m&#10;xZkPwlbCgFUFf1Ke325fv9p0LldzaMBUChmBWJ93ruBNCC7PMi8b1Qo/AacsOWvAVgQy8ZBVKDpC&#10;b002n06vsw6wcghSeU+394OTbxN+XSsZPte1V4GZglNtIe2Y9jLu2XYj8gMK12g5liH+oYpWaEtJ&#10;z1D3Igh2RP0XVKslgoc6TCS0GdS1lir1QN3Mpn9089gIp1IvRI53Z5r8/4OVn06P7guy0L+FngaY&#10;mvDuAeR3zyzsGmEP6g4RukaJihLPImVZ53w+Po1U+9xHkLL7CBUNWRwDJKC+xjayQn0yQqcBPJ1J&#10;V31gki6vZqvV+oZcknzX6+XVfJlSiPz5tUMf3itoWTwUHGmoCV2cHnyI1Yj8OSQm82B0tdfGJAMP&#10;5c4gOwkSwD6tEf23MGNZV/D1knLHVxbi+6SNVgcSqNFtwVfTuAbJRDbe2SqFBKHNcKZKjB3piYwM&#10;3IS+7Ckw0lRC9UREIQxCpI9DhwbwJ2cdibDg/sdRoOLMfLBE9nq2WETVJmOxvJmTgZee8tIjrCSo&#10;ggfOhuMuJKUPHd3RUGqd+HqpZKyVxJVoHD9CVO+lnaJevuv2FwAAAP//AwBQSwMEFAAGAAgAAAAh&#10;AA/9rqrbAAAABgEAAA8AAABkcnMvZG93bnJldi54bWxMj91Og0AQhe9NfIfNmHhj7FIipVKWRk00&#10;3vbnAQaYAik7S9htoW/veKVXJ5Nzcs43+Xa2vbrS6DvHBpaLCBRx5eqOGwPHw+fzGpQPyDX2jsnA&#10;jTxsi/u7HLPaTbyj6z40SkrYZ2igDWHItPZVSxb9wg3E4p3caDHIOTa6HnGSctvrOIpW2mLHstDi&#10;QB8tVef9xRo4fU9PyetUfoVjuntZvWOXlu5mzOPD/LYBFWgOf2H4xRd0KISpdBeuveoNyCPBwFpE&#10;zCSKY1ClpJZpArrI9X/84gcAAP//AwBQSwECLQAUAAYACAAAACEAtoM4kv4AAADhAQAAEwAAAAAA&#10;AAAAAAAAAAAAAAAAW0NvbnRlbnRfVHlwZXNdLnhtbFBLAQItABQABgAIAAAAIQA4/SH/1gAAAJQB&#10;AAALAAAAAAAAAAAAAAAAAC8BAABfcmVscy8ucmVsc1BLAQItABQABgAIAAAAIQCEfCeRDQIAAPYD&#10;AAAOAAAAAAAAAAAAAAAAAC4CAABkcnMvZTJvRG9jLnhtbFBLAQItABQABgAIAAAAIQAP/a6q2wAA&#10;AAYBAAAPAAAAAAAAAAAAAAAAAGcEAABkcnMvZG93bnJldi54bWxQSwUGAAAAAAQABADzAAAAbwUA&#10;AAAA&#10;" stroked="f">
              <v:textbox>
                <w:txbxContent>
                  <w:p w14:paraId="5D255CDE" w14:textId="783B4C96" w:rsidR="00A86100" w:rsidRPr="00274717" w:rsidRDefault="00A86100" w:rsidP="00274717">
                    <w:pPr>
                      <w:jc w:val="right"/>
                      <w:rPr>
                        <w:b/>
                        <w:bCs/>
                        <w:color w:val="31849B" w:themeColor="accent5" w:themeShade="BF"/>
                        <w:sz w:val="28"/>
                        <w:szCs w:val="28"/>
                      </w:rPr>
                    </w:pPr>
                    <w:r w:rsidRPr="00274717">
                      <w:rPr>
                        <w:b/>
                        <w:bCs/>
                        <w:color w:val="31849B" w:themeColor="accent5" w:themeShade="BF"/>
                        <w:sz w:val="28"/>
                        <w:szCs w:val="28"/>
                      </w:rPr>
                      <w:t>Community Support Services</w:t>
                    </w:r>
                  </w:p>
                  <w:p w14:paraId="3D43F663" w14:textId="77777777" w:rsidR="00274717" w:rsidRDefault="00B63ED5" w:rsidP="00274717">
                    <w:pPr>
                      <w:jc w:val="right"/>
                      <w:rPr>
                        <w:b/>
                        <w:bCs/>
                        <w:color w:val="31849B" w:themeColor="accent5" w:themeShade="BF"/>
                      </w:rPr>
                    </w:pPr>
                    <w:proofErr w:type="gramStart"/>
                    <w:r w:rsidRPr="00274717">
                      <w:rPr>
                        <w:b/>
                        <w:bCs/>
                        <w:color w:val="31849B" w:themeColor="accent5" w:themeShade="BF"/>
                      </w:rPr>
                      <w:t>South West</w:t>
                    </w:r>
                    <w:proofErr w:type="gramEnd"/>
                    <w:r w:rsidRPr="00274717">
                      <w:rPr>
                        <w:b/>
                        <w:bCs/>
                        <w:color w:val="31849B" w:themeColor="accent5" w:themeShade="BF"/>
                      </w:rPr>
                      <w:t xml:space="preserve"> Queensland</w:t>
                    </w:r>
                  </w:p>
                  <w:p w14:paraId="15F60863" w14:textId="4E1E84F3" w:rsidR="00A86100" w:rsidRDefault="006F5414" w:rsidP="00274717">
                    <w:pPr>
                      <w:jc w:val="right"/>
                      <w:rPr>
                        <w:b/>
                        <w:bCs/>
                        <w:color w:val="31849B" w:themeColor="accent5" w:themeShade="BF"/>
                      </w:rPr>
                    </w:pPr>
                    <w:r w:rsidRPr="00274717">
                      <w:rPr>
                        <w:b/>
                        <w:bCs/>
                        <w:color w:val="31849B" w:themeColor="accent5" w:themeShade="BF"/>
                      </w:rPr>
                      <w:t>Charleville</w:t>
                    </w:r>
                    <w:r w:rsidR="000120FA" w:rsidRPr="00274717">
                      <w:rPr>
                        <w:b/>
                        <w:bCs/>
                        <w:color w:val="31849B" w:themeColor="accent5" w:themeShade="BF"/>
                      </w:rPr>
                      <w:t xml:space="preserve"> Region</w:t>
                    </w:r>
                  </w:p>
                  <w:p w14:paraId="03DF4AB4" w14:textId="77777777" w:rsidR="00274717" w:rsidRPr="00274717" w:rsidRDefault="00274717" w:rsidP="00515DAA">
                    <w:pPr>
                      <w:jc w:val="center"/>
                      <w:rPr>
                        <w:b/>
                        <w:bCs/>
                        <w:color w:val="31849B" w:themeColor="accent5" w:themeShade="BF"/>
                      </w:rPr>
                    </w:pPr>
                  </w:p>
                </w:txbxContent>
              </v:textbox>
              <w10:wrap type="square" anchorx="margin"/>
            </v:shape>
          </w:pict>
        </mc:Fallback>
      </mc:AlternateContent>
    </w:r>
  </w:p>
  <w:p w14:paraId="3D01BD5C" w14:textId="394921F9" w:rsidR="0061155E" w:rsidRDefault="0061155E" w:rsidP="0021545A">
    <w:pPr>
      <w:pStyle w:val="Header"/>
      <w:tabs>
        <w:tab w:val="clear" w:pos="4320"/>
        <w:tab w:val="clear" w:pos="8640"/>
        <w:tab w:val="left" w:pos="7230"/>
      </w:tabs>
      <w:rPr>
        <w:noProof/>
      </w:rPr>
    </w:pPr>
  </w:p>
  <w:p w14:paraId="06CA50D6" w14:textId="333BAC71" w:rsidR="0061155E" w:rsidRDefault="00327457" w:rsidP="00327457">
    <w:pPr>
      <w:pStyle w:val="Header"/>
      <w:tabs>
        <w:tab w:val="clear" w:pos="4320"/>
        <w:tab w:val="clear" w:pos="8640"/>
        <w:tab w:val="left" w:pos="3765"/>
      </w:tabs>
      <w:rPr>
        <w:noProof/>
      </w:rPr>
    </w:pPr>
    <w:r>
      <w:rPr>
        <w:noProof/>
      </w:rPr>
      <w:tab/>
    </w:r>
  </w:p>
  <w:p w14:paraId="1A8BD020" w14:textId="77777777" w:rsidR="0061155E" w:rsidRDefault="00611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5"/>
    <w:rsid w:val="00004B08"/>
    <w:rsid w:val="000120FA"/>
    <w:rsid w:val="000146F5"/>
    <w:rsid w:val="00091F1E"/>
    <w:rsid w:val="00092679"/>
    <w:rsid w:val="00132A30"/>
    <w:rsid w:val="001337BC"/>
    <w:rsid w:val="001D605A"/>
    <w:rsid w:val="001F5596"/>
    <w:rsid w:val="001F6B73"/>
    <w:rsid w:val="00205F6E"/>
    <w:rsid w:val="00207C91"/>
    <w:rsid w:val="0021545A"/>
    <w:rsid w:val="00220C5B"/>
    <w:rsid w:val="0022132E"/>
    <w:rsid w:val="00231989"/>
    <w:rsid w:val="002458EA"/>
    <w:rsid w:val="00274717"/>
    <w:rsid w:val="00296D6E"/>
    <w:rsid w:val="002C3504"/>
    <w:rsid w:val="002D1C11"/>
    <w:rsid w:val="00327457"/>
    <w:rsid w:val="0033315A"/>
    <w:rsid w:val="0034479C"/>
    <w:rsid w:val="00381914"/>
    <w:rsid w:val="003C0D54"/>
    <w:rsid w:val="00422D70"/>
    <w:rsid w:val="004274BF"/>
    <w:rsid w:val="00443D0E"/>
    <w:rsid w:val="00474EFF"/>
    <w:rsid w:val="0048520D"/>
    <w:rsid w:val="00511885"/>
    <w:rsid w:val="00515DAA"/>
    <w:rsid w:val="00534E44"/>
    <w:rsid w:val="00541244"/>
    <w:rsid w:val="00541DE8"/>
    <w:rsid w:val="00566756"/>
    <w:rsid w:val="00586198"/>
    <w:rsid w:val="005A4D75"/>
    <w:rsid w:val="005A602F"/>
    <w:rsid w:val="005D76A8"/>
    <w:rsid w:val="005E5981"/>
    <w:rsid w:val="0061155E"/>
    <w:rsid w:val="00614D17"/>
    <w:rsid w:val="00654DF5"/>
    <w:rsid w:val="006645CB"/>
    <w:rsid w:val="00691313"/>
    <w:rsid w:val="00692BBB"/>
    <w:rsid w:val="006A12EB"/>
    <w:rsid w:val="006B7083"/>
    <w:rsid w:val="006B78EB"/>
    <w:rsid w:val="006C170E"/>
    <w:rsid w:val="006D6B42"/>
    <w:rsid w:val="006D7A60"/>
    <w:rsid w:val="006F5414"/>
    <w:rsid w:val="00716404"/>
    <w:rsid w:val="00716B92"/>
    <w:rsid w:val="00726339"/>
    <w:rsid w:val="00750405"/>
    <w:rsid w:val="007628F2"/>
    <w:rsid w:val="0077386B"/>
    <w:rsid w:val="00784442"/>
    <w:rsid w:val="007B6DDC"/>
    <w:rsid w:val="007E5937"/>
    <w:rsid w:val="00805686"/>
    <w:rsid w:val="008443CA"/>
    <w:rsid w:val="008A42AC"/>
    <w:rsid w:val="008E49F6"/>
    <w:rsid w:val="009575CB"/>
    <w:rsid w:val="009673B6"/>
    <w:rsid w:val="00990035"/>
    <w:rsid w:val="009E204E"/>
    <w:rsid w:val="009E349A"/>
    <w:rsid w:val="00A250DC"/>
    <w:rsid w:val="00A33DA4"/>
    <w:rsid w:val="00A403AA"/>
    <w:rsid w:val="00A62925"/>
    <w:rsid w:val="00A86100"/>
    <w:rsid w:val="00AB0DD3"/>
    <w:rsid w:val="00AC11C5"/>
    <w:rsid w:val="00AF0CBB"/>
    <w:rsid w:val="00B22A37"/>
    <w:rsid w:val="00B63ED5"/>
    <w:rsid w:val="00B91094"/>
    <w:rsid w:val="00BA32EB"/>
    <w:rsid w:val="00BC047B"/>
    <w:rsid w:val="00BF203F"/>
    <w:rsid w:val="00C26C53"/>
    <w:rsid w:val="00C77600"/>
    <w:rsid w:val="00C858B8"/>
    <w:rsid w:val="00CB64DA"/>
    <w:rsid w:val="00CC66DA"/>
    <w:rsid w:val="00CE1E4F"/>
    <w:rsid w:val="00CE4F85"/>
    <w:rsid w:val="00D00EAC"/>
    <w:rsid w:val="00D068CF"/>
    <w:rsid w:val="00D117DE"/>
    <w:rsid w:val="00D273AC"/>
    <w:rsid w:val="00D8511D"/>
    <w:rsid w:val="00DF5870"/>
    <w:rsid w:val="00E0253C"/>
    <w:rsid w:val="00E270ED"/>
    <w:rsid w:val="00E80CEA"/>
    <w:rsid w:val="00F163B5"/>
    <w:rsid w:val="00F26AC0"/>
    <w:rsid w:val="00F36935"/>
    <w:rsid w:val="00F60C20"/>
    <w:rsid w:val="00F70998"/>
    <w:rsid w:val="00FB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BB5425D"/>
  <w14:defaultImageDpi w14:val="300"/>
  <w15:docId w15:val="{DCB08EFD-FDE1-EF49-B169-BFEC5BD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B5"/>
    <w:rPr>
      <w:rFonts w:ascii="Arial" w:hAnsi="Arial"/>
      <w:sz w:val="22"/>
      <w:szCs w:val="22"/>
    </w:rPr>
  </w:style>
  <w:style w:type="paragraph" w:styleId="Heading1">
    <w:name w:val="heading 1"/>
    <w:basedOn w:val="Normal"/>
    <w:next w:val="Normal"/>
    <w:link w:val="Heading1Char"/>
    <w:uiPriority w:val="9"/>
    <w:qFormat/>
    <w:rsid w:val="00F163B5"/>
    <w:pPr>
      <w:spacing w:after="40"/>
      <w:outlineLvl w:val="0"/>
    </w:pPr>
    <w:rPr>
      <w:b/>
      <w:color w:val="0F7E9C"/>
      <w:sz w:val="32"/>
      <w:szCs w:val="32"/>
    </w:rPr>
  </w:style>
  <w:style w:type="paragraph" w:styleId="Heading2">
    <w:name w:val="heading 2"/>
    <w:basedOn w:val="Normal"/>
    <w:next w:val="Normal"/>
    <w:link w:val="Heading2Char"/>
    <w:uiPriority w:val="9"/>
    <w:unhideWhenUsed/>
    <w:qFormat/>
    <w:rsid w:val="00F163B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B5"/>
    <w:pPr>
      <w:tabs>
        <w:tab w:val="center" w:pos="4320"/>
        <w:tab w:val="right" w:pos="8640"/>
      </w:tabs>
    </w:pPr>
  </w:style>
  <w:style w:type="character" w:customStyle="1" w:styleId="HeaderChar">
    <w:name w:val="Header Char"/>
    <w:basedOn w:val="DefaultParagraphFont"/>
    <w:link w:val="Header"/>
    <w:uiPriority w:val="99"/>
    <w:rsid w:val="00F163B5"/>
  </w:style>
  <w:style w:type="paragraph" w:styleId="Footer">
    <w:name w:val="footer"/>
    <w:basedOn w:val="Normal"/>
    <w:link w:val="FooterChar"/>
    <w:uiPriority w:val="99"/>
    <w:unhideWhenUsed/>
    <w:rsid w:val="00F163B5"/>
    <w:pPr>
      <w:tabs>
        <w:tab w:val="center" w:pos="4320"/>
        <w:tab w:val="right" w:pos="8640"/>
      </w:tabs>
    </w:pPr>
  </w:style>
  <w:style w:type="character" w:customStyle="1" w:styleId="FooterChar">
    <w:name w:val="Footer Char"/>
    <w:basedOn w:val="DefaultParagraphFont"/>
    <w:link w:val="Footer"/>
    <w:uiPriority w:val="99"/>
    <w:rsid w:val="00F163B5"/>
  </w:style>
  <w:style w:type="paragraph" w:styleId="BalloonText">
    <w:name w:val="Balloon Text"/>
    <w:basedOn w:val="Normal"/>
    <w:link w:val="BalloonTextChar"/>
    <w:uiPriority w:val="99"/>
    <w:semiHidden/>
    <w:unhideWhenUsed/>
    <w:rsid w:val="00F16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63B5"/>
    <w:rPr>
      <w:rFonts w:ascii="Lucida Grande" w:hAnsi="Lucida Grande"/>
      <w:sz w:val="18"/>
      <w:szCs w:val="18"/>
    </w:rPr>
  </w:style>
  <w:style w:type="character" w:customStyle="1" w:styleId="Heading1Char">
    <w:name w:val="Heading 1 Char"/>
    <w:basedOn w:val="DefaultParagraphFont"/>
    <w:link w:val="Heading1"/>
    <w:uiPriority w:val="9"/>
    <w:rsid w:val="00F163B5"/>
    <w:rPr>
      <w:rFonts w:ascii="Arial" w:hAnsi="Arial"/>
      <w:b/>
      <w:color w:val="0F7E9C"/>
      <w:sz w:val="32"/>
      <w:szCs w:val="32"/>
    </w:rPr>
  </w:style>
  <w:style w:type="character" w:customStyle="1" w:styleId="Heading2Char">
    <w:name w:val="Heading 2 Char"/>
    <w:basedOn w:val="DefaultParagraphFont"/>
    <w:link w:val="Heading2"/>
    <w:uiPriority w:val="9"/>
    <w:rsid w:val="00F163B5"/>
    <w:rPr>
      <w:rFonts w:ascii="Arial" w:hAnsi="Arial"/>
      <w:b/>
      <w:sz w:val="22"/>
      <w:szCs w:val="22"/>
    </w:rPr>
  </w:style>
  <w:style w:type="character" w:styleId="Hyperlink">
    <w:name w:val="Hyperlink"/>
    <w:basedOn w:val="DefaultParagraphFont"/>
    <w:uiPriority w:val="99"/>
    <w:unhideWhenUsed/>
    <w:rsid w:val="00D273AC"/>
    <w:rPr>
      <w:color w:val="0000FF" w:themeColor="hyperlink"/>
      <w:u w:val="single"/>
    </w:rPr>
  </w:style>
  <w:style w:type="character" w:styleId="UnresolvedMention">
    <w:name w:val="Unresolved Mention"/>
    <w:basedOn w:val="DefaultParagraphFont"/>
    <w:uiPriority w:val="99"/>
    <w:semiHidden/>
    <w:unhideWhenUsed/>
    <w:rsid w:val="00D273AC"/>
    <w:rPr>
      <w:color w:val="605E5C"/>
      <w:shd w:val="clear" w:color="auto" w:fill="E1DFDD"/>
    </w:rPr>
  </w:style>
  <w:style w:type="paragraph" w:styleId="BodyText3">
    <w:name w:val="Body Text 3"/>
    <w:basedOn w:val="Normal"/>
    <w:link w:val="BodyText3Char"/>
    <w:unhideWhenUsed/>
    <w:rsid w:val="00D00EAC"/>
    <w:pPr>
      <w:spacing w:after="120"/>
    </w:pPr>
    <w:rPr>
      <w:rFonts w:eastAsia="Times New Roman" w:cs="Times New Roman"/>
      <w:sz w:val="16"/>
      <w:szCs w:val="16"/>
      <w:lang w:val="en-AU" w:eastAsia="en-AU"/>
    </w:rPr>
  </w:style>
  <w:style w:type="character" w:customStyle="1" w:styleId="BodyText3Char">
    <w:name w:val="Body Text 3 Char"/>
    <w:basedOn w:val="DefaultParagraphFont"/>
    <w:link w:val="BodyText3"/>
    <w:rsid w:val="00D00EAC"/>
    <w:rPr>
      <w:rFonts w:ascii="Arial" w:eastAsia="Times New Roman" w:hAnsi="Arial" w:cs="Times New Roman"/>
      <w:sz w:val="16"/>
      <w:szCs w:val="16"/>
      <w:lang w:val="en-AU" w:eastAsia="en-AU"/>
    </w:rPr>
  </w:style>
  <w:style w:type="table" w:styleId="TableGrid">
    <w:name w:val="Table Grid"/>
    <w:basedOn w:val="TableNormal"/>
    <w:uiPriority w:val="59"/>
    <w:rsid w:val="0072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5413">
      <w:bodyDiv w:val="1"/>
      <w:marLeft w:val="0"/>
      <w:marRight w:val="0"/>
      <w:marTop w:val="0"/>
      <w:marBottom w:val="0"/>
      <w:divBdr>
        <w:top w:val="none" w:sz="0" w:space="0" w:color="auto"/>
        <w:left w:val="none" w:sz="0" w:space="0" w:color="auto"/>
        <w:bottom w:val="none" w:sz="0" w:space="0" w:color="auto"/>
        <w:right w:val="none" w:sz="0" w:space="0" w:color="auto"/>
      </w:divBdr>
    </w:div>
    <w:div w:id="1383597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saster.qld.gov.au/" TargetMode="External"/><Relationship Id="rId18" Type="http://schemas.openxmlformats.org/officeDocument/2006/relationships/hyperlink" Target="http://www.qld.gov.au/community/disasters-emergencies/family-relationship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ld.gov.au/community/disasters-emergencies/recovery-after-disaster" TargetMode="External"/><Relationship Id="rId7" Type="http://schemas.openxmlformats.org/officeDocument/2006/relationships/webSettings" Target="webSettings.xml"/><Relationship Id="rId12" Type="http://schemas.openxmlformats.org/officeDocument/2006/relationships/hyperlink" Target="http://www.qldalert.com/" TargetMode="External"/><Relationship Id="rId17" Type="http://schemas.openxmlformats.org/officeDocument/2006/relationships/hyperlink" Target="http://www.qld.gov.au/community/disasters-emergencies/managing-stres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qld.gov.au/community/disasters-emergencies/recovery-after-disaster" TargetMode="External"/><Relationship Id="rId20" Type="http://schemas.openxmlformats.org/officeDocument/2006/relationships/hyperlink" Target="http://www.humanservices.gov.au/customer/themes/help-in-an-emergen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osures.det.qld.gov.au/"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qld.gov.au/community/disasters-emergencies/support"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www.givit.org.au/" TargetMode="External"/><Relationship Id="rId19" Type="http://schemas.openxmlformats.org/officeDocument/2006/relationships/hyperlink" Target="http://www.qld.gov.au/emergency/community/support-group.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qld.gov.au/community/disasters-emergencies/current-disasters/" TargetMode="External"/><Relationship Id="rId22" Type="http://schemas.openxmlformats.org/officeDocument/2006/relationships/image" Target="media/image1.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16d499-d334-4311-8e5c-0637be096072">
      <Terms xmlns="http://schemas.microsoft.com/office/infopath/2007/PartnerControls"/>
    </lcf76f155ced4ddcb4097134ff3c332f>
    <TaxCatchAll xmlns="9ce6e960-2cfa-4bfe-b42c-d6f81dd89617" xsi:nil="true"/>
    <Region xmlns="3a16d499-d334-4311-8e5c-0637be0960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9C6E90CC29894A9B6A84852E0A8BF0" ma:contentTypeVersion="13" ma:contentTypeDescription="Create a new document." ma:contentTypeScope="" ma:versionID="eece9da67d92ef03d20d9ce715940111">
  <xsd:schema xmlns:xsd="http://www.w3.org/2001/XMLSchema" xmlns:xs="http://www.w3.org/2001/XMLSchema" xmlns:p="http://schemas.microsoft.com/office/2006/metadata/properties" xmlns:ns2="3a16d499-d334-4311-8e5c-0637be096072" xmlns:ns3="9ce6e960-2cfa-4bfe-b42c-d6f81dd89617" targetNamespace="http://schemas.microsoft.com/office/2006/metadata/properties" ma:root="true" ma:fieldsID="e34e4c58b5fa111cc69babd20e1fa957" ns2:_="" ns3:_="">
    <xsd:import namespace="3a16d499-d334-4311-8e5c-0637be096072"/>
    <xsd:import namespace="9ce6e960-2cfa-4bfe-b42c-d6f81dd89617"/>
    <xsd:element name="properties">
      <xsd:complexType>
        <xsd:sequence>
          <xsd:element name="documentManagement">
            <xsd:complexType>
              <xsd:all>
                <xsd:element ref="ns2:Reg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d499-d334-4311-8e5c-0637be096072" elementFormDefault="qualified">
    <xsd:import namespace="http://schemas.microsoft.com/office/2006/documentManagement/types"/>
    <xsd:import namespace="http://schemas.microsoft.com/office/infopath/2007/PartnerControls"/>
    <xsd:element name="Region" ma:index="8" nillable="true" ma:displayName="Region" ma:internalName="Region">
      <xsd:complexType>
        <xsd:complexContent>
          <xsd:extension base="dms:MultiChoice">
            <xsd:sequence>
              <xsd:element name="Value" maxOccurs="unbounded" minOccurs="0" nillable="true">
                <xsd:simpleType>
                  <xsd:restriction base="dms:Choice">
                    <xsd:enumeration value="BNE"/>
                    <xsd:enumeration value="CQ"/>
                    <xsd:enumeration value="FNQ"/>
                    <xsd:enumeration value="NC"/>
                    <xsd:enumeration value="NQ"/>
                    <xsd:enumeration value="SEQ"/>
                    <xsd:enumeration value="SWQ"/>
                    <xsd:enumeration value="STATEWID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69598a-bba0-4932-9022-ad0b7dffd48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e960-2cfa-4bfe-b42c-d6f81dd896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e9776b-cf59-46b8-8c08-edea99cd5f1c}" ma:internalName="TaxCatchAll" ma:showField="CatchAllData" ma:web="9ce6e960-2cfa-4bfe-b42c-d6f81dd8961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4BD31-A128-4C10-BDA3-727DBC2F0FEB}">
  <ds:schemaRefs>
    <ds:schemaRef ds:uri="http://schemas.openxmlformats.org/officeDocument/2006/bibliography"/>
  </ds:schemaRefs>
</ds:datastoreItem>
</file>

<file path=customXml/itemProps2.xml><?xml version="1.0" encoding="utf-8"?>
<ds:datastoreItem xmlns:ds="http://schemas.openxmlformats.org/officeDocument/2006/customXml" ds:itemID="{DF6C749F-23B8-41BC-87F9-BF9936F05FDF}">
  <ds:schemaRefs>
    <ds:schemaRef ds:uri="http://schemas.microsoft.com/office/2006/metadata/properties"/>
    <ds:schemaRef ds:uri="http://schemas.microsoft.com/office/infopath/2007/PartnerControls"/>
    <ds:schemaRef ds:uri="3a16d499-d334-4311-8e5c-0637be096072"/>
    <ds:schemaRef ds:uri="9ce6e960-2cfa-4bfe-b42c-d6f81dd89617"/>
  </ds:schemaRefs>
</ds:datastoreItem>
</file>

<file path=customXml/itemProps3.xml><?xml version="1.0" encoding="utf-8"?>
<ds:datastoreItem xmlns:ds="http://schemas.openxmlformats.org/officeDocument/2006/customXml" ds:itemID="{C3A920DC-33D6-403B-8367-7145EEE7E7D4}">
  <ds:schemaRefs>
    <ds:schemaRef ds:uri="http://schemas.microsoft.com/sharepoint/v3/contenttype/forms"/>
  </ds:schemaRefs>
</ds:datastoreItem>
</file>

<file path=customXml/itemProps4.xml><?xml version="1.0" encoding="utf-8"?>
<ds:datastoreItem xmlns:ds="http://schemas.openxmlformats.org/officeDocument/2006/customXml" ds:itemID="{DB783D8F-E51C-4A56-B76D-9B228D874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d499-d334-4311-8e5c-0637be096072"/>
    <ds:schemaRef ds:uri="9ce6e960-2cfa-4bfe-b42c-d6f81dd8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CR Factsheet</vt:lpstr>
    </vt:vector>
  </TitlesOfParts>
  <Manager>Queensland Government</Manager>
  <Company>Queensland Government</Company>
  <LinksUpToDate>false</LinksUpToDate>
  <CharactersWithSpaces>5609</CharactersWithSpaces>
  <SharedDoc>false</SharedDoc>
  <HyperlinkB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Factsheet</dc:title>
  <dc:subject>Template</dc:subject>
  <dc:creator>Queensland Government</dc:creator>
  <cp:keywords>factsheet, template</cp:keywords>
  <dc:description/>
  <cp:lastModifiedBy>Teresa Campbell</cp:lastModifiedBy>
  <cp:revision>4</cp:revision>
  <cp:lastPrinted>2022-10-18T20:50:00Z</cp:lastPrinted>
  <dcterms:created xsi:type="dcterms:W3CDTF">2023-07-06T11:37:00Z</dcterms:created>
  <dcterms:modified xsi:type="dcterms:W3CDTF">2023-07-06T23:32:00Z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0x010100E69C6E90CC29894A9B6A84852E0A8BF0</vt:lpwstr>
  </property>
</Properties>
</file>