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2AD5" w14:textId="5F980EEC" w:rsidR="00D7357F" w:rsidRPr="005E56A6" w:rsidRDefault="00B27986" w:rsidP="00401915">
      <w:pPr>
        <w:ind w:right="1678"/>
        <w:jc w:val="left"/>
        <w:rPr>
          <w:rFonts w:cstheme="majorHAnsi"/>
          <w:sz w:val="36"/>
          <w:szCs w:val="36"/>
        </w:rPr>
      </w:pPr>
      <w:r w:rsidRPr="005E56A6">
        <w:rPr>
          <w:rFonts w:cstheme="majorHAnsi"/>
          <w:noProof/>
          <w:sz w:val="36"/>
          <w:szCs w:val="36"/>
        </w:rPr>
        <w:drawing>
          <wp:anchor distT="0" distB="0" distL="114300" distR="114300" simplePos="0" relativeHeight="251661312" behindDoc="1" locked="0" layoutInCell="1" allowOverlap="1" wp14:anchorId="66C044F9" wp14:editId="7922F96B">
            <wp:simplePos x="0" y="0"/>
            <wp:positionH relativeFrom="page">
              <wp:posOffset>5477654</wp:posOffset>
            </wp:positionH>
            <wp:positionV relativeFrom="page">
              <wp:posOffset>17325</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401915" w:rsidRPr="005E56A6">
        <w:rPr>
          <w:rFonts w:cstheme="majorHAnsi"/>
          <w:sz w:val="36"/>
          <w:szCs w:val="36"/>
        </w:rPr>
        <w:t>A</w:t>
      </w:r>
      <w:r w:rsidR="00D7357F" w:rsidRPr="005E56A6">
        <w:rPr>
          <w:rFonts w:cstheme="majorHAnsi"/>
          <w:sz w:val="36"/>
          <w:szCs w:val="36"/>
        </w:rPr>
        <w:t xml:space="preserve">mendment to </w:t>
      </w:r>
      <w:r w:rsidR="00372C2D" w:rsidRPr="005E56A6">
        <w:rPr>
          <w:rFonts w:cstheme="majorHAnsi"/>
          <w:sz w:val="36"/>
          <w:szCs w:val="36"/>
        </w:rPr>
        <w:t xml:space="preserve">provider </w:t>
      </w:r>
      <w:r w:rsidR="00D7357F" w:rsidRPr="005E56A6">
        <w:rPr>
          <w:rFonts w:cstheme="majorHAnsi"/>
          <w:sz w:val="36"/>
          <w:szCs w:val="36"/>
        </w:rPr>
        <w:t xml:space="preserve">registration </w:t>
      </w:r>
      <w:r w:rsidR="00372C2D" w:rsidRPr="005E56A6">
        <w:rPr>
          <w:rFonts w:cstheme="majorHAnsi"/>
          <w:sz w:val="36"/>
          <w:szCs w:val="36"/>
        </w:rPr>
        <w:t>details</w:t>
      </w:r>
      <w:r w:rsidR="00401915" w:rsidRPr="005E56A6">
        <w:rPr>
          <w:rFonts w:cstheme="majorHAnsi"/>
          <w:sz w:val="36"/>
          <w:szCs w:val="36"/>
        </w:rPr>
        <w:t xml:space="preserve"> (CRICOS)</w:t>
      </w:r>
    </w:p>
    <w:p w14:paraId="4D5BFF5A" w14:textId="77777777" w:rsidR="000B3727" w:rsidRPr="00401915" w:rsidRDefault="000B3727" w:rsidP="001315B8">
      <w:pPr>
        <w:rPr>
          <w:rFonts w:cstheme="majorHAnsi"/>
          <w:szCs w:val="21"/>
        </w:rPr>
      </w:pPr>
    </w:p>
    <w:p w14:paraId="5D5FEE98" w14:textId="77777777" w:rsidR="00525BCB" w:rsidRPr="00401915" w:rsidRDefault="00525BCB" w:rsidP="00401915">
      <w:pPr>
        <w:ind w:right="1938"/>
        <w:jc w:val="center"/>
        <w:rPr>
          <w:rFonts w:cstheme="majorHAnsi"/>
          <w:szCs w:val="21"/>
        </w:rPr>
      </w:pPr>
      <w:r w:rsidRPr="00401915">
        <w:rPr>
          <w:rFonts w:cstheme="majorHAnsi"/>
          <w:szCs w:val="21"/>
        </w:rPr>
        <w:t xml:space="preserve">This form is to be used by </w:t>
      </w:r>
      <w:r w:rsidRPr="00401915">
        <w:rPr>
          <w:rFonts w:cstheme="majorHAnsi"/>
          <w:szCs w:val="21"/>
          <w:u w:val="single"/>
        </w:rPr>
        <w:t>SCHOOLS</w:t>
      </w:r>
      <w:r w:rsidRPr="00401915">
        <w:rPr>
          <w:rFonts w:cstheme="majorHAnsi"/>
          <w:szCs w:val="21"/>
        </w:rPr>
        <w:t xml:space="preserve"> registered </w:t>
      </w:r>
      <w:r w:rsidR="00554820" w:rsidRPr="00401915">
        <w:rPr>
          <w:rFonts w:cstheme="majorHAnsi"/>
          <w:szCs w:val="21"/>
        </w:rPr>
        <w:t xml:space="preserve">in Queensland </w:t>
      </w:r>
      <w:r w:rsidRPr="00401915">
        <w:rPr>
          <w:rFonts w:cstheme="majorHAnsi"/>
          <w:szCs w:val="21"/>
        </w:rPr>
        <w:t xml:space="preserve">and </w:t>
      </w:r>
      <w:r w:rsidR="00554820" w:rsidRPr="00401915">
        <w:rPr>
          <w:rFonts w:cstheme="majorHAnsi"/>
          <w:szCs w:val="21"/>
        </w:rPr>
        <w:t xml:space="preserve">on </w:t>
      </w:r>
      <w:r w:rsidRPr="00401915">
        <w:rPr>
          <w:rFonts w:cstheme="majorHAnsi"/>
          <w:szCs w:val="21"/>
        </w:rPr>
        <w:t>the Commonwealth Register of Institutions and Courses for Overseas Students (CRICOS)</w:t>
      </w:r>
    </w:p>
    <w:p w14:paraId="44512153" w14:textId="77777777" w:rsidR="000B3727" w:rsidRPr="00401915" w:rsidRDefault="005E56A6" w:rsidP="000B3727">
      <w:pPr>
        <w:jc w:val="center"/>
        <w:rPr>
          <w:rFonts w:cstheme="majorHAnsi"/>
          <w:i/>
          <w:szCs w:val="21"/>
          <w:lang w:eastAsia="en-US"/>
        </w:rPr>
      </w:pPr>
      <w:r>
        <w:rPr>
          <w:rFonts w:cstheme="majorHAnsi"/>
          <w:b/>
          <w:szCs w:val="21"/>
        </w:rPr>
        <w:pict w14:anchorId="4DC76C77">
          <v:rect id="_x0000_i1025" style="width:0;height:1.5pt" o:hralign="center" o:hrstd="t" o:hr="t" fillcolor="#9d9da1" stroked="f"/>
        </w:pict>
      </w:r>
    </w:p>
    <w:p w14:paraId="77783A66" w14:textId="77777777" w:rsidR="000B3727" w:rsidRPr="00401915" w:rsidRDefault="000B3727" w:rsidP="000B3727">
      <w:pPr>
        <w:jc w:val="center"/>
        <w:rPr>
          <w:rFonts w:cstheme="majorHAnsi"/>
          <w:i/>
          <w:szCs w:val="21"/>
          <w:lang w:eastAsia="en-US"/>
        </w:rPr>
      </w:pPr>
    </w:p>
    <w:p w14:paraId="5A6565AC" w14:textId="77777777" w:rsidR="000B3727" w:rsidRPr="00401915" w:rsidRDefault="000B3727" w:rsidP="000B3727">
      <w:pPr>
        <w:jc w:val="center"/>
        <w:rPr>
          <w:rFonts w:cstheme="majorHAnsi"/>
          <w:i/>
          <w:szCs w:val="21"/>
          <w:lang w:eastAsia="en-US"/>
        </w:rPr>
      </w:pPr>
      <w:r w:rsidRPr="00401915">
        <w:rPr>
          <w:rFonts w:cstheme="majorHAnsi"/>
          <w:i/>
          <w:szCs w:val="21"/>
          <w:lang w:eastAsia="en-US"/>
        </w:rPr>
        <w:t xml:space="preserve">If you have any queries regarding this application, please contact the International Quality (Schools) Unit on                </w:t>
      </w:r>
    </w:p>
    <w:p w14:paraId="7EFA52D2" w14:textId="4AA6F6CC" w:rsidR="000B3727" w:rsidRPr="00401915" w:rsidRDefault="000B3727" w:rsidP="000B3727">
      <w:pPr>
        <w:jc w:val="center"/>
        <w:rPr>
          <w:rFonts w:cstheme="majorHAnsi"/>
          <w:i/>
          <w:szCs w:val="21"/>
          <w:lang w:eastAsia="en-US"/>
        </w:rPr>
      </w:pPr>
      <w:r w:rsidRPr="00401915">
        <w:rPr>
          <w:rFonts w:cstheme="majorHAnsi"/>
          <w:i/>
          <w:szCs w:val="21"/>
          <w:lang w:eastAsia="en-US"/>
        </w:rPr>
        <w:t xml:space="preserve"> (07) 3513 6748 or via email at </w:t>
      </w:r>
      <w:hyperlink r:id="rId9" w:history="1">
        <w:r w:rsidR="001B774D" w:rsidRPr="00401915">
          <w:rPr>
            <w:rStyle w:val="Hyperlink"/>
            <w:rFonts w:cstheme="majorHAnsi"/>
            <w:i/>
            <w:szCs w:val="21"/>
            <w:lang w:eastAsia="en-US"/>
          </w:rPr>
          <w:t>InternationalRegistration@qed.qld.gov.au</w:t>
        </w:r>
      </w:hyperlink>
      <w:r w:rsidRPr="00401915">
        <w:rPr>
          <w:rFonts w:cstheme="majorHAnsi"/>
          <w:i/>
          <w:szCs w:val="21"/>
          <w:lang w:eastAsia="en-US"/>
        </w:rPr>
        <w:t xml:space="preserve"> </w:t>
      </w:r>
    </w:p>
    <w:p w14:paraId="64482C3C" w14:textId="77777777" w:rsidR="004004E9" w:rsidRPr="00401915" w:rsidRDefault="005E56A6" w:rsidP="000B3727">
      <w:pPr>
        <w:rPr>
          <w:rFonts w:cstheme="majorHAnsi"/>
          <w:b/>
          <w:szCs w:val="21"/>
          <w:u w:val="single"/>
        </w:rPr>
      </w:pPr>
      <w:r>
        <w:rPr>
          <w:rFonts w:cstheme="majorHAnsi"/>
          <w:b/>
          <w:szCs w:val="21"/>
        </w:rPr>
        <w:pict w14:anchorId="7698EEF6">
          <v:rect id="_x0000_i1026" style="width:0;height:1.5pt" o:hralign="center" o:hrstd="t" o:hr="t" fillcolor="#9d9da1" stroked="f"/>
        </w:pict>
      </w:r>
    </w:p>
    <w:p w14:paraId="3FD5F401" w14:textId="77777777" w:rsidR="00D7357F" w:rsidRPr="00401915" w:rsidRDefault="00D7357F" w:rsidP="00D7357F">
      <w:pPr>
        <w:rPr>
          <w:rFonts w:cstheme="majorHAnsi"/>
          <w:szCs w:val="21"/>
        </w:rPr>
      </w:pPr>
    </w:p>
    <w:p w14:paraId="0DFEAE05" w14:textId="77777777" w:rsidR="00125D19" w:rsidRPr="002452E3" w:rsidRDefault="00614F3D" w:rsidP="00D44E74">
      <w:pPr>
        <w:rPr>
          <w:rFonts w:cstheme="majorHAnsi"/>
          <w:color w:val="0070C0"/>
          <w:sz w:val="32"/>
          <w:szCs w:val="32"/>
        </w:rPr>
      </w:pPr>
      <w:r w:rsidRPr="002452E3">
        <w:rPr>
          <w:rFonts w:cstheme="majorHAnsi"/>
          <w:color w:val="0070C0"/>
          <w:sz w:val="32"/>
          <w:szCs w:val="32"/>
        </w:rPr>
        <w:t>Provider details</w:t>
      </w:r>
    </w:p>
    <w:tbl>
      <w:tblPr>
        <w:tblW w:w="514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141"/>
        <w:gridCol w:w="6142"/>
      </w:tblGrid>
      <w:tr w:rsidR="00401915" w:rsidRPr="003F5B1E" w14:paraId="67B79081" w14:textId="77777777" w:rsidTr="00401915">
        <w:trPr>
          <w:trHeight w:val="450"/>
        </w:trPr>
        <w:tc>
          <w:tcPr>
            <w:tcW w:w="1692" w:type="pct"/>
          </w:tcPr>
          <w:p w14:paraId="5752F4A5" w14:textId="77777777" w:rsidR="00401915" w:rsidRPr="003F5B1E" w:rsidRDefault="00401915" w:rsidP="00D42B81">
            <w:pPr>
              <w:jc w:val="left"/>
              <w:rPr>
                <w:rFonts w:cstheme="majorHAnsi"/>
                <w:szCs w:val="21"/>
              </w:rPr>
            </w:pPr>
            <w:r w:rsidRPr="003F5B1E">
              <w:rPr>
                <w:rFonts w:cstheme="majorHAnsi"/>
                <w:szCs w:val="21"/>
              </w:rPr>
              <w:t>Legal entity name / Governing body name</w:t>
            </w:r>
          </w:p>
        </w:tc>
        <w:tc>
          <w:tcPr>
            <w:tcW w:w="3308" w:type="pct"/>
          </w:tcPr>
          <w:p w14:paraId="248043D9" w14:textId="77777777" w:rsidR="00401915" w:rsidRPr="003F5B1E" w:rsidRDefault="00401915" w:rsidP="00D42B81">
            <w:pPr>
              <w:pStyle w:val="Answers"/>
              <w:spacing w:after="120"/>
              <w:jc w:val="left"/>
              <w:rPr>
                <w:rFonts w:cstheme="majorHAnsi"/>
                <w:sz w:val="21"/>
                <w:szCs w:val="21"/>
              </w:rPr>
            </w:pPr>
          </w:p>
        </w:tc>
      </w:tr>
      <w:tr w:rsidR="00401915" w:rsidRPr="003F5B1E" w14:paraId="4B9AC363" w14:textId="77777777" w:rsidTr="00401915">
        <w:trPr>
          <w:trHeight w:val="450"/>
        </w:trPr>
        <w:tc>
          <w:tcPr>
            <w:tcW w:w="1692" w:type="pct"/>
          </w:tcPr>
          <w:p w14:paraId="082F994E" w14:textId="77777777" w:rsidR="00401915" w:rsidRPr="003F5B1E" w:rsidRDefault="00401915" w:rsidP="00D42B81">
            <w:pPr>
              <w:jc w:val="left"/>
              <w:rPr>
                <w:rFonts w:cstheme="majorHAnsi"/>
                <w:szCs w:val="21"/>
              </w:rPr>
            </w:pPr>
            <w:r w:rsidRPr="003F5B1E">
              <w:rPr>
                <w:rFonts w:cstheme="majorHAnsi"/>
                <w:szCs w:val="21"/>
              </w:rPr>
              <w:t>Trading name</w:t>
            </w:r>
          </w:p>
        </w:tc>
        <w:tc>
          <w:tcPr>
            <w:tcW w:w="3308" w:type="pct"/>
          </w:tcPr>
          <w:p w14:paraId="25190327" w14:textId="77777777" w:rsidR="00401915" w:rsidRPr="003F5B1E" w:rsidRDefault="00401915" w:rsidP="00D42B81">
            <w:pPr>
              <w:pStyle w:val="Answers"/>
              <w:spacing w:after="120"/>
              <w:jc w:val="left"/>
              <w:rPr>
                <w:rFonts w:cstheme="majorHAnsi"/>
                <w:sz w:val="21"/>
                <w:szCs w:val="21"/>
              </w:rPr>
            </w:pPr>
          </w:p>
        </w:tc>
      </w:tr>
      <w:tr w:rsidR="00401915" w:rsidRPr="003F5B1E" w14:paraId="0A87396F" w14:textId="77777777" w:rsidTr="00401915">
        <w:trPr>
          <w:trHeight w:val="450"/>
        </w:trPr>
        <w:tc>
          <w:tcPr>
            <w:tcW w:w="1692" w:type="pct"/>
          </w:tcPr>
          <w:p w14:paraId="0B468D1A" w14:textId="77777777" w:rsidR="00401915" w:rsidRPr="003F5B1E" w:rsidRDefault="00401915" w:rsidP="00D42B81">
            <w:pPr>
              <w:jc w:val="left"/>
              <w:rPr>
                <w:rFonts w:cstheme="majorHAnsi"/>
                <w:szCs w:val="21"/>
              </w:rPr>
            </w:pPr>
            <w:r w:rsidRPr="003F5B1E">
              <w:rPr>
                <w:rFonts w:cstheme="majorHAnsi"/>
                <w:szCs w:val="21"/>
              </w:rPr>
              <w:t>CRICOS code</w:t>
            </w:r>
          </w:p>
        </w:tc>
        <w:tc>
          <w:tcPr>
            <w:tcW w:w="3308" w:type="pct"/>
          </w:tcPr>
          <w:p w14:paraId="2C9FD3A5" w14:textId="77777777" w:rsidR="00401915" w:rsidRPr="003F5B1E" w:rsidRDefault="00401915" w:rsidP="00D42B81">
            <w:pPr>
              <w:pStyle w:val="Answers"/>
              <w:spacing w:after="120"/>
              <w:jc w:val="left"/>
              <w:rPr>
                <w:rFonts w:cstheme="majorHAnsi"/>
                <w:sz w:val="21"/>
                <w:szCs w:val="21"/>
              </w:rPr>
            </w:pPr>
          </w:p>
        </w:tc>
      </w:tr>
      <w:tr w:rsidR="00401915" w:rsidRPr="003F5B1E" w14:paraId="4837FDDC" w14:textId="77777777" w:rsidTr="00401915">
        <w:trPr>
          <w:trHeight w:val="450"/>
        </w:trPr>
        <w:tc>
          <w:tcPr>
            <w:tcW w:w="1692" w:type="pct"/>
          </w:tcPr>
          <w:p w14:paraId="00B31EA9" w14:textId="77777777" w:rsidR="00401915" w:rsidRPr="003F5B1E" w:rsidRDefault="00401915" w:rsidP="00D42B81">
            <w:pPr>
              <w:jc w:val="left"/>
              <w:rPr>
                <w:rFonts w:cstheme="majorHAnsi"/>
                <w:szCs w:val="21"/>
              </w:rPr>
            </w:pPr>
            <w:bookmarkStart w:id="0" w:name="_Hlk156992914"/>
            <w:r>
              <w:rPr>
                <w:rFonts w:cstheme="majorHAnsi"/>
                <w:szCs w:val="21"/>
              </w:rPr>
              <w:t>Contact name if further information is required</w:t>
            </w:r>
          </w:p>
        </w:tc>
        <w:tc>
          <w:tcPr>
            <w:tcW w:w="3308" w:type="pct"/>
          </w:tcPr>
          <w:p w14:paraId="72ABE9DF" w14:textId="77777777" w:rsidR="00401915" w:rsidRPr="003F5B1E" w:rsidRDefault="00401915" w:rsidP="00D42B81">
            <w:pPr>
              <w:pStyle w:val="Answers"/>
              <w:spacing w:after="120"/>
              <w:jc w:val="left"/>
              <w:rPr>
                <w:rFonts w:cstheme="majorHAnsi"/>
                <w:sz w:val="21"/>
                <w:szCs w:val="21"/>
              </w:rPr>
            </w:pPr>
          </w:p>
        </w:tc>
      </w:tr>
      <w:tr w:rsidR="00401915" w:rsidRPr="003F5B1E" w14:paraId="2B987629" w14:textId="77777777" w:rsidTr="00401915">
        <w:trPr>
          <w:trHeight w:val="450"/>
        </w:trPr>
        <w:tc>
          <w:tcPr>
            <w:tcW w:w="1692" w:type="pct"/>
          </w:tcPr>
          <w:p w14:paraId="2712AAE1" w14:textId="77777777" w:rsidR="00401915" w:rsidRPr="003F5B1E" w:rsidRDefault="00401915" w:rsidP="00D42B81">
            <w:pPr>
              <w:jc w:val="left"/>
              <w:rPr>
                <w:rFonts w:cstheme="majorHAnsi"/>
                <w:szCs w:val="21"/>
              </w:rPr>
            </w:pPr>
            <w:r>
              <w:rPr>
                <w:rFonts w:cstheme="majorHAnsi"/>
                <w:szCs w:val="21"/>
              </w:rPr>
              <w:t>Phone number – please provide a direct number if possible</w:t>
            </w:r>
          </w:p>
        </w:tc>
        <w:tc>
          <w:tcPr>
            <w:tcW w:w="3308" w:type="pct"/>
          </w:tcPr>
          <w:p w14:paraId="123237EF" w14:textId="77777777" w:rsidR="00401915" w:rsidRPr="003F5B1E" w:rsidRDefault="00401915" w:rsidP="00D42B81">
            <w:pPr>
              <w:pStyle w:val="Answers"/>
              <w:spacing w:after="120"/>
              <w:jc w:val="left"/>
              <w:rPr>
                <w:rFonts w:cstheme="majorHAnsi"/>
                <w:sz w:val="21"/>
                <w:szCs w:val="21"/>
              </w:rPr>
            </w:pPr>
          </w:p>
        </w:tc>
      </w:tr>
      <w:tr w:rsidR="00401915" w:rsidRPr="003F5B1E" w14:paraId="49B4A75E" w14:textId="77777777" w:rsidTr="00401915">
        <w:trPr>
          <w:trHeight w:val="450"/>
        </w:trPr>
        <w:tc>
          <w:tcPr>
            <w:tcW w:w="1692" w:type="pct"/>
          </w:tcPr>
          <w:p w14:paraId="12F9CE6D" w14:textId="77777777" w:rsidR="00401915" w:rsidRDefault="00401915" w:rsidP="00D42B81">
            <w:pPr>
              <w:jc w:val="left"/>
              <w:rPr>
                <w:rFonts w:cstheme="majorHAnsi"/>
                <w:szCs w:val="21"/>
              </w:rPr>
            </w:pPr>
            <w:r>
              <w:rPr>
                <w:rFonts w:cstheme="majorHAnsi"/>
                <w:szCs w:val="21"/>
              </w:rPr>
              <w:t>Email address</w:t>
            </w:r>
          </w:p>
        </w:tc>
        <w:tc>
          <w:tcPr>
            <w:tcW w:w="3308" w:type="pct"/>
          </w:tcPr>
          <w:p w14:paraId="1470E2AC" w14:textId="77777777" w:rsidR="00401915" w:rsidRPr="003F5B1E" w:rsidRDefault="00401915" w:rsidP="00D42B81">
            <w:pPr>
              <w:pStyle w:val="Answers"/>
              <w:spacing w:after="120"/>
              <w:jc w:val="left"/>
              <w:rPr>
                <w:rFonts w:cstheme="majorHAnsi"/>
                <w:sz w:val="21"/>
                <w:szCs w:val="21"/>
              </w:rPr>
            </w:pPr>
          </w:p>
        </w:tc>
      </w:tr>
      <w:bookmarkEnd w:id="0"/>
    </w:tbl>
    <w:p w14:paraId="0A1E4BCA" w14:textId="7CDB4883" w:rsidR="00401915" w:rsidRDefault="00401915" w:rsidP="004004E9">
      <w:pPr>
        <w:rPr>
          <w:rFonts w:cstheme="majorHAnsi"/>
          <w:szCs w:val="21"/>
        </w:rPr>
      </w:pPr>
    </w:p>
    <w:p w14:paraId="0379C347" w14:textId="77777777" w:rsidR="00401915" w:rsidRDefault="00401915">
      <w:pPr>
        <w:spacing w:before="0" w:after="160" w:line="259" w:lineRule="auto"/>
        <w:jc w:val="left"/>
        <w:rPr>
          <w:rFonts w:cstheme="majorHAnsi"/>
          <w:szCs w:val="21"/>
        </w:rPr>
      </w:pPr>
      <w:r>
        <w:rPr>
          <w:rFonts w:cstheme="majorHAnsi"/>
          <w:szCs w:val="21"/>
        </w:rPr>
        <w:br w:type="page"/>
      </w:r>
    </w:p>
    <w:p w14:paraId="474E3B15" w14:textId="77777777" w:rsidR="00614F3D" w:rsidRPr="00401915" w:rsidRDefault="00614F3D" w:rsidP="00D102DD">
      <w:pPr>
        <w:rPr>
          <w:rFonts w:cstheme="majorHAnsi"/>
          <w:color w:val="0070C0"/>
          <w:sz w:val="24"/>
          <w:szCs w:val="24"/>
        </w:rPr>
      </w:pPr>
      <w:r w:rsidRPr="00401915">
        <w:rPr>
          <w:rFonts w:cstheme="majorHAnsi"/>
          <w:color w:val="0070C0"/>
          <w:sz w:val="24"/>
          <w:szCs w:val="24"/>
        </w:rPr>
        <w:lastRenderedPageBreak/>
        <w:t>Type of amendment required</w:t>
      </w:r>
    </w:p>
    <w:p w14:paraId="1F3D5F09" w14:textId="77777777" w:rsidR="0005707E" w:rsidRPr="00401915" w:rsidRDefault="0005707E" w:rsidP="005E0072">
      <w:pPr>
        <w:rPr>
          <w:rFonts w:cstheme="majorHAnsi"/>
          <w:i/>
          <w:color w:val="000000" w:themeColor="text1"/>
          <w:szCs w:val="21"/>
        </w:rPr>
      </w:pPr>
      <w:r w:rsidRPr="00401915">
        <w:rPr>
          <w:rFonts w:cstheme="majorHAnsi"/>
          <w:i/>
          <w:color w:val="000000" w:themeColor="text1"/>
          <w:szCs w:val="21"/>
        </w:rPr>
        <w:t xml:space="preserve">Please </w:t>
      </w:r>
      <w:r w:rsidR="0046520D" w:rsidRPr="00401915">
        <w:rPr>
          <w:rFonts w:cstheme="majorHAnsi"/>
          <w:i/>
          <w:color w:val="000000" w:themeColor="text1"/>
          <w:szCs w:val="21"/>
        </w:rPr>
        <w:t>indicate</w:t>
      </w:r>
      <w:r w:rsidRPr="00401915">
        <w:rPr>
          <w:rFonts w:cstheme="majorHAnsi"/>
          <w:i/>
          <w:color w:val="000000" w:themeColor="text1"/>
          <w:szCs w:val="21"/>
        </w:rPr>
        <w:t xml:space="preserve"> which amendments are </w:t>
      </w:r>
      <w:r w:rsidR="0046520D" w:rsidRPr="00401915">
        <w:rPr>
          <w:rFonts w:cstheme="majorHAnsi"/>
          <w:i/>
          <w:color w:val="000000" w:themeColor="text1"/>
          <w:szCs w:val="21"/>
        </w:rPr>
        <w:t>required</w:t>
      </w:r>
      <w:r w:rsidRPr="00401915">
        <w:rPr>
          <w:rFonts w:cstheme="majorHAnsi"/>
          <w:i/>
          <w:color w:val="000000" w:themeColor="text1"/>
          <w:szCs w:val="21"/>
        </w:rPr>
        <w: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9016"/>
      </w:tblGrid>
      <w:tr w:rsidR="00E96134" w:rsidRPr="00401915" w14:paraId="31A18373" w14:textId="77777777" w:rsidTr="00E96134">
        <w:trPr>
          <w:trHeight w:val="450"/>
        </w:trPr>
        <w:tc>
          <w:tcPr>
            <w:tcW w:w="5000" w:type="pct"/>
          </w:tcPr>
          <w:p w14:paraId="62D2ACC2" w14:textId="77777777" w:rsidR="00401915" w:rsidRDefault="00E96134" w:rsidP="00B8736D">
            <w:pPr>
              <w:rPr>
                <w:rFonts w:cstheme="majorHAnsi"/>
                <w:szCs w:val="21"/>
              </w:rPr>
            </w:pPr>
            <w:r w:rsidRPr="00401915">
              <w:rPr>
                <w:rFonts w:cstheme="majorHAnsi"/>
                <w:szCs w:val="21"/>
              </w:rPr>
              <w:t>Amendment to provider details</w:t>
            </w:r>
            <w:r w:rsidR="00CF0037" w:rsidRPr="00401915">
              <w:rPr>
                <w:rFonts w:cstheme="majorHAnsi"/>
                <w:szCs w:val="21"/>
              </w:rPr>
              <w:t>:</w:t>
            </w:r>
          </w:p>
          <w:p w14:paraId="3E7DAB9E" w14:textId="1712380F" w:rsidR="00E96134" w:rsidRPr="00401915" w:rsidRDefault="00401915" w:rsidP="00B8736D">
            <w:pPr>
              <w:rPr>
                <w:rFonts w:cstheme="majorHAnsi"/>
                <w:szCs w:val="21"/>
              </w:rPr>
            </w:pPr>
            <w:r>
              <w:rPr>
                <w:rFonts w:ascii="MS Gothic" w:hAnsi="MS Gothic" w:cstheme="majorHAnsi"/>
                <w:sz w:val="22"/>
              </w:rPr>
              <w:tab/>
            </w:r>
            <w:sdt>
              <w:sdtPr>
                <w:rPr>
                  <w:rFonts w:cstheme="majorHAnsi"/>
                  <w:sz w:val="22"/>
                </w:rPr>
                <w:id w:val="1260258539"/>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sidRPr="003F5B1E">
              <w:rPr>
                <w:rFonts w:cstheme="majorHAnsi"/>
                <w:sz w:val="22"/>
              </w:rPr>
              <w:t xml:space="preserve">  </w:t>
            </w:r>
            <w:r w:rsidR="001E1D7E" w:rsidRPr="00401915">
              <w:rPr>
                <w:rFonts w:cstheme="majorHAnsi"/>
                <w:szCs w:val="21"/>
              </w:rPr>
              <w:t>Updating</w:t>
            </w:r>
            <w:r w:rsidR="00E96134" w:rsidRPr="00401915">
              <w:rPr>
                <w:rFonts w:cstheme="majorHAnsi"/>
                <w:szCs w:val="21"/>
              </w:rPr>
              <w:t xml:space="preserve"> provider details</w:t>
            </w:r>
          </w:p>
          <w:p w14:paraId="762D9A2C" w14:textId="7C50ADA2" w:rsidR="00CA7384" w:rsidRPr="00401915" w:rsidRDefault="007111A9" w:rsidP="00B8736D">
            <w:pPr>
              <w:rPr>
                <w:rFonts w:cstheme="majorHAnsi"/>
                <w:szCs w:val="21"/>
              </w:rPr>
            </w:pPr>
            <w:r w:rsidRPr="00401915">
              <w:rPr>
                <w:rFonts w:cstheme="majorHAnsi"/>
                <w:snapToGrid w:val="0"/>
                <w:szCs w:val="21"/>
              </w:rPr>
              <w:tab/>
            </w:r>
            <w:sdt>
              <w:sdtPr>
                <w:rPr>
                  <w:rFonts w:cstheme="majorHAnsi"/>
                  <w:sz w:val="22"/>
                </w:rPr>
                <w:id w:val="-1438598489"/>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E96134" w:rsidRPr="00401915">
              <w:rPr>
                <w:rFonts w:cstheme="majorHAnsi"/>
                <w:szCs w:val="21"/>
              </w:rPr>
              <w:t xml:space="preserve">Change in Principal Executive Officer (PEO) </w:t>
            </w:r>
          </w:p>
          <w:p w14:paraId="4E8078A7" w14:textId="16641C18" w:rsidR="00E96134" w:rsidRPr="00401915" w:rsidRDefault="00CA7384" w:rsidP="00B8736D">
            <w:pPr>
              <w:rPr>
                <w:rFonts w:cstheme="majorHAnsi"/>
                <w:szCs w:val="21"/>
              </w:rPr>
            </w:pPr>
            <w:r w:rsidRPr="00401915">
              <w:rPr>
                <w:rFonts w:cstheme="majorHAnsi"/>
                <w:snapToGrid w:val="0"/>
                <w:szCs w:val="21"/>
              </w:rPr>
              <w:tab/>
            </w:r>
            <w:sdt>
              <w:sdtPr>
                <w:rPr>
                  <w:rFonts w:cstheme="majorHAnsi"/>
                  <w:sz w:val="22"/>
                </w:rPr>
                <w:id w:val="-1798366203"/>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Pr="00401915">
              <w:rPr>
                <w:rFonts w:cstheme="majorHAnsi"/>
                <w:snapToGrid w:val="0"/>
                <w:szCs w:val="21"/>
              </w:rPr>
              <w:t>D</w:t>
            </w:r>
            <w:r w:rsidRPr="00401915">
              <w:rPr>
                <w:rFonts w:cstheme="majorHAnsi"/>
                <w:szCs w:val="21"/>
              </w:rPr>
              <w:t>elegation</w:t>
            </w:r>
          </w:p>
        </w:tc>
      </w:tr>
      <w:tr w:rsidR="00E96134" w:rsidRPr="00401915" w14:paraId="224FCCD8" w14:textId="77777777" w:rsidTr="00E96134">
        <w:trPr>
          <w:trHeight w:val="450"/>
        </w:trPr>
        <w:tc>
          <w:tcPr>
            <w:tcW w:w="5000" w:type="pct"/>
          </w:tcPr>
          <w:p w14:paraId="1C3C9205" w14:textId="77777777" w:rsidR="007111A9" w:rsidRPr="00401915" w:rsidRDefault="001E1D7E" w:rsidP="00B8736D">
            <w:pPr>
              <w:rPr>
                <w:rFonts w:cstheme="majorHAnsi"/>
                <w:szCs w:val="21"/>
              </w:rPr>
            </w:pPr>
            <w:r w:rsidRPr="00401915">
              <w:rPr>
                <w:rFonts w:cstheme="majorHAnsi"/>
                <w:szCs w:val="21"/>
              </w:rPr>
              <w:t>Amendments to l</w:t>
            </w:r>
            <w:r w:rsidR="00E96134" w:rsidRPr="00401915">
              <w:rPr>
                <w:rFonts w:cstheme="majorHAnsi"/>
                <w:szCs w:val="21"/>
              </w:rPr>
              <w:t>ocation and capacity</w:t>
            </w:r>
            <w:r w:rsidR="00CF0037" w:rsidRPr="00401915">
              <w:rPr>
                <w:rFonts w:cstheme="majorHAnsi"/>
                <w:szCs w:val="21"/>
              </w:rPr>
              <w:t>:</w:t>
            </w:r>
          </w:p>
          <w:p w14:paraId="5ABA88FB" w14:textId="328FA6FC" w:rsidR="00342333" w:rsidRPr="00401915" w:rsidRDefault="00B8736D" w:rsidP="00B8736D">
            <w:pPr>
              <w:rPr>
                <w:rFonts w:cstheme="majorHAnsi"/>
                <w:b/>
                <w:szCs w:val="21"/>
              </w:rPr>
            </w:pPr>
            <w:r w:rsidRPr="00401915">
              <w:rPr>
                <w:rFonts w:cstheme="majorHAnsi"/>
                <w:snapToGrid w:val="0"/>
                <w:szCs w:val="21"/>
              </w:rPr>
              <w:tab/>
            </w:r>
            <w:sdt>
              <w:sdtPr>
                <w:rPr>
                  <w:rFonts w:cstheme="majorHAnsi"/>
                  <w:sz w:val="22"/>
                </w:rPr>
                <w:id w:val="-560638485"/>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3F5EA5" w:rsidRPr="00401915">
              <w:rPr>
                <w:rFonts w:cstheme="majorHAnsi"/>
                <w:szCs w:val="21"/>
              </w:rPr>
              <w:t>Increase</w:t>
            </w:r>
            <w:r w:rsidR="001E1D7E" w:rsidRPr="00401915">
              <w:rPr>
                <w:rFonts w:cstheme="majorHAnsi"/>
                <w:szCs w:val="21"/>
              </w:rPr>
              <w:t xml:space="preserve"> or decrease</w:t>
            </w:r>
            <w:r w:rsidR="003F5EA5" w:rsidRPr="00401915">
              <w:rPr>
                <w:rFonts w:cstheme="majorHAnsi"/>
                <w:szCs w:val="21"/>
              </w:rPr>
              <w:t xml:space="preserve"> the approved capacity a location</w:t>
            </w:r>
          </w:p>
          <w:p w14:paraId="4125E3BE" w14:textId="3B8D9C34" w:rsidR="001E1D7E" w:rsidRPr="00401915" w:rsidRDefault="00B8736D" w:rsidP="00B8736D">
            <w:pPr>
              <w:rPr>
                <w:rFonts w:cstheme="majorHAnsi"/>
                <w:szCs w:val="21"/>
              </w:rPr>
            </w:pPr>
            <w:r w:rsidRPr="00401915">
              <w:rPr>
                <w:rFonts w:cstheme="majorHAnsi"/>
                <w:snapToGrid w:val="0"/>
                <w:szCs w:val="21"/>
              </w:rPr>
              <w:tab/>
            </w:r>
            <w:sdt>
              <w:sdtPr>
                <w:rPr>
                  <w:rFonts w:cstheme="majorHAnsi"/>
                  <w:sz w:val="22"/>
                </w:rPr>
                <w:id w:val="-122387408"/>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3F5EA5" w:rsidRPr="00401915">
              <w:rPr>
                <w:rFonts w:cstheme="majorHAnsi"/>
                <w:szCs w:val="21"/>
              </w:rPr>
              <w:t>Cancel an existing</w:t>
            </w:r>
            <w:r w:rsidR="001E1D7E" w:rsidRPr="00401915">
              <w:rPr>
                <w:rFonts w:cstheme="majorHAnsi"/>
                <w:szCs w:val="21"/>
              </w:rPr>
              <w:t xml:space="preserve"> location</w:t>
            </w:r>
          </w:p>
          <w:p w14:paraId="659ED2B4" w14:textId="1F5E597D" w:rsidR="001641C2" w:rsidRDefault="00B8736D" w:rsidP="00B54DBE">
            <w:pPr>
              <w:tabs>
                <w:tab w:val="left" w:pos="720"/>
                <w:tab w:val="left" w:pos="1440"/>
                <w:tab w:val="left" w:pos="2160"/>
                <w:tab w:val="left" w:pos="2880"/>
                <w:tab w:val="left" w:pos="3600"/>
                <w:tab w:val="left" w:pos="4990"/>
              </w:tabs>
              <w:rPr>
                <w:rFonts w:cstheme="majorHAnsi"/>
                <w:snapToGrid w:val="0"/>
                <w:szCs w:val="21"/>
              </w:rPr>
            </w:pPr>
            <w:r w:rsidRPr="00401915">
              <w:rPr>
                <w:rFonts w:cstheme="majorHAnsi"/>
                <w:snapToGrid w:val="0"/>
                <w:szCs w:val="21"/>
              </w:rPr>
              <w:tab/>
            </w:r>
            <w:sdt>
              <w:sdtPr>
                <w:rPr>
                  <w:rFonts w:cstheme="majorHAnsi"/>
                  <w:sz w:val="22"/>
                </w:rPr>
                <w:id w:val="1527219261"/>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1641C2" w:rsidRPr="00401915">
              <w:rPr>
                <w:rFonts w:cstheme="majorHAnsi"/>
                <w:szCs w:val="21"/>
              </w:rPr>
              <w:t>Add or remove a registered course</w:t>
            </w:r>
            <w:r w:rsidR="001641C2" w:rsidRPr="00401915">
              <w:rPr>
                <w:rFonts w:cstheme="majorHAnsi"/>
                <w:snapToGrid w:val="0"/>
                <w:szCs w:val="21"/>
              </w:rPr>
              <w:t xml:space="preserve"> </w:t>
            </w:r>
            <w:r w:rsidR="00B54DBE">
              <w:rPr>
                <w:rFonts w:cstheme="majorHAnsi"/>
                <w:snapToGrid w:val="0"/>
                <w:szCs w:val="21"/>
              </w:rPr>
              <w:t>at a location</w:t>
            </w:r>
          </w:p>
          <w:p w14:paraId="16E9C428" w14:textId="77777777" w:rsidR="00B54DBE" w:rsidRPr="00401915" w:rsidRDefault="00B54DBE" w:rsidP="00B54DBE">
            <w:pPr>
              <w:tabs>
                <w:tab w:val="left" w:pos="720"/>
                <w:tab w:val="left" w:pos="1440"/>
                <w:tab w:val="left" w:pos="2160"/>
                <w:tab w:val="left" w:pos="2880"/>
                <w:tab w:val="left" w:pos="3600"/>
                <w:tab w:val="left" w:pos="4990"/>
              </w:tabs>
              <w:rPr>
                <w:rFonts w:cstheme="majorHAnsi"/>
                <w:snapToGrid w:val="0"/>
                <w:szCs w:val="21"/>
              </w:rPr>
            </w:pPr>
          </w:p>
          <w:p w14:paraId="190625B3" w14:textId="77777777" w:rsidR="001641C2" w:rsidRPr="00401915" w:rsidRDefault="001641C2" w:rsidP="00B8736D">
            <w:pPr>
              <w:rPr>
                <w:rFonts w:cstheme="majorHAnsi"/>
                <w:snapToGrid w:val="0"/>
                <w:szCs w:val="21"/>
              </w:rPr>
            </w:pPr>
            <w:r w:rsidRPr="00401915">
              <w:rPr>
                <w:rFonts w:cstheme="majorHAnsi"/>
                <w:snapToGrid w:val="0"/>
                <w:szCs w:val="21"/>
              </w:rPr>
              <w:t>Registering a new location</w:t>
            </w:r>
          </w:p>
          <w:p w14:paraId="1BE1037E" w14:textId="3F71B1B9" w:rsidR="00E96134" w:rsidRPr="00401915" w:rsidRDefault="001641C2" w:rsidP="00B8736D">
            <w:pPr>
              <w:rPr>
                <w:rFonts w:cstheme="majorHAnsi"/>
                <w:szCs w:val="21"/>
              </w:rPr>
            </w:pPr>
            <w:r w:rsidRPr="00401915">
              <w:rPr>
                <w:rFonts w:cstheme="majorHAnsi"/>
                <w:snapToGrid w:val="0"/>
                <w:szCs w:val="21"/>
              </w:rPr>
              <w:tab/>
            </w:r>
            <w:sdt>
              <w:sdtPr>
                <w:rPr>
                  <w:rFonts w:cstheme="majorHAnsi"/>
                  <w:sz w:val="22"/>
                </w:rPr>
                <w:id w:val="-1582600262"/>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3F5EA5" w:rsidRPr="00401915">
              <w:rPr>
                <w:rFonts w:cstheme="majorHAnsi"/>
                <w:szCs w:val="21"/>
              </w:rPr>
              <w:t>Register a n</w:t>
            </w:r>
            <w:r w:rsidR="00E96134" w:rsidRPr="00401915">
              <w:rPr>
                <w:rFonts w:cstheme="majorHAnsi"/>
                <w:szCs w:val="21"/>
              </w:rPr>
              <w:t>ew location</w:t>
            </w:r>
          </w:p>
        </w:tc>
      </w:tr>
    </w:tbl>
    <w:p w14:paraId="3209C2B6" w14:textId="77777777" w:rsidR="00401915" w:rsidRDefault="00401915" w:rsidP="00401915"/>
    <w:p w14:paraId="3DF3F990" w14:textId="46EDF62C" w:rsidR="007111A9" w:rsidRPr="00401915" w:rsidRDefault="00614F3D" w:rsidP="00401915">
      <w:pPr>
        <w:rPr>
          <w:color w:val="0070C0"/>
          <w:sz w:val="24"/>
          <w:szCs w:val="24"/>
        </w:rPr>
      </w:pPr>
      <w:r w:rsidRPr="00401915">
        <w:rPr>
          <w:color w:val="0070C0"/>
          <w:sz w:val="24"/>
          <w:szCs w:val="24"/>
        </w:rPr>
        <w:t>Amendment to provider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1987"/>
        <w:gridCol w:w="1987"/>
        <w:gridCol w:w="1991"/>
      </w:tblGrid>
      <w:tr w:rsidR="00D860A6" w:rsidRPr="00401915" w14:paraId="7CE11C8E" w14:textId="77777777" w:rsidTr="0053493B">
        <w:trPr>
          <w:trHeight w:val="450"/>
        </w:trPr>
        <w:tc>
          <w:tcPr>
            <w:tcW w:w="1692" w:type="pct"/>
          </w:tcPr>
          <w:p w14:paraId="53B9E10D" w14:textId="1AF6297D" w:rsidR="00D860A6" w:rsidRPr="00401915" w:rsidRDefault="00D860A6" w:rsidP="00552DC6">
            <w:pPr>
              <w:rPr>
                <w:rFonts w:cstheme="majorHAnsi"/>
                <w:szCs w:val="21"/>
              </w:rPr>
            </w:pPr>
            <w:r w:rsidRPr="00401915">
              <w:rPr>
                <w:rFonts w:cstheme="majorHAnsi"/>
                <w:szCs w:val="21"/>
              </w:rPr>
              <w:t xml:space="preserve">Street </w:t>
            </w:r>
            <w:r w:rsidR="0064120E" w:rsidRPr="00401915">
              <w:rPr>
                <w:rFonts w:cstheme="majorHAnsi"/>
                <w:szCs w:val="21"/>
              </w:rPr>
              <w:t>a</w:t>
            </w:r>
            <w:r w:rsidRPr="00401915">
              <w:rPr>
                <w:rFonts w:cstheme="majorHAnsi"/>
                <w:szCs w:val="21"/>
              </w:rPr>
              <w:t>ddress</w:t>
            </w:r>
          </w:p>
        </w:tc>
        <w:tc>
          <w:tcPr>
            <w:tcW w:w="3308" w:type="pct"/>
            <w:gridSpan w:val="3"/>
          </w:tcPr>
          <w:p w14:paraId="1CFBA477" w14:textId="77777777" w:rsidR="00D860A6" w:rsidRPr="00401915" w:rsidRDefault="00D860A6" w:rsidP="00552DC6">
            <w:pPr>
              <w:rPr>
                <w:rFonts w:cstheme="majorHAnsi"/>
                <w:szCs w:val="21"/>
              </w:rPr>
            </w:pPr>
          </w:p>
        </w:tc>
      </w:tr>
      <w:tr w:rsidR="00D860A6" w:rsidRPr="00401915" w14:paraId="439692BB" w14:textId="77777777" w:rsidTr="0053493B">
        <w:trPr>
          <w:trHeight w:val="450"/>
        </w:trPr>
        <w:tc>
          <w:tcPr>
            <w:tcW w:w="1692" w:type="pct"/>
          </w:tcPr>
          <w:p w14:paraId="63115DAF" w14:textId="77777777" w:rsidR="00D860A6" w:rsidRPr="00401915" w:rsidRDefault="00D860A6" w:rsidP="00552DC6">
            <w:pPr>
              <w:rPr>
                <w:rFonts w:cstheme="majorHAnsi"/>
                <w:szCs w:val="21"/>
              </w:rPr>
            </w:pPr>
            <w:r w:rsidRPr="00401915">
              <w:rPr>
                <w:rFonts w:cstheme="majorHAnsi"/>
                <w:szCs w:val="21"/>
              </w:rPr>
              <w:t>Suburb</w:t>
            </w:r>
          </w:p>
        </w:tc>
        <w:tc>
          <w:tcPr>
            <w:tcW w:w="3308" w:type="pct"/>
            <w:gridSpan w:val="3"/>
          </w:tcPr>
          <w:p w14:paraId="2C43E435" w14:textId="77777777" w:rsidR="00D860A6" w:rsidRPr="00401915" w:rsidRDefault="00D860A6" w:rsidP="00552DC6">
            <w:pPr>
              <w:rPr>
                <w:rFonts w:cstheme="majorHAnsi"/>
                <w:szCs w:val="21"/>
              </w:rPr>
            </w:pPr>
          </w:p>
        </w:tc>
      </w:tr>
      <w:tr w:rsidR="00D860A6" w:rsidRPr="00401915" w14:paraId="207C3709" w14:textId="77777777" w:rsidTr="003F2E36">
        <w:trPr>
          <w:trHeight w:val="450"/>
        </w:trPr>
        <w:tc>
          <w:tcPr>
            <w:tcW w:w="1692" w:type="pct"/>
          </w:tcPr>
          <w:p w14:paraId="0287E2BC" w14:textId="77777777" w:rsidR="00D860A6" w:rsidRPr="00401915" w:rsidRDefault="00D860A6" w:rsidP="00552DC6">
            <w:pPr>
              <w:rPr>
                <w:rFonts w:cstheme="majorHAnsi"/>
                <w:szCs w:val="21"/>
              </w:rPr>
            </w:pPr>
            <w:r w:rsidRPr="00401915">
              <w:rPr>
                <w:rFonts w:cstheme="majorHAnsi"/>
                <w:szCs w:val="21"/>
              </w:rPr>
              <w:t>State</w:t>
            </w:r>
          </w:p>
        </w:tc>
        <w:tc>
          <w:tcPr>
            <w:tcW w:w="1102" w:type="pct"/>
          </w:tcPr>
          <w:p w14:paraId="3211EEC2" w14:textId="77777777" w:rsidR="00D860A6" w:rsidRPr="00401915" w:rsidRDefault="00D860A6" w:rsidP="00552DC6">
            <w:pPr>
              <w:rPr>
                <w:rFonts w:cstheme="majorHAnsi"/>
                <w:szCs w:val="21"/>
              </w:rPr>
            </w:pPr>
          </w:p>
        </w:tc>
        <w:tc>
          <w:tcPr>
            <w:tcW w:w="1102" w:type="pct"/>
          </w:tcPr>
          <w:p w14:paraId="7501659D" w14:textId="77777777" w:rsidR="00D860A6" w:rsidRPr="00401915" w:rsidRDefault="00D860A6" w:rsidP="00552DC6">
            <w:pPr>
              <w:rPr>
                <w:rFonts w:cstheme="majorHAnsi"/>
                <w:szCs w:val="21"/>
              </w:rPr>
            </w:pPr>
            <w:r w:rsidRPr="00401915">
              <w:rPr>
                <w:rFonts w:cstheme="majorHAnsi"/>
                <w:szCs w:val="21"/>
              </w:rPr>
              <w:t>Post code</w:t>
            </w:r>
          </w:p>
        </w:tc>
        <w:tc>
          <w:tcPr>
            <w:tcW w:w="1104" w:type="pct"/>
          </w:tcPr>
          <w:p w14:paraId="51A42069" w14:textId="77777777" w:rsidR="00D860A6" w:rsidRPr="00401915" w:rsidRDefault="00D860A6" w:rsidP="00552DC6">
            <w:pPr>
              <w:rPr>
                <w:rFonts w:cstheme="majorHAnsi"/>
                <w:szCs w:val="21"/>
              </w:rPr>
            </w:pPr>
          </w:p>
        </w:tc>
      </w:tr>
      <w:tr w:rsidR="00D860A6" w:rsidRPr="00401915" w14:paraId="7FA78C5B" w14:textId="77777777" w:rsidTr="0053493B">
        <w:trPr>
          <w:trHeight w:val="450"/>
        </w:trPr>
        <w:tc>
          <w:tcPr>
            <w:tcW w:w="1692" w:type="pct"/>
          </w:tcPr>
          <w:p w14:paraId="58581468" w14:textId="77777777" w:rsidR="00D860A6" w:rsidRPr="00401915" w:rsidRDefault="00D860A6" w:rsidP="00552DC6">
            <w:pPr>
              <w:rPr>
                <w:rFonts w:cstheme="majorHAnsi"/>
                <w:szCs w:val="21"/>
              </w:rPr>
            </w:pPr>
            <w:r w:rsidRPr="00401915">
              <w:rPr>
                <w:rFonts w:cstheme="majorHAnsi"/>
                <w:szCs w:val="21"/>
              </w:rPr>
              <w:t>Phone number</w:t>
            </w:r>
          </w:p>
        </w:tc>
        <w:tc>
          <w:tcPr>
            <w:tcW w:w="3308" w:type="pct"/>
            <w:gridSpan w:val="3"/>
          </w:tcPr>
          <w:p w14:paraId="4613C634" w14:textId="77777777" w:rsidR="00D860A6" w:rsidRPr="00401915" w:rsidRDefault="00D860A6" w:rsidP="00552DC6">
            <w:pPr>
              <w:rPr>
                <w:rFonts w:cstheme="majorHAnsi"/>
                <w:szCs w:val="21"/>
              </w:rPr>
            </w:pPr>
          </w:p>
        </w:tc>
      </w:tr>
      <w:tr w:rsidR="00D860A6" w:rsidRPr="00401915" w14:paraId="5AE26FE3" w14:textId="77777777" w:rsidTr="0053493B">
        <w:trPr>
          <w:trHeight w:val="450"/>
        </w:trPr>
        <w:tc>
          <w:tcPr>
            <w:tcW w:w="1692" w:type="pct"/>
          </w:tcPr>
          <w:p w14:paraId="59C08C99" w14:textId="77777777" w:rsidR="00D860A6" w:rsidRPr="00401915" w:rsidRDefault="00D860A6" w:rsidP="00552DC6">
            <w:pPr>
              <w:rPr>
                <w:rFonts w:cstheme="majorHAnsi"/>
                <w:szCs w:val="21"/>
              </w:rPr>
            </w:pPr>
            <w:r w:rsidRPr="00401915">
              <w:rPr>
                <w:rFonts w:cstheme="majorHAnsi"/>
                <w:szCs w:val="21"/>
              </w:rPr>
              <w:t>Email address</w:t>
            </w:r>
          </w:p>
        </w:tc>
        <w:tc>
          <w:tcPr>
            <w:tcW w:w="3308" w:type="pct"/>
            <w:gridSpan w:val="3"/>
          </w:tcPr>
          <w:p w14:paraId="4ADEA811" w14:textId="77777777" w:rsidR="00D860A6" w:rsidRPr="00401915" w:rsidRDefault="00D860A6" w:rsidP="00552DC6">
            <w:pPr>
              <w:rPr>
                <w:rFonts w:cstheme="majorHAnsi"/>
                <w:szCs w:val="21"/>
              </w:rPr>
            </w:pPr>
          </w:p>
        </w:tc>
      </w:tr>
      <w:tr w:rsidR="00D860A6" w:rsidRPr="00401915" w14:paraId="324C56C0" w14:textId="77777777" w:rsidTr="0053493B">
        <w:trPr>
          <w:trHeight w:val="450"/>
        </w:trPr>
        <w:tc>
          <w:tcPr>
            <w:tcW w:w="1692" w:type="pct"/>
          </w:tcPr>
          <w:p w14:paraId="3BEB3DE4" w14:textId="77777777" w:rsidR="00D860A6" w:rsidRPr="00401915" w:rsidRDefault="00D860A6" w:rsidP="00552DC6">
            <w:pPr>
              <w:rPr>
                <w:rFonts w:cstheme="majorHAnsi"/>
                <w:szCs w:val="21"/>
              </w:rPr>
            </w:pPr>
            <w:r w:rsidRPr="00401915">
              <w:rPr>
                <w:rFonts w:cstheme="majorHAnsi"/>
                <w:szCs w:val="21"/>
              </w:rPr>
              <w:t>Website</w:t>
            </w:r>
          </w:p>
        </w:tc>
        <w:tc>
          <w:tcPr>
            <w:tcW w:w="3308" w:type="pct"/>
            <w:gridSpan w:val="3"/>
          </w:tcPr>
          <w:p w14:paraId="4AB23948" w14:textId="77777777" w:rsidR="00D860A6" w:rsidRPr="00401915" w:rsidRDefault="00D860A6" w:rsidP="00552DC6">
            <w:pPr>
              <w:rPr>
                <w:rFonts w:cstheme="majorHAnsi"/>
                <w:szCs w:val="21"/>
              </w:rPr>
            </w:pPr>
          </w:p>
        </w:tc>
      </w:tr>
    </w:tbl>
    <w:p w14:paraId="3422E6FB" w14:textId="77777777" w:rsidR="00D82C1F" w:rsidRPr="00401915" w:rsidRDefault="00D82C1F" w:rsidP="00D82C1F">
      <w:pPr>
        <w:rPr>
          <w:rFonts w:cstheme="majorHAnsi"/>
          <w:szCs w:val="21"/>
        </w:rPr>
      </w:pPr>
    </w:p>
    <w:p w14:paraId="472D69C2" w14:textId="77777777" w:rsidR="00D82C1F" w:rsidRPr="00401915" w:rsidRDefault="00D82C1F">
      <w:pPr>
        <w:spacing w:before="0" w:after="160" w:line="259" w:lineRule="auto"/>
        <w:rPr>
          <w:rFonts w:eastAsiaTheme="majorEastAsia" w:cstheme="majorHAnsi"/>
          <w:color w:val="0070C0"/>
          <w:szCs w:val="21"/>
        </w:rPr>
      </w:pPr>
      <w:r w:rsidRPr="00401915">
        <w:rPr>
          <w:rFonts w:cstheme="majorHAnsi"/>
          <w:szCs w:val="21"/>
        </w:rPr>
        <w:br w:type="page"/>
      </w:r>
    </w:p>
    <w:p w14:paraId="626DCA7F" w14:textId="3A040480" w:rsidR="007111A9" w:rsidRPr="00555F70" w:rsidRDefault="00614F3D" w:rsidP="00555F70">
      <w:pPr>
        <w:rPr>
          <w:color w:val="0070C0"/>
          <w:sz w:val="28"/>
          <w:szCs w:val="28"/>
        </w:rPr>
      </w:pPr>
      <w:r w:rsidRPr="00555F70">
        <w:rPr>
          <w:color w:val="0070C0"/>
          <w:sz w:val="28"/>
          <w:szCs w:val="28"/>
        </w:rPr>
        <w:lastRenderedPageBreak/>
        <w:t>Change to PEO and associated delegations</w:t>
      </w:r>
    </w:p>
    <w:p w14:paraId="28FE52D0" w14:textId="77777777" w:rsidR="00614F3D" w:rsidRPr="00555F70" w:rsidRDefault="00614F3D" w:rsidP="00555F70">
      <w:pPr>
        <w:rPr>
          <w:color w:val="0070C0"/>
          <w:sz w:val="24"/>
          <w:szCs w:val="24"/>
        </w:rPr>
      </w:pPr>
      <w:r w:rsidRPr="00555F70">
        <w:rPr>
          <w:color w:val="0070C0"/>
          <w:sz w:val="24"/>
          <w:szCs w:val="24"/>
        </w:rPr>
        <w:t>Principal Executive Officer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614F3D" w:rsidRPr="00401915" w14:paraId="1453E7A2" w14:textId="77777777" w:rsidTr="0053493B">
        <w:trPr>
          <w:trHeight w:val="450"/>
        </w:trPr>
        <w:tc>
          <w:tcPr>
            <w:tcW w:w="1692" w:type="pct"/>
          </w:tcPr>
          <w:p w14:paraId="3FBBC5E3" w14:textId="77777777" w:rsidR="00614F3D" w:rsidRPr="00401915" w:rsidRDefault="00614F3D" w:rsidP="00552DC6">
            <w:pPr>
              <w:rPr>
                <w:rFonts w:cstheme="majorHAnsi"/>
                <w:szCs w:val="21"/>
              </w:rPr>
            </w:pPr>
            <w:r w:rsidRPr="00401915">
              <w:rPr>
                <w:rFonts w:cstheme="majorHAnsi"/>
                <w:szCs w:val="21"/>
              </w:rPr>
              <w:t>Title</w:t>
            </w:r>
          </w:p>
        </w:tc>
        <w:tc>
          <w:tcPr>
            <w:tcW w:w="3308" w:type="pct"/>
          </w:tcPr>
          <w:p w14:paraId="21A36484" w14:textId="77777777" w:rsidR="00614F3D" w:rsidRPr="00401915" w:rsidRDefault="00614F3D" w:rsidP="00552DC6">
            <w:pPr>
              <w:rPr>
                <w:rFonts w:cstheme="majorHAnsi"/>
                <w:szCs w:val="21"/>
              </w:rPr>
            </w:pPr>
          </w:p>
        </w:tc>
      </w:tr>
      <w:tr w:rsidR="004004E9" w:rsidRPr="00401915" w14:paraId="7ED16A3D" w14:textId="77777777" w:rsidTr="0053493B">
        <w:trPr>
          <w:trHeight w:val="450"/>
        </w:trPr>
        <w:tc>
          <w:tcPr>
            <w:tcW w:w="1692" w:type="pct"/>
          </w:tcPr>
          <w:p w14:paraId="71E9F6DC" w14:textId="77777777" w:rsidR="004004E9" w:rsidRPr="00401915" w:rsidRDefault="004004E9" w:rsidP="00552DC6">
            <w:pPr>
              <w:rPr>
                <w:rFonts w:cstheme="majorHAnsi"/>
                <w:szCs w:val="21"/>
              </w:rPr>
            </w:pPr>
            <w:r w:rsidRPr="00401915">
              <w:rPr>
                <w:rFonts w:cstheme="majorHAnsi"/>
                <w:szCs w:val="21"/>
              </w:rPr>
              <w:t>First name/s</w:t>
            </w:r>
          </w:p>
        </w:tc>
        <w:tc>
          <w:tcPr>
            <w:tcW w:w="3308" w:type="pct"/>
          </w:tcPr>
          <w:p w14:paraId="37B03AED" w14:textId="77777777" w:rsidR="004004E9" w:rsidRPr="00401915" w:rsidRDefault="004004E9" w:rsidP="00552DC6">
            <w:pPr>
              <w:rPr>
                <w:rFonts w:cstheme="majorHAnsi"/>
                <w:szCs w:val="21"/>
              </w:rPr>
            </w:pPr>
          </w:p>
        </w:tc>
      </w:tr>
      <w:tr w:rsidR="004004E9" w:rsidRPr="00401915" w14:paraId="77E5DB9E" w14:textId="77777777" w:rsidTr="0053493B">
        <w:trPr>
          <w:trHeight w:val="450"/>
        </w:trPr>
        <w:tc>
          <w:tcPr>
            <w:tcW w:w="1692" w:type="pct"/>
          </w:tcPr>
          <w:p w14:paraId="42E5A5B0" w14:textId="77777777" w:rsidR="004004E9" w:rsidRPr="00401915" w:rsidRDefault="004004E9" w:rsidP="00552DC6">
            <w:pPr>
              <w:rPr>
                <w:rFonts w:cstheme="majorHAnsi"/>
                <w:szCs w:val="21"/>
              </w:rPr>
            </w:pPr>
            <w:r w:rsidRPr="00401915">
              <w:rPr>
                <w:rFonts w:cstheme="majorHAnsi"/>
                <w:szCs w:val="21"/>
              </w:rPr>
              <w:t>Surname</w:t>
            </w:r>
          </w:p>
        </w:tc>
        <w:tc>
          <w:tcPr>
            <w:tcW w:w="3308" w:type="pct"/>
          </w:tcPr>
          <w:p w14:paraId="7F1230C4" w14:textId="77777777" w:rsidR="004004E9" w:rsidRPr="00401915" w:rsidRDefault="004004E9" w:rsidP="00552DC6">
            <w:pPr>
              <w:rPr>
                <w:rFonts w:cstheme="majorHAnsi"/>
                <w:szCs w:val="21"/>
              </w:rPr>
            </w:pPr>
          </w:p>
        </w:tc>
      </w:tr>
      <w:tr w:rsidR="004004E9" w:rsidRPr="00401915" w14:paraId="00924D57" w14:textId="77777777" w:rsidTr="0053493B">
        <w:trPr>
          <w:trHeight w:val="450"/>
        </w:trPr>
        <w:tc>
          <w:tcPr>
            <w:tcW w:w="1692" w:type="pct"/>
          </w:tcPr>
          <w:p w14:paraId="48272586" w14:textId="77777777" w:rsidR="004004E9" w:rsidRPr="00401915" w:rsidRDefault="004004E9" w:rsidP="00552DC6">
            <w:pPr>
              <w:rPr>
                <w:rFonts w:cstheme="majorHAnsi"/>
                <w:szCs w:val="21"/>
              </w:rPr>
            </w:pPr>
            <w:r w:rsidRPr="00401915">
              <w:rPr>
                <w:rFonts w:cstheme="majorHAnsi"/>
                <w:szCs w:val="21"/>
              </w:rPr>
              <w:t>Position</w:t>
            </w:r>
          </w:p>
        </w:tc>
        <w:tc>
          <w:tcPr>
            <w:tcW w:w="3308" w:type="pct"/>
          </w:tcPr>
          <w:p w14:paraId="20D75987" w14:textId="77777777" w:rsidR="004004E9" w:rsidRPr="00401915" w:rsidRDefault="004004E9" w:rsidP="00552DC6">
            <w:pPr>
              <w:rPr>
                <w:rFonts w:cstheme="majorHAnsi"/>
                <w:szCs w:val="21"/>
              </w:rPr>
            </w:pPr>
          </w:p>
        </w:tc>
      </w:tr>
      <w:tr w:rsidR="004004E9" w:rsidRPr="00401915" w14:paraId="30748B43" w14:textId="77777777" w:rsidTr="0053493B">
        <w:trPr>
          <w:trHeight w:val="450"/>
        </w:trPr>
        <w:tc>
          <w:tcPr>
            <w:tcW w:w="1692" w:type="pct"/>
          </w:tcPr>
          <w:p w14:paraId="07ADA60D" w14:textId="02A40F42" w:rsidR="004004E9" w:rsidRPr="00401915" w:rsidRDefault="004004E9" w:rsidP="00552DC6">
            <w:pPr>
              <w:rPr>
                <w:rFonts w:cstheme="majorHAnsi"/>
                <w:szCs w:val="21"/>
              </w:rPr>
            </w:pPr>
            <w:r w:rsidRPr="00401915">
              <w:rPr>
                <w:rFonts w:cstheme="majorHAnsi"/>
                <w:szCs w:val="21"/>
              </w:rPr>
              <w:t>Email address</w:t>
            </w:r>
            <w:r w:rsidR="00AD7DC5">
              <w:rPr>
                <w:rFonts w:cstheme="majorHAnsi"/>
                <w:szCs w:val="21"/>
              </w:rPr>
              <w:t>^</w:t>
            </w:r>
          </w:p>
        </w:tc>
        <w:tc>
          <w:tcPr>
            <w:tcW w:w="3308" w:type="pct"/>
          </w:tcPr>
          <w:p w14:paraId="2BC7F0FB" w14:textId="77777777" w:rsidR="004004E9" w:rsidRPr="00401915" w:rsidRDefault="004004E9" w:rsidP="00552DC6">
            <w:pPr>
              <w:rPr>
                <w:rFonts w:cstheme="majorHAnsi"/>
                <w:szCs w:val="21"/>
              </w:rPr>
            </w:pPr>
          </w:p>
        </w:tc>
      </w:tr>
      <w:tr w:rsidR="004004E9" w:rsidRPr="00401915" w14:paraId="56F11B98" w14:textId="77777777" w:rsidTr="0053493B">
        <w:trPr>
          <w:trHeight w:val="450"/>
        </w:trPr>
        <w:tc>
          <w:tcPr>
            <w:tcW w:w="1692" w:type="pct"/>
          </w:tcPr>
          <w:p w14:paraId="020F62C5" w14:textId="77777777" w:rsidR="004004E9" w:rsidRPr="00401915" w:rsidRDefault="004004E9" w:rsidP="00552DC6">
            <w:pPr>
              <w:rPr>
                <w:rFonts w:cstheme="majorHAnsi"/>
                <w:szCs w:val="21"/>
              </w:rPr>
            </w:pPr>
            <w:r w:rsidRPr="00401915">
              <w:rPr>
                <w:rFonts w:cstheme="majorHAnsi"/>
                <w:szCs w:val="21"/>
              </w:rPr>
              <w:t>Phone number</w:t>
            </w:r>
          </w:p>
        </w:tc>
        <w:tc>
          <w:tcPr>
            <w:tcW w:w="3308" w:type="pct"/>
          </w:tcPr>
          <w:p w14:paraId="234CDE19" w14:textId="77777777" w:rsidR="004004E9" w:rsidRPr="00401915" w:rsidRDefault="004004E9" w:rsidP="00552DC6">
            <w:pPr>
              <w:rPr>
                <w:rFonts w:cstheme="majorHAnsi"/>
                <w:szCs w:val="21"/>
              </w:rPr>
            </w:pPr>
          </w:p>
        </w:tc>
      </w:tr>
    </w:tbl>
    <w:p w14:paraId="5CB8D114" w14:textId="30DC0A10" w:rsidR="00BB5898" w:rsidRDefault="00AD7DC5" w:rsidP="003C65E5">
      <w:pPr>
        <w:rPr>
          <w:rFonts w:cstheme="majorHAnsi"/>
          <w:szCs w:val="21"/>
        </w:rPr>
      </w:pPr>
      <w:bookmarkStart w:id="1" w:name="_Hlk157006927"/>
      <w:r>
        <w:rPr>
          <w:rFonts w:cstheme="majorHAnsi"/>
          <w:szCs w:val="21"/>
        </w:rPr>
        <w:t xml:space="preserve">^ Please note, </w:t>
      </w:r>
      <w:r w:rsidR="00BB5898">
        <w:rPr>
          <w:rFonts w:cstheme="majorHAnsi"/>
          <w:szCs w:val="21"/>
        </w:rPr>
        <w:t xml:space="preserve">to enable multi-factor </w:t>
      </w:r>
      <w:r w:rsidR="00AD3BE5">
        <w:rPr>
          <w:rFonts w:cstheme="majorHAnsi"/>
          <w:szCs w:val="21"/>
        </w:rPr>
        <w:t>authentication</w:t>
      </w:r>
      <w:r w:rsidR="00BB5898">
        <w:rPr>
          <w:rFonts w:cstheme="majorHAnsi"/>
          <w:szCs w:val="21"/>
        </w:rPr>
        <w:t xml:space="preserve"> in PRISMS, </w:t>
      </w:r>
      <w:r>
        <w:rPr>
          <w:rFonts w:cstheme="majorHAnsi"/>
          <w:szCs w:val="21"/>
        </w:rPr>
        <w:t>the email address must represent a personal email address</w:t>
      </w:r>
      <w:r w:rsidR="00BB5898">
        <w:rPr>
          <w:rFonts w:cstheme="majorHAnsi"/>
          <w:szCs w:val="21"/>
        </w:rPr>
        <w:t xml:space="preserve"> rather than a generic school-based email address. </w:t>
      </w:r>
    </w:p>
    <w:bookmarkEnd w:id="1"/>
    <w:p w14:paraId="4ABA3FFE" w14:textId="77777777" w:rsidR="002452E3" w:rsidRDefault="002452E3" w:rsidP="003C65E5">
      <w:pPr>
        <w:rPr>
          <w:rFonts w:cstheme="majorHAnsi"/>
          <w:color w:val="0070C0"/>
          <w:szCs w:val="21"/>
        </w:rPr>
      </w:pPr>
    </w:p>
    <w:p w14:paraId="2B89A0FC" w14:textId="09B6F3F9" w:rsidR="003C65E5" w:rsidRPr="00401915" w:rsidRDefault="003C65E5" w:rsidP="003C65E5">
      <w:pPr>
        <w:rPr>
          <w:rFonts w:cstheme="majorHAnsi"/>
          <w:color w:val="0070C0"/>
          <w:szCs w:val="21"/>
        </w:rPr>
      </w:pPr>
      <w:r w:rsidRPr="00401915">
        <w:rPr>
          <w:rFonts w:cstheme="majorHAnsi"/>
          <w:color w:val="0070C0"/>
          <w:szCs w:val="21"/>
        </w:rPr>
        <w:t>Declaration</w:t>
      </w:r>
    </w:p>
    <w:tbl>
      <w:tblP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6638"/>
        <w:gridCol w:w="2378"/>
      </w:tblGrid>
      <w:tr w:rsidR="003C65E5" w:rsidRPr="00401915" w14:paraId="12BE6105" w14:textId="77777777" w:rsidTr="004D4ECA">
        <w:tc>
          <w:tcPr>
            <w:tcW w:w="5000" w:type="pct"/>
            <w:gridSpan w:val="2"/>
            <w:shd w:val="clear" w:color="auto" w:fill="auto"/>
          </w:tcPr>
          <w:p w14:paraId="59F1AB1A" w14:textId="77777777" w:rsidR="003C65E5" w:rsidRPr="00401915" w:rsidRDefault="003C65E5" w:rsidP="00B54DBE">
            <w:pPr>
              <w:rPr>
                <w:rFonts w:cstheme="majorHAnsi"/>
                <w:szCs w:val="21"/>
                <w:lang w:eastAsia="en-AU"/>
              </w:rPr>
            </w:pPr>
            <w:r w:rsidRPr="00401915">
              <w:rPr>
                <w:rFonts w:cstheme="majorHAnsi"/>
                <w:szCs w:val="21"/>
                <w:lang w:eastAsia="en-AU"/>
              </w:rPr>
              <w:t xml:space="preserve">I confirm I </w:t>
            </w:r>
            <w:r w:rsidR="0064120E" w:rsidRPr="00401915">
              <w:rPr>
                <w:rFonts w:cstheme="majorHAnsi"/>
                <w:szCs w:val="21"/>
                <w:lang w:eastAsia="en-AU"/>
              </w:rPr>
              <w:t xml:space="preserve">have </w:t>
            </w:r>
            <w:r w:rsidRPr="00401915">
              <w:rPr>
                <w:rFonts w:cstheme="majorHAnsi"/>
                <w:szCs w:val="21"/>
                <w:lang w:eastAsia="en-AU"/>
              </w:rPr>
              <w:t xml:space="preserve">been nominated by the school’s governing body to assume the responsibilities of the </w:t>
            </w:r>
            <w:r w:rsidRPr="00401915">
              <w:rPr>
                <w:rFonts w:cstheme="majorHAnsi"/>
                <w:i/>
                <w:szCs w:val="21"/>
                <w:lang w:eastAsia="en-AU"/>
              </w:rPr>
              <w:t>Principal Executive Officer</w:t>
            </w:r>
            <w:r w:rsidRPr="00401915">
              <w:rPr>
                <w:rFonts w:cstheme="majorHAnsi"/>
                <w:szCs w:val="21"/>
                <w:lang w:eastAsia="en-AU"/>
              </w:rPr>
              <w:t xml:space="preserve"> under ESOS. </w:t>
            </w:r>
          </w:p>
          <w:p w14:paraId="273DF032" w14:textId="77777777" w:rsidR="003C65E5" w:rsidRPr="00401915" w:rsidRDefault="003C65E5" w:rsidP="00B54DBE">
            <w:pPr>
              <w:rPr>
                <w:rFonts w:cstheme="majorHAnsi"/>
                <w:szCs w:val="21"/>
              </w:rPr>
            </w:pPr>
            <w:r w:rsidRPr="00401915">
              <w:rPr>
                <w:rFonts w:cstheme="majorHAnsi"/>
                <w:szCs w:val="21"/>
              </w:rPr>
              <w:t>I confirm I understand my responsibilities as the Principal Executive Officer (PEO) include:</w:t>
            </w:r>
          </w:p>
          <w:p w14:paraId="0E346949" w14:textId="2C57E755" w:rsidR="003C65E5" w:rsidRPr="00401915" w:rsidRDefault="003C65E5" w:rsidP="00B54DBE">
            <w:pPr>
              <w:pStyle w:val="ListParagraph"/>
              <w:numPr>
                <w:ilvl w:val="0"/>
                <w:numId w:val="19"/>
              </w:numPr>
              <w:contextualSpacing w:val="0"/>
              <w:rPr>
                <w:rFonts w:cstheme="majorHAnsi"/>
                <w:szCs w:val="21"/>
              </w:rPr>
            </w:pPr>
            <w:r w:rsidRPr="00401915">
              <w:rPr>
                <w:rFonts w:cstheme="majorHAnsi"/>
                <w:szCs w:val="21"/>
              </w:rPr>
              <w:t xml:space="preserve">ensuring the General Obligations on registered providers are met in accordance with </w:t>
            </w:r>
            <w:hyperlink r:id="rId10" w:history="1">
              <w:r w:rsidRPr="00401915">
                <w:rPr>
                  <w:rStyle w:val="Hyperlink"/>
                  <w:rFonts w:cstheme="majorHAnsi"/>
                  <w:szCs w:val="21"/>
                </w:rPr>
                <w:t>Part 3, Division 1, ESOS Act 2000</w:t>
              </w:r>
            </w:hyperlink>
            <w:r w:rsidRPr="00401915">
              <w:rPr>
                <w:rStyle w:val="Hyperlink"/>
                <w:rFonts w:cstheme="majorHAnsi"/>
                <w:szCs w:val="21"/>
              </w:rPr>
              <w:t>;</w:t>
            </w:r>
          </w:p>
          <w:p w14:paraId="0BB7D510" w14:textId="77777777" w:rsidR="003C65E5" w:rsidRPr="00401915" w:rsidRDefault="003C65E5" w:rsidP="00B54DBE">
            <w:pPr>
              <w:pStyle w:val="ListParagraph"/>
              <w:numPr>
                <w:ilvl w:val="0"/>
                <w:numId w:val="19"/>
              </w:numPr>
              <w:contextualSpacing w:val="0"/>
              <w:rPr>
                <w:rFonts w:cstheme="majorHAnsi"/>
                <w:szCs w:val="21"/>
              </w:rPr>
            </w:pPr>
            <w:r w:rsidRPr="00401915">
              <w:rPr>
                <w:rFonts w:cstheme="majorHAnsi"/>
                <w:szCs w:val="21"/>
              </w:rPr>
              <w:t xml:space="preserve">ensuring all tuition fees are received in accordance with the requirements specified under </w:t>
            </w:r>
            <w:hyperlink r:id="rId11" w:history="1">
              <w:r w:rsidRPr="00401915">
                <w:rPr>
                  <w:rStyle w:val="Hyperlink"/>
                  <w:rFonts w:cstheme="majorHAnsi"/>
                  <w:szCs w:val="21"/>
                </w:rPr>
                <w:t>Part 3, Division 2, ESOS Act 2000</w:t>
              </w:r>
            </w:hyperlink>
            <w:r w:rsidRPr="00401915">
              <w:rPr>
                <w:rStyle w:val="Hyperlink"/>
                <w:rFonts w:cstheme="majorHAnsi"/>
                <w:szCs w:val="21"/>
              </w:rPr>
              <w:t>;</w:t>
            </w:r>
          </w:p>
          <w:p w14:paraId="26757B7D" w14:textId="77777777" w:rsidR="003C65E5" w:rsidRPr="00401915" w:rsidRDefault="003C65E5" w:rsidP="00B54DBE">
            <w:pPr>
              <w:pStyle w:val="ListParagraph"/>
              <w:numPr>
                <w:ilvl w:val="0"/>
                <w:numId w:val="19"/>
              </w:numPr>
              <w:contextualSpacing w:val="0"/>
              <w:rPr>
                <w:rFonts w:cstheme="majorHAnsi"/>
                <w:szCs w:val="21"/>
              </w:rPr>
            </w:pPr>
            <w:r w:rsidRPr="00401915">
              <w:rPr>
                <w:rFonts w:cstheme="majorHAnsi"/>
                <w:szCs w:val="21"/>
              </w:rPr>
              <w:t xml:space="preserve">the National Code is implemented, as specified under </w:t>
            </w:r>
            <w:hyperlink r:id="rId12" w:history="1">
              <w:r w:rsidRPr="00401915">
                <w:rPr>
                  <w:rStyle w:val="Hyperlink"/>
                  <w:rFonts w:cstheme="majorHAnsi"/>
                  <w:szCs w:val="21"/>
                </w:rPr>
                <w:t>Part 4, ESOS Act 2000</w:t>
              </w:r>
            </w:hyperlink>
            <w:r w:rsidRPr="00401915">
              <w:rPr>
                <w:rFonts w:cstheme="majorHAnsi"/>
                <w:szCs w:val="21"/>
              </w:rPr>
              <w:t>;</w:t>
            </w:r>
          </w:p>
          <w:p w14:paraId="040F387D" w14:textId="77777777" w:rsidR="003C65E5" w:rsidRPr="00401915" w:rsidRDefault="003C65E5" w:rsidP="00B54DBE">
            <w:pPr>
              <w:pStyle w:val="ListParagraph"/>
              <w:numPr>
                <w:ilvl w:val="0"/>
                <w:numId w:val="19"/>
              </w:numPr>
              <w:contextualSpacing w:val="0"/>
              <w:rPr>
                <w:rFonts w:cstheme="majorHAnsi"/>
                <w:szCs w:val="21"/>
              </w:rPr>
            </w:pPr>
            <w:r w:rsidRPr="00401915">
              <w:rPr>
                <w:rFonts w:cstheme="majorHAnsi"/>
                <w:szCs w:val="21"/>
              </w:rPr>
              <w:t xml:space="preserve">where welfare responsibility has been accepted under a CAAW, all obligations are fulfilled in accordance with requirements of </w:t>
            </w:r>
            <w:hyperlink r:id="rId13" w:history="1">
              <w:r w:rsidRPr="00401915">
                <w:rPr>
                  <w:rStyle w:val="Hyperlink"/>
                  <w:rFonts w:cstheme="majorHAnsi"/>
                  <w:szCs w:val="21"/>
                </w:rPr>
                <w:t>Standard 5 of the National Code 2018</w:t>
              </w:r>
            </w:hyperlink>
            <w:r w:rsidRPr="00401915">
              <w:rPr>
                <w:rStyle w:val="Hyperlink"/>
                <w:rFonts w:cstheme="majorHAnsi"/>
                <w:szCs w:val="21"/>
              </w:rPr>
              <w:t>;</w:t>
            </w:r>
          </w:p>
          <w:p w14:paraId="56F6D13A" w14:textId="77777777" w:rsidR="003C65E5" w:rsidRPr="00401915" w:rsidRDefault="003C65E5" w:rsidP="00B54DBE">
            <w:pPr>
              <w:pStyle w:val="ListParagraph"/>
              <w:numPr>
                <w:ilvl w:val="0"/>
                <w:numId w:val="19"/>
              </w:numPr>
              <w:contextualSpacing w:val="0"/>
              <w:rPr>
                <w:rFonts w:cstheme="majorHAnsi"/>
                <w:color w:val="000000" w:themeColor="text1"/>
                <w:szCs w:val="21"/>
              </w:rPr>
            </w:pPr>
            <w:r w:rsidRPr="00401915">
              <w:rPr>
                <w:rFonts w:cstheme="majorHAnsi"/>
                <w:szCs w:val="21"/>
              </w:rPr>
              <w:t xml:space="preserve">when a provider or student defaults occurs, all obligations are met in accordance with </w:t>
            </w:r>
            <w:hyperlink r:id="rId14" w:history="1">
              <w:r w:rsidRPr="00401915">
                <w:rPr>
                  <w:rStyle w:val="Hyperlink"/>
                  <w:rFonts w:cstheme="majorHAnsi"/>
                  <w:szCs w:val="21"/>
                </w:rPr>
                <w:t>Part 5, Division 2, ESOS Act 2000</w:t>
              </w:r>
            </w:hyperlink>
            <w:r w:rsidRPr="00401915">
              <w:rPr>
                <w:rStyle w:val="Hyperlink"/>
                <w:rFonts w:cstheme="majorHAnsi"/>
                <w:szCs w:val="21"/>
              </w:rPr>
              <w:t xml:space="preserve">; </w:t>
            </w:r>
            <w:r w:rsidRPr="00401915">
              <w:rPr>
                <w:rStyle w:val="Hyperlink"/>
                <w:rFonts w:cstheme="majorHAnsi"/>
                <w:color w:val="000000" w:themeColor="text1"/>
                <w:szCs w:val="21"/>
              </w:rPr>
              <w:t>and</w:t>
            </w:r>
          </w:p>
          <w:p w14:paraId="55C5724A" w14:textId="77777777" w:rsidR="003C65E5" w:rsidRPr="00401915" w:rsidRDefault="003C65E5" w:rsidP="00B54DBE">
            <w:pPr>
              <w:pStyle w:val="ListParagraph"/>
              <w:numPr>
                <w:ilvl w:val="0"/>
                <w:numId w:val="19"/>
              </w:numPr>
              <w:contextualSpacing w:val="0"/>
              <w:rPr>
                <w:rFonts w:cstheme="majorHAnsi"/>
                <w:szCs w:val="21"/>
              </w:rPr>
            </w:pPr>
            <w:r w:rsidRPr="00401915">
              <w:rPr>
                <w:rFonts w:cstheme="majorHAnsi"/>
                <w:szCs w:val="21"/>
              </w:rPr>
              <w:t>all Commonwealth and Designated State Authority (DSA) regulatory fees associated with the school’s CRICOS registration are met.</w:t>
            </w:r>
          </w:p>
        </w:tc>
      </w:tr>
      <w:tr w:rsidR="003C65E5" w:rsidRPr="00401915" w14:paraId="6681C27D" w14:textId="77777777" w:rsidTr="004D4ECA">
        <w:trPr>
          <w:trHeight w:val="450"/>
        </w:trPr>
        <w:tc>
          <w:tcPr>
            <w:tcW w:w="3681" w:type="pct"/>
          </w:tcPr>
          <w:p w14:paraId="2C9CB204" w14:textId="77777777" w:rsidR="003C65E5" w:rsidRPr="00401915" w:rsidRDefault="003C65E5" w:rsidP="00B54DBE">
            <w:pPr>
              <w:rPr>
                <w:rFonts w:cstheme="majorHAnsi"/>
                <w:szCs w:val="21"/>
              </w:rPr>
            </w:pPr>
            <w:r w:rsidRPr="00401915">
              <w:rPr>
                <w:rFonts w:cstheme="majorHAnsi"/>
                <w:szCs w:val="21"/>
              </w:rPr>
              <w:t>Signature</w:t>
            </w:r>
          </w:p>
          <w:p w14:paraId="724ADA3E" w14:textId="77777777" w:rsidR="003C65E5" w:rsidRPr="00401915" w:rsidRDefault="003C65E5" w:rsidP="00B54DBE">
            <w:pPr>
              <w:rPr>
                <w:rFonts w:cstheme="majorHAnsi"/>
                <w:szCs w:val="21"/>
              </w:rPr>
            </w:pPr>
          </w:p>
        </w:tc>
        <w:tc>
          <w:tcPr>
            <w:tcW w:w="1319" w:type="pct"/>
          </w:tcPr>
          <w:p w14:paraId="3CA379BB" w14:textId="77777777" w:rsidR="003C65E5" w:rsidRPr="00401915" w:rsidRDefault="003C65E5" w:rsidP="00B54DBE">
            <w:pPr>
              <w:pStyle w:val="Answers"/>
              <w:spacing w:after="120"/>
              <w:rPr>
                <w:rFonts w:cstheme="majorHAnsi"/>
                <w:sz w:val="21"/>
                <w:szCs w:val="21"/>
              </w:rPr>
            </w:pPr>
            <w:r w:rsidRPr="00401915">
              <w:rPr>
                <w:rFonts w:cstheme="majorHAnsi"/>
                <w:sz w:val="21"/>
                <w:szCs w:val="21"/>
              </w:rPr>
              <w:t>Date</w:t>
            </w:r>
          </w:p>
        </w:tc>
      </w:tr>
    </w:tbl>
    <w:p w14:paraId="1B0F2129" w14:textId="77777777" w:rsidR="003C65E5" w:rsidRPr="00401915" w:rsidRDefault="003C65E5" w:rsidP="00E46A43">
      <w:pPr>
        <w:rPr>
          <w:rFonts w:cstheme="majorHAnsi"/>
          <w:szCs w:val="21"/>
        </w:rPr>
      </w:pPr>
    </w:p>
    <w:p w14:paraId="0B65431F" w14:textId="77777777" w:rsidR="00D82C1F" w:rsidRPr="00401915" w:rsidRDefault="00D82C1F">
      <w:pPr>
        <w:spacing w:before="0" w:after="160" w:line="259" w:lineRule="auto"/>
        <w:rPr>
          <w:rFonts w:eastAsiaTheme="majorEastAsia" w:cstheme="majorHAnsi"/>
          <w:color w:val="0070C0"/>
          <w:szCs w:val="21"/>
        </w:rPr>
      </w:pPr>
      <w:r w:rsidRPr="00401915">
        <w:rPr>
          <w:rFonts w:cstheme="majorHAnsi"/>
          <w:szCs w:val="21"/>
        </w:rPr>
        <w:br w:type="page"/>
      </w:r>
    </w:p>
    <w:p w14:paraId="2FBA4A14" w14:textId="3DEEC0BF" w:rsidR="00DE39CC" w:rsidRPr="00555F70" w:rsidRDefault="00614F3D" w:rsidP="00555F70">
      <w:pPr>
        <w:rPr>
          <w:color w:val="0070C0"/>
          <w:sz w:val="28"/>
          <w:szCs w:val="28"/>
        </w:rPr>
      </w:pPr>
      <w:r w:rsidRPr="00555F70">
        <w:rPr>
          <w:color w:val="0070C0"/>
          <w:sz w:val="28"/>
          <w:szCs w:val="28"/>
        </w:rPr>
        <w:lastRenderedPageBreak/>
        <w:t>Amendment to location and/or capacity</w:t>
      </w:r>
    </w:p>
    <w:p w14:paraId="18B89B90" w14:textId="77777777" w:rsidR="00614F3D" w:rsidRPr="00555F70" w:rsidRDefault="00614F3D" w:rsidP="00555F70">
      <w:pPr>
        <w:rPr>
          <w:color w:val="0070C0"/>
          <w:sz w:val="24"/>
          <w:szCs w:val="24"/>
        </w:rPr>
      </w:pPr>
      <w:r w:rsidRPr="00555F70">
        <w:rPr>
          <w:color w:val="0070C0"/>
          <w:sz w:val="24"/>
          <w:szCs w:val="24"/>
        </w:rPr>
        <w:t>Amend</w:t>
      </w:r>
      <w:r w:rsidR="00125F47" w:rsidRPr="00555F70">
        <w:rPr>
          <w:color w:val="0070C0"/>
          <w:sz w:val="24"/>
          <w:szCs w:val="24"/>
        </w:rPr>
        <w:t xml:space="preserve">ing an </w:t>
      </w:r>
      <w:r w:rsidRPr="00555F70">
        <w:rPr>
          <w:color w:val="0070C0"/>
          <w:sz w:val="24"/>
          <w:szCs w:val="24"/>
        </w:rPr>
        <w:t>existing location</w:t>
      </w:r>
    </w:p>
    <w:p w14:paraId="7D34A2EC" w14:textId="77777777" w:rsidR="00FE5A77" w:rsidRPr="00401915" w:rsidRDefault="00FE5A77" w:rsidP="00B54DBE">
      <w:pPr>
        <w:rPr>
          <w:lang w:eastAsia="en-AU"/>
        </w:rPr>
      </w:pPr>
      <w:r w:rsidRPr="00401915">
        <w:t>Note: to amend more than one location, please replicate this table as many times as required.</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1837"/>
        <w:gridCol w:w="2977"/>
        <w:gridCol w:w="2128"/>
        <w:gridCol w:w="2074"/>
      </w:tblGrid>
      <w:tr w:rsidR="001E1D7E" w:rsidRPr="00401915" w14:paraId="60F6F963" w14:textId="77777777" w:rsidTr="00B54DBE">
        <w:tc>
          <w:tcPr>
            <w:tcW w:w="5000" w:type="pct"/>
            <w:gridSpan w:val="4"/>
            <w:shd w:val="clear" w:color="auto" w:fill="auto"/>
          </w:tcPr>
          <w:p w14:paraId="675B401A" w14:textId="0706CD9C" w:rsidR="001E1D7E" w:rsidRPr="00401915" w:rsidRDefault="00401915" w:rsidP="00B54DBE">
            <w:pPr>
              <w:jc w:val="left"/>
              <w:rPr>
                <w:rFonts w:cstheme="majorHAnsi"/>
                <w:szCs w:val="21"/>
              </w:rPr>
            </w:pPr>
            <w:r>
              <w:rPr>
                <w:rFonts w:cstheme="majorHAnsi"/>
                <w:snapToGrid w:val="0"/>
                <w:szCs w:val="21"/>
              </w:rPr>
              <w:tab/>
            </w:r>
            <w:sdt>
              <w:sdtPr>
                <w:rPr>
                  <w:rFonts w:cstheme="majorHAnsi"/>
                  <w:sz w:val="22"/>
                </w:rPr>
                <w:id w:val="1840737337"/>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sidRPr="003F5B1E">
              <w:rPr>
                <w:rFonts w:cstheme="majorHAnsi"/>
                <w:sz w:val="22"/>
              </w:rPr>
              <w:t xml:space="preserve">  </w:t>
            </w:r>
            <w:r w:rsidR="001E1D7E" w:rsidRPr="00401915">
              <w:rPr>
                <w:rFonts w:cstheme="majorHAnsi"/>
                <w:szCs w:val="21"/>
              </w:rPr>
              <w:t>Increase or decrease the capacity at an existing location</w:t>
            </w:r>
          </w:p>
          <w:p w14:paraId="32B715C4" w14:textId="76E679C2" w:rsidR="001E1D7E" w:rsidRPr="00401915" w:rsidRDefault="00401915" w:rsidP="00B54DBE">
            <w:pPr>
              <w:jc w:val="left"/>
              <w:rPr>
                <w:rFonts w:cstheme="majorHAnsi"/>
                <w:szCs w:val="21"/>
              </w:rPr>
            </w:pPr>
            <w:r>
              <w:rPr>
                <w:rFonts w:cstheme="majorHAnsi"/>
                <w:snapToGrid w:val="0"/>
                <w:szCs w:val="21"/>
              </w:rPr>
              <w:tab/>
            </w:r>
            <w:sdt>
              <w:sdtPr>
                <w:rPr>
                  <w:rFonts w:cstheme="majorHAnsi"/>
                  <w:sz w:val="22"/>
                </w:rPr>
                <w:id w:val="-2003348286"/>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sidRPr="003F5B1E">
              <w:rPr>
                <w:rFonts w:cstheme="majorHAnsi"/>
                <w:sz w:val="22"/>
              </w:rPr>
              <w:t xml:space="preserve">  </w:t>
            </w:r>
            <w:r w:rsidR="00145591" w:rsidRPr="00401915">
              <w:rPr>
                <w:rFonts w:cstheme="majorHAnsi"/>
                <w:szCs w:val="21"/>
              </w:rPr>
              <w:t>Cancel</w:t>
            </w:r>
            <w:r w:rsidR="001E1D7E" w:rsidRPr="00401915">
              <w:rPr>
                <w:rFonts w:cstheme="majorHAnsi"/>
                <w:szCs w:val="21"/>
              </w:rPr>
              <w:t xml:space="preserve"> an existing location</w:t>
            </w:r>
          </w:p>
          <w:p w14:paraId="34CABE65" w14:textId="45EAF243" w:rsidR="001E1D7E" w:rsidRPr="00401915" w:rsidRDefault="00401915" w:rsidP="00B54DBE">
            <w:pPr>
              <w:jc w:val="left"/>
              <w:rPr>
                <w:rFonts w:cstheme="majorHAnsi"/>
                <w:szCs w:val="21"/>
              </w:rPr>
            </w:pPr>
            <w:r>
              <w:rPr>
                <w:rFonts w:cstheme="majorHAnsi"/>
                <w:szCs w:val="21"/>
              </w:rPr>
              <w:tab/>
            </w:r>
            <w:sdt>
              <w:sdtPr>
                <w:rPr>
                  <w:rFonts w:cstheme="majorHAnsi"/>
                  <w:sz w:val="22"/>
                </w:rPr>
                <w:id w:val="-1470736927"/>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sidRPr="003F5B1E">
              <w:rPr>
                <w:rFonts w:cstheme="majorHAnsi"/>
                <w:sz w:val="22"/>
              </w:rPr>
              <w:t xml:space="preserve">  </w:t>
            </w:r>
            <w:r w:rsidR="005D4ED4" w:rsidRPr="00401915">
              <w:rPr>
                <w:rFonts w:cstheme="majorHAnsi"/>
                <w:szCs w:val="21"/>
              </w:rPr>
              <w:t>Add or remove a registered course</w:t>
            </w:r>
            <w:r w:rsidR="00B54DBE">
              <w:rPr>
                <w:rFonts w:cstheme="majorHAnsi"/>
                <w:szCs w:val="21"/>
              </w:rPr>
              <w:t xml:space="preserve"> at a location</w:t>
            </w:r>
          </w:p>
        </w:tc>
      </w:tr>
      <w:tr w:rsidR="00322347" w:rsidRPr="00401915" w14:paraId="18B44F99" w14:textId="77777777" w:rsidTr="00B54DBE">
        <w:tc>
          <w:tcPr>
            <w:tcW w:w="5000" w:type="pct"/>
            <w:gridSpan w:val="4"/>
            <w:shd w:val="clear" w:color="auto" w:fill="auto"/>
          </w:tcPr>
          <w:p w14:paraId="7DCA3CDA" w14:textId="77777777" w:rsidR="00322347" w:rsidRPr="00401915" w:rsidRDefault="004723AA" w:rsidP="00B54DBE">
            <w:pPr>
              <w:jc w:val="left"/>
              <w:rPr>
                <w:rFonts w:cstheme="majorHAnsi"/>
                <w:b/>
                <w:szCs w:val="21"/>
                <w:lang w:eastAsia="en-AU"/>
              </w:rPr>
            </w:pPr>
            <w:r w:rsidRPr="00401915">
              <w:rPr>
                <w:rFonts w:cstheme="majorHAnsi"/>
                <w:b/>
                <w:szCs w:val="21"/>
                <w:lang w:eastAsia="en-AU"/>
              </w:rPr>
              <w:t xml:space="preserve">Increasing or decreasing </w:t>
            </w:r>
            <w:r w:rsidR="00E96134" w:rsidRPr="00401915">
              <w:rPr>
                <w:rFonts w:cstheme="majorHAnsi"/>
                <w:b/>
                <w:szCs w:val="21"/>
                <w:lang w:eastAsia="en-AU"/>
              </w:rPr>
              <w:t>the capacity at an existing location</w:t>
            </w:r>
            <w:r w:rsidR="003E3FFF" w:rsidRPr="00401915">
              <w:rPr>
                <w:rFonts w:cstheme="majorHAnsi"/>
                <w:b/>
                <w:szCs w:val="21"/>
                <w:lang w:eastAsia="en-AU"/>
              </w:rPr>
              <w:t>:</w:t>
            </w:r>
          </w:p>
          <w:p w14:paraId="528D7AFE" w14:textId="49B90CC2" w:rsidR="0052118A" w:rsidRPr="00401915" w:rsidRDefault="005E56A6" w:rsidP="00B54DBE">
            <w:pPr>
              <w:jc w:val="left"/>
              <w:rPr>
                <w:rFonts w:cstheme="majorHAnsi"/>
                <w:szCs w:val="21"/>
              </w:rPr>
            </w:pPr>
            <w:sdt>
              <w:sdtPr>
                <w:rPr>
                  <w:rFonts w:cstheme="majorHAnsi"/>
                  <w:sz w:val="22"/>
                </w:rPr>
                <w:id w:val="1972010518"/>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52118A" w:rsidRPr="00401915">
              <w:rPr>
                <w:rFonts w:cstheme="majorHAnsi"/>
                <w:szCs w:val="21"/>
              </w:rPr>
              <w:t xml:space="preserve">Increase in capacity </w:t>
            </w:r>
            <w:r w:rsidR="00342333" w:rsidRPr="00401915">
              <w:rPr>
                <w:rFonts w:cstheme="majorHAnsi"/>
                <w:szCs w:val="21"/>
              </w:rPr>
              <w:tab/>
            </w:r>
            <w:r w:rsidR="0052118A" w:rsidRPr="00401915">
              <w:rPr>
                <w:rFonts w:cstheme="majorHAnsi"/>
                <w:szCs w:val="21"/>
              </w:rPr>
              <w:t xml:space="preserve">  </w:t>
            </w:r>
            <w:sdt>
              <w:sdtPr>
                <w:rPr>
                  <w:rFonts w:cstheme="majorHAnsi"/>
                  <w:sz w:val="22"/>
                </w:rPr>
                <w:id w:val="-1632623088"/>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52118A" w:rsidRPr="00401915">
              <w:rPr>
                <w:rFonts w:cstheme="majorHAnsi"/>
                <w:szCs w:val="21"/>
              </w:rPr>
              <w:t>Decrease in capacity</w:t>
            </w:r>
          </w:p>
        </w:tc>
      </w:tr>
      <w:tr w:rsidR="00BB36A5" w:rsidRPr="00401915" w14:paraId="621184E2" w14:textId="77777777" w:rsidTr="00B54DBE">
        <w:trPr>
          <w:trHeight w:val="450"/>
        </w:trPr>
        <w:tc>
          <w:tcPr>
            <w:tcW w:w="2670" w:type="pct"/>
            <w:gridSpan w:val="2"/>
          </w:tcPr>
          <w:p w14:paraId="585E5495" w14:textId="77777777" w:rsidR="00BB36A5" w:rsidRPr="00401915" w:rsidRDefault="00E96134" w:rsidP="00B54DBE">
            <w:pPr>
              <w:jc w:val="left"/>
              <w:rPr>
                <w:rFonts w:cstheme="majorHAnsi"/>
                <w:szCs w:val="21"/>
              </w:rPr>
            </w:pPr>
            <w:r w:rsidRPr="00401915">
              <w:rPr>
                <w:rFonts w:cstheme="majorHAnsi"/>
                <w:szCs w:val="21"/>
              </w:rPr>
              <w:t>Name of location</w:t>
            </w:r>
          </w:p>
        </w:tc>
        <w:tc>
          <w:tcPr>
            <w:tcW w:w="2330" w:type="pct"/>
            <w:gridSpan w:val="2"/>
          </w:tcPr>
          <w:p w14:paraId="35DFB437" w14:textId="77777777" w:rsidR="00BB36A5" w:rsidRPr="00401915" w:rsidRDefault="00BB36A5" w:rsidP="00B54DBE">
            <w:pPr>
              <w:jc w:val="left"/>
              <w:rPr>
                <w:rFonts w:cstheme="majorHAnsi"/>
                <w:szCs w:val="21"/>
              </w:rPr>
            </w:pPr>
          </w:p>
        </w:tc>
      </w:tr>
      <w:tr w:rsidR="00E96134" w:rsidRPr="00401915" w14:paraId="5E689F3C" w14:textId="77777777" w:rsidTr="00B54DBE">
        <w:trPr>
          <w:trHeight w:val="450"/>
        </w:trPr>
        <w:tc>
          <w:tcPr>
            <w:tcW w:w="2670" w:type="pct"/>
            <w:gridSpan w:val="2"/>
          </w:tcPr>
          <w:p w14:paraId="5523C950" w14:textId="77777777" w:rsidR="00E96134" w:rsidRPr="00401915" w:rsidRDefault="00E96134" w:rsidP="00B54DBE">
            <w:pPr>
              <w:jc w:val="left"/>
              <w:rPr>
                <w:rFonts w:cstheme="majorHAnsi"/>
                <w:szCs w:val="21"/>
              </w:rPr>
            </w:pPr>
            <w:r w:rsidRPr="00401915">
              <w:rPr>
                <w:rFonts w:cstheme="majorHAnsi"/>
                <w:szCs w:val="21"/>
              </w:rPr>
              <w:t>Current number of overseas students at location</w:t>
            </w:r>
          </w:p>
        </w:tc>
        <w:tc>
          <w:tcPr>
            <w:tcW w:w="2330" w:type="pct"/>
            <w:gridSpan w:val="2"/>
          </w:tcPr>
          <w:p w14:paraId="58EEDB87" w14:textId="77777777" w:rsidR="00E96134" w:rsidRPr="00401915" w:rsidRDefault="00E96134" w:rsidP="00B54DBE">
            <w:pPr>
              <w:jc w:val="left"/>
              <w:rPr>
                <w:rFonts w:cstheme="majorHAnsi"/>
                <w:szCs w:val="21"/>
              </w:rPr>
            </w:pPr>
          </w:p>
        </w:tc>
      </w:tr>
      <w:tr w:rsidR="00E96134" w:rsidRPr="00401915" w14:paraId="4D0B9284" w14:textId="77777777" w:rsidTr="00B54DBE">
        <w:trPr>
          <w:trHeight w:val="450"/>
        </w:trPr>
        <w:tc>
          <w:tcPr>
            <w:tcW w:w="2670" w:type="pct"/>
            <w:gridSpan w:val="2"/>
          </w:tcPr>
          <w:p w14:paraId="6EB1AECA" w14:textId="77777777" w:rsidR="00E96134" w:rsidRPr="00401915" w:rsidRDefault="00E96134" w:rsidP="00B54DBE">
            <w:pPr>
              <w:jc w:val="left"/>
              <w:rPr>
                <w:rFonts w:cstheme="majorHAnsi"/>
                <w:szCs w:val="21"/>
              </w:rPr>
            </w:pPr>
            <w:r w:rsidRPr="00401915">
              <w:rPr>
                <w:rFonts w:cstheme="majorHAnsi"/>
                <w:szCs w:val="21"/>
              </w:rPr>
              <w:t>Current approved overseas student capacity at location</w:t>
            </w:r>
          </w:p>
        </w:tc>
        <w:tc>
          <w:tcPr>
            <w:tcW w:w="2330" w:type="pct"/>
            <w:gridSpan w:val="2"/>
          </w:tcPr>
          <w:p w14:paraId="318B6E19" w14:textId="77777777" w:rsidR="00E96134" w:rsidRPr="00401915" w:rsidRDefault="00E96134" w:rsidP="00B54DBE">
            <w:pPr>
              <w:jc w:val="left"/>
              <w:rPr>
                <w:rFonts w:cstheme="majorHAnsi"/>
                <w:szCs w:val="21"/>
              </w:rPr>
            </w:pPr>
          </w:p>
        </w:tc>
      </w:tr>
      <w:tr w:rsidR="00E96134" w:rsidRPr="00401915" w14:paraId="59E26FF1" w14:textId="77777777" w:rsidTr="00B54DBE">
        <w:trPr>
          <w:trHeight w:val="450"/>
        </w:trPr>
        <w:tc>
          <w:tcPr>
            <w:tcW w:w="2670" w:type="pct"/>
            <w:gridSpan w:val="2"/>
          </w:tcPr>
          <w:p w14:paraId="5000BF33" w14:textId="77777777" w:rsidR="00E96134" w:rsidRPr="00401915" w:rsidRDefault="00E96134" w:rsidP="00B54DBE">
            <w:pPr>
              <w:jc w:val="left"/>
              <w:rPr>
                <w:rFonts w:cstheme="majorHAnsi"/>
                <w:szCs w:val="21"/>
              </w:rPr>
            </w:pPr>
            <w:r w:rsidRPr="00401915">
              <w:rPr>
                <w:rFonts w:cstheme="majorHAnsi"/>
                <w:szCs w:val="21"/>
              </w:rPr>
              <w:t xml:space="preserve">New </w:t>
            </w:r>
            <w:r w:rsidR="00DB38F8" w:rsidRPr="00401915">
              <w:rPr>
                <w:rFonts w:cstheme="majorHAnsi"/>
                <w:szCs w:val="21"/>
              </w:rPr>
              <w:t xml:space="preserve">overseas student </w:t>
            </w:r>
            <w:r w:rsidRPr="00401915">
              <w:rPr>
                <w:rFonts w:cstheme="majorHAnsi"/>
                <w:szCs w:val="21"/>
              </w:rPr>
              <w:t>capacity at location</w:t>
            </w:r>
          </w:p>
        </w:tc>
        <w:tc>
          <w:tcPr>
            <w:tcW w:w="2330" w:type="pct"/>
            <w:gridSpan w:val="2"/>
          </w:tcPr>
          <w:p w14:paraId="47B3DAEC" w14:textId="77777777" w:rsidR="00E96134" w:rsidRPr="00401915" w:rsidRDefault="00E96134" w:rsidP="00B54DBE">
            <w:pPr>
              <w:jc w:val="left"/>
              <w:rPr>
                <w:rFonts w:cstheme="majorHAnsi"/>
                <w:szCs w:val="21"/>
              </w:rPr>
            </w:pPr>
          </w:p>
        </w:tc>
      </w:tr>
      <w:tr w:rsidR="00E96134" w:rsidRPr="00401915" w14:paraId="519920FF" w14:textId="77777777" w:rsidTr="00B54DBE">
        <w:tc>
          <w:tcPr>
            <w:tcW w:w="5000" w:type="pct"/>
            <w:gridSpan w:val="4"/>
            <w:shd w:val="clear" w:color="auto" w:fill="auto"/>
          </w:tcPr>
          <w:p w14:paraId="5EED5314" w14:textId="77777777" w:rsidR="00E96134" w:rsidRPr="00401915" w:rsidRDefault="004723AA" w:rsidP="00B54DBE">
            <w:pPr>
              <w:jc w:val="left"/>
              <w:rPr>
                <w:rFonts w:cstheme="majorHAnsi"/>
                <w:b/>
                <w:szCs w:val="21"/>
                <w:lang w:eastAsia="en-AU"/>
              </w:rPr>
            </w:pPr>
            <w:r w:rsidRPr="00401915">
              <w:rPr>
                <w:rFonts w:cstheme="majorHAnsi"/>
                <w:b/>
                <w:szCs w:val="21"/>
                <w:lang w:eastAsia="en-AU"/>
              </w:rPr>
              <w:t>Cancelling</w:t>
            </w:r>
            <w:r w:rsidR="00E96134" w:rsidRPr="00401915">
              <w:rPr>
                <w:rFonts w:cstheme="majorHAnsi"/>
                <w:b/>
                <w:szCs w:val="21"/>
                <w:lang w:eastAsia="en-AU"/>
              </w:rPr>
              <w:t xml:space="preserve"> an existing location</w:t>
            </w:r>
            <w:r w:rsidR="003E3FFF" w:rsidRPr="00401915">
              <w:rPr>
                <w:rFonts w:cstheme="majorHAnsi"/>
                <w:b/>
                <w:szCs w:val="21"/>
                <w:lang w:eastAsia="en-AU"/>
              </w:rPr>
              <w:t>:</w:t>
            </w:r>
          </w:p>
        </w:tc>
      </w:tr>
      <w:tr w:rsidR="00E96134" w:rsidRPr="00401915" w14:paraId="785DDD24" w14:textId="77777777" w:rsidTr="00B54DBE">
        <w:trPr>
          <w:trHeight w:val="450"/>
        </w:trPr>
        <w:tc>
          <w:tcPr>
            <w:tcW w:w="1019" w:type="pct"/>
          </w:tcPr>
          <w:p w14:paraId="7A93C4B4" w14:textId="77777777" w:rsidR="00E96134" w:rsidRPr="00401915" w:rsidRDefault="00E96134" w:rsidP="00B54DBE">
            <w:pPr>
              <w:jc w:val="left"/>
              <w:rPr>
                <w:rFonts w:cstheme="majorHAnsi"/>
                <w:szCs w:val="21"/>
              </w:rPr>
            </w:pPr>
            <w:r w:rsidRPr="00401915">
              <w:rPr>
                <w:rFonts w:cstheme="majorHAnsi"/>
                <w:szCs w:val="21"/>
              </w:rPr>
              <w:t>Location name</w:t>
            </w:r>
          </w:p>
        </w:tc>
        <w:tc>
          <w:tcPr>
            <w:tcW w:w="3981" w:type="pct"/>
            <w:gridSpan w:val="3"/>
          </w:tcPr>
          <w:p w14:paraId="11EE2714" w14:textId="77777777" w:rsidR="00E96134" w:rsidRPr="00401915" w:rsidRDefault="00E96134" w:rsidP="00B54DBE">
            <w:pPr>
              <w:jc w:val="left"/>
              <w:rPr>
                <w:rFonts w:cstheme="majorHAnsi"/>
                <w:szCs w:val="21"/>
              </w:rPr>
            </w:pPr>
          </w:p>
        </w:tc>
      </w:tr>
      <w:tr w:rsidR="00322347" w:rsidRPr="00401915" w14:paraId="167C3E6F" w14:textId="77777777" w:rsidTr="00B54DBE">
        <w:trPr>
          <w:trHeight w:val="450"/>
        </w:trPr>
        <w:tc>
          <w:tcPr>
            <w:tcW w:w="5000" w:type="pct"/>
            <w:gridSpan w:val="4"/>
          </w:tcPr>
          <w:p w14:paraId="43F994BB" w14:textId="64DB3894" w:rsidR="00322347" w:rsidRPr="00401915" w:rsidRDefault="00322347" w:rsidP="00B54DBE">
            <w:pPr>
              <w:jc w:val="left"/>
              <w:rPr>
                <w:rFonts w:cstheme="majorHAnsi"/>
                <w:snapToGrid w:val="0"/>
                <w:szCs w:val="21"/>
              </w:rPr>
            </w:pPr>
            <w:r w:rsidRPr="00401915">
              <w:rPr>
                <w:rFonts w:cstheme="majorHAnsi"/>
                <w:szCs w:val="21"/>
              </w:rPr>
              <w:t xml:space="preserve">Are there any overseas students currently enrolled at this location?  </w:t>
            </w:r>
            <w:sdt>
              <w:sdtPr>
                <w:rPr>
                  <w:rFonts w:cstheme="majorHAnsi"/>
                  <w:sz w:val="22"/>
                </w:rPr>
                <w:id w:val="-1032801848"/>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342333" w:rsidRPr="00401915">
              <w:rPr>
                <w:rFonts w:cstheme="majorHAnsi"/>
                <w:snapToGrid w:val="0"/>
                <w:szCs w:val="21"/>
              </w:rPr>
              <w:t>Yes</w:t>
            </w:r>
            <w:r w:rsidRPr="00401915">
              <w:rPr>
                <w:rFonts w:cstheme="majorHAnsi"/>
                <w:szCs w:val="21"/>
              </w:rPr>
              <w:t xml:space="preserve">   </w:t>
            </w:r>
            <w:sdt>
              <w:sdtPr>
                <w:rPr>
                  <w:rFonts w:cstheme="majorHAnsi"/>
                  <w:sz w:val="22"/>
                </w:rPr>
                <w:id w:val="-775638383"/>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342333" w:rsidRPr="00401915">
              <w:rPr>
                <w:rFonts w:cstheme="majorHAnsi"/>
                <w:snapToGrid w:val="0"/>
                <w:szCs w:val="21"/>
              </w:rPr>
              <w:t xml:space="preserve">No  </w:t>
            </w:r>
          </w:p>
          <w:p w14:paraId="58CB9E14" w14:textId="77777777" w:rsidR="00322347" w:rsidRPr="00401915" w:rsidRDefault="00322347" w:rsidP="00AD3BE5">
            <w:r w:rsidRPr="00401915">
              <w:t>Please note, while there are active enrolments linked to this location, the location cannot be cancelled in PRISMS.</w:t>
            </w:r>
          </w:p>
        </w:tc>
      </w:tr>
      <w:tr w:rsidR="00614F3D" w:rsidRPr="00401915" w14:paraId="73A44F0E" w14:textId="77777777" w:rsidTr="00B54DBE">
        <w:trPr>
          <w:trHeight w:val="450"/>
        </w:trPr>
        <w:tc>
          <w:tcPr>
            <w:tcW w:w="5000" w:type="pct"/>
            <w:gridSpan w:val="4"/>
          </w:tcPr>
          <w:p w14:paraId="3773E1A5" w14:textId="77777777" w:rsidR="00614F3D" w:rsidRPr="00401915" w:rsidRDefault="00614F3D" w:rsidP="00B54DBE">
            <w:pPr>
              <w:jc w:val="left"/>
              <w:rPr>
                <w:rFonts w:cstheme="majorHAnsi"/>
                <w:b/>
                <w:szCs w:val="21"/>
              </w:rPr>
            </w:pPr>
            <w:r w:rsidRPr="00401915">
              <w:rPr>
                <w:rFonts w:cstheme="majorHAnsi"/>
                <w:b/>
                <w:szCs w:val="21"/>
              </w:rPr>
              <w:t>Add</w:t>
            </w:r>
            <w:r w:rsidR="004723AA" w:rsidRPr="00401915">
              <w:rPr>
                <w:rFonts w:cstheme="majorHAnsi"/>
                <w:b/>
                <w:szCs w:val="21"/>
              </w:rPr>
              <w:t>ing or removing</w:t>
            </w:r>
            <w:r w:rsidRPr="00401915">
              <w:rPr>
                <w:rFonts w:cstheme="majorHAnsi"/>
                <w:b/>
                <w:szCs w:val="21"/>
              </w:rPr>
              <w:t xml:space="preserve"> a course at a location</w:t>
            </w:r>
            <w:r w:rsidR="003E3FFF" w:rsidRPr="00401915">
              <w:rPr>
                <w:rFonts w:cstheme="majorHAnsi"/>
                <w:b/>
                <w:szCs w:val="21"/>
              </w:rPr>
              <w:t>:</w:t>
            </w:r>
          </w:p>
        </w:tc>
      </w:tr>
      <w:tr w:rsidR="00614F3D" w:rsidRPr="00401915" w14:paraId="207EBAB8" w14:textId="77777777" w:rsidTr="00B54DBE">
        <w:trPr>
          <w:trHeight w:val="450"/>
        </w:trPr>
        <w:tc>
          <w:tcPr>
            <w:tcW w:w="1019" w:type="pct"/>
          </w:tcPr>
          <w:p w14:paraId="0179BD4F" w14:textId="77777777" w:rsidR="00614F3D" w:rsidRPr="00401915" w:rsidRDefault="00614F3D" w:rsidP="00B54DBE">
            <w:pPr>
              <w:jc w:val="left"/>
              <w:rPr>
                <w:rFonts w:cstheme="majorHAnsi"/>
                <w:b/>
                <w:szCs w:val="21"/>
              </w:rPr>
            </w:pPr>
            <w:r w:rsidRPr="00401915">
              <w:rPr>
                <w:rFonts w:cstheme="majorHAnsi"/>
                <w:szCs w:val="21"/>
              </w:rPr>
              <w:t>Location name</w:t>
            </w:r>
          </w:p>
        </w:tc>
        <w:tc>
          <w:tcPr>
            <w:tcW w:w="3981" w:type="pct"/>
            <w:gridSpan w:val="3"/>
          </w:tcPr>
          <w:p w14:paraId="36601E7F" w14:textId="77777777" w:rsidR="00614F3D" w:rsidRPr="00401915" w:rsidRDefault="00614F3D" w:rsidP="00B54DBE">
            <w:pPr>
              <w:jc w:val="left"/>
              <w:rPr>
                <w:rFonts w:cstheme="majorHAnsi"/>
                <w:b/>
                <w:szCs w:val="21"/>
              </w:rPr>
            </w:pPr>
          </w:p>
        </w:tc>
      </w:tr>
      <w:tr w:rsidR="00614F3D" w:rsidRPr="00401915" w14:paraId="79F22E82" w14:textId="77777777" w:rsidTr="00B54DBE">
        <w:trPr>
          <w:trHeight w:val="348"/>
        </w:trPr>
        <w:tc>
          <w:tcPr>
            <w:tcW w:w="1019" w:type="pct"/>
          </w:tcPr>
          <w:p w14:paraId="38CDD5D9" w14:textId="1A7BFC93" w:rsidR="00614F3D" w:rsidRPr="00401915" w:rsidRDefault="00614F3D" w:rsidP="00B54DBE">
            <w:pPr>
              <w:jc w:val="left"/>
              <w:rPr>
                <w:rFonts w:cstheme="majorHAnsi"/>
                <w:szCs w:val="21"/>
              </w:rPr>
            </w:pPr>
            <w:r w:rsidRPr="00401915">
              <w:rPr>
                <w:rFonts w:cstheme="majorHAnsi"/>
                <w:szCs w:val="21"/>
              </w:rPr>
              <w:t xml:space="preserve">CRICOS </w:t>
            </w:r>
            <w:r w:rsidR="0064120E" w:rsidRPr="00401915">
              <w:rPr>
                <w:rFonts w:cstheme="majorHAnsi"/>
                <w:szCs w:val="21"/>
              </w:rPr>
              <w:t>c</w:t>
            </w:r>
            <w:r w:rsidRPr="00401915">
              <w:rPr>
                <w:rFonts w:cstheme="majorHAnsi"/>
                <w:szCs w:val="21"/>
              </w:rPr>
              <w:t xml:space="preserve">ourse </w:t>
            </w:r>
            <w:r w:rsidR="0064120E" w:rsidRPr="00401915">
              <w:rPr>
                <w:rFonts w:cstheme="majorHAnsi"/>
                <w:szCs w:val="21"/>
              </w:rPr>
              <w:t>c</w:t>
            </w:r>
            <w:r w:rsidRPr="00401915">
              <w:rPr>
                <w:rFonts w:cstheme="majorHAnsi"/>
                <w:szCs w:val="21"/>
              </w:rPr>
              <w:t>ode</w:t>
            </w:r>
          </w:p>
        </w:tc>
        <w:tc>
          <w:tcPr>
            <w:tcW w:w="2831" w:type="pct"/>
            <w:gridSpan w:val="2"/>
          </w:tcPr>
          <w:p w14:paraId="4B91B7BA" w14:textId="21954E4C" w:rsidR="00614F3D" w:rsidRPr="00401915" w:rsidRDefault="00614F3D" w:rsidP="00B54DBE">
            <w:pPr>
              <w:jc w:val="left"/>
              <w:rPr>
                <w:rFonts w:cstheme="majorHAnsi"/>
                <w:szCs w:val="21"/>
              </w:rPr>
            </w:pPr>
            <w:r w:rsidRPr="00401915">
              <w:rPr>
                <w:rFonts w:cstheme="majorHAnsi"/>
                <w:szCs w:val="21"/>
              </w:rPr>
              <w:t xml:space="preserve">Course </w:t>
            </w:r>
            <w:r w:rsidR="0064120E" w:rsidRPr="00401915">
              <w:rPr>
                <w:rFonts w:cstheme="majorHAnsi"/>
                <w:szCs w:val="21"/>
              </w:rPr>
              <w:t>n</w:t>
            </w:r>
            <w:r w:rsidRPr="00401915">
              <w:rPr>
                <w:rFonts w:cstheme="majorHAnsi"/>
                <w:szCs w:val="21"/>
              </w:rPr>
              <w:t>ame</w:t>
            </w:r>
          </w:p>
        </w:tc>
        <w:tc>
          <w:tcPr>
            <w:tcW w:w="1150" w:type="pct"/>
          </w:tcPr>
          <w:p w14:paraId="304248DE" w14:textId="77777777" w:rsidR="00614F3D" w:rsidRPr="00401915" w:rsidRDefault="00614F3D" w:rsidP="00B54DBE">
            <w:pPr>
              <w:jc w:val="left"/>
              <w:rPr>
                <w:rFonts w:cstheme="majorHAnsi"/>
                <w:szCs w:val="21"/>
              </w:rPr>
            </w:pPr>
            <w:r w:rsidRPr="00401915">
              <w:rPr>
                <w:rFonts w:cstheme="majorHAnsi"/>
                <w:snapToGrid w:val="0"/>
                <w:szCs w:val="21"/>
              </w:rPr>
              <w:t>Add or Remove course</w:t>
            </w:r>
          </w:p>
        </w:tc>
      </w:tr>
      <w:tr w:rsidR="00614F3D" w:rsidRPr="00401915" w14:paraId="5B260112" w14:textId="77777777" w:rsidTr="00B54DBE">
        <w:trPr>
          <w:trHeight w:val="348"/>
        </w:trPr>
        <w:tc>
          <w:tcPr>
            <w:tcW w:w="1019" w:type="pct"/>
          </w:tcPr>
          <w:p w14:paraId="5AEF2477" w14:textId="77777777" w:rsidR="00614F3D" w:rsidRPr="00401915" w:rsidRDefault="00614F3D" w:rsidP="00B54DBE">
            <w:pPr>
              <w:jc w:val="left"/>
              <w:rPr>
                <w:rFonts w:cstheme="majorHAnsi"/>
                <w:szCs w:val="21"/>
              </w:rPr>
            </w:pPr>
          </w:p>
        </w:tc>
        <w:tc>
          <w:tcPr>
            <w:tcW w:w="2831" w:type="pct"/>
            <w:gridSpan w:val="2"/>
          </w:tcPr>
          <w:p w14:paraId="2356D128" w14:textId="77777777" w:rsidR="00614F3D" w:rsidRPr="00401915" w:rsidRDefault="00614F3D" w:rsidP="00B54DBE">
            <w:pPr>
              <w:jc w:val="left"/>
              <w:rPr>
                <w:rFonts w:cstheme="majorHAnsi"/>
                <w:szCs w:val="21"/>
              </w:rPr>
            </w:pPr>
          </w:p>
        </w:tc>
        <w:tc>
          <w:tcPr>
            <w:tcW w:w="1150" w:type="pct"/>
          </w:tcPr>
          <w:p w14:paraId="54A2C2E6" w14:textId="2432A61F" w:rsidR="00CF0037" w:rsidRPr="00401915" w:rsidRDefault="005E56A6" w:rsidP="00B54DBE">
            <w:pPr>
              <w:jc w:val="left"/>
              <w:rPr>
                <w:rFonts w:cstheme="majorHAnsi"/>
                <w:szCs w:val="21"/>
              </w:rPr>
            </w:pPr>
            <w:sdt>
              <w:sdtPr>
                <w:rPr>
                  <w:rFonts w:cstheme="majorHAnsi"/>
                  <w:sz w:val="22"/>
                </w:rPr>
                <w:id w:val="1893457376"/>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614F3D" w:rsidRPr="00401915">
              <w:rPr>
                <w:rFonts w:cstheme="majorHAnsi"/>
                <w:snapToGrid w:val="0"/>
                <w:szCs w:val="21"/>
              </w:rPr>
              <w:t>Add</w:t>
            </w:r>
            <w:r w:rsidR="00614F3D" w:rsidRPr="00401915">
              <w:rPr>
                <w:rFonts w:cstheme="majorHAnsi"/>
                <w:szCs w:val="21"/>
              </w:rPr>
              <w:t xml:space="preserve">   </w:t>
            </w:r>
          </w:p>
          <w:p w14:paraId="031BC375" w14:textId="7E6ED810" w:rsidR="00614F3D" w:rsidRPr="00401915" w:rsidRDefault="005E56A6" w:rsidP="00B54DBE">
            <w:pPr>
              <w:jc w:val="left"/>
              <w:rPr>
                <w:rFonts w:cstheme="majorHAnsi"/>
                <w:snapToGrid w:val="0"/>
                <w:szCs w:val="21"/>
              </w:rPr>
            </w:pPr>
            <w:sdt>
              <w:sdtPr>
                <w:rPr>
                  <w:rFonts w:cstheme="majorHAnsi"/>
                  <w:sz w:val="22"/>
                </w:rPr>
                <w:id w:val="-676649306"/>
                <w14:checkbox>
                  <w14:checked w14:val="0"/>
                  <w14:checkedState w14:val="2612" w14:font="MS Gothic"/>
                  <w14:uncheckedState w14:val="2610" w14:font="MS Gothic"/>
                </w14:checkbox>
              </w:sdtPr>
              <w:sdtEndPr/>
              <w:sdtContent>
                <w:r w:rsidR="00401915">
                  <w:rPr>
                    <w:rFonts w:ascii="MS Gothic" w:eastAsia="MS Gothic" w:hAnsi="MS Gothic" w:cstheme="majorHAnsi" w:hint="eastAsia"/>
                    <w:sz w:val="22"/>
                  </w:rPr>
                  <w:t>☐</w:t>
                </w:r>
              </w:sdtContent>
            </w:sdt>
            <w:r w:rsidR="00401915" w:rsidRPr="003F5B1E">
              <w:rPr>
                <w:rFonts w:cstheme="majorHAnsi"/>
                <w:sz w:val="22"/>
              </w:rPr>
              <w:t xml:space="preserve">  </w:t>
            </w:r>
            <w:r w:rsidR="00614F3D" w:rsidRPr="00401915">
              <w:rPr>
                <w:rFonts w:cstheme="majorHAnsi"/>
                <w:snapToGrid w:val="0"/>
                <w:szCs w:val="21"/>
              </w:rPr>
              <w:t>Remove</w:t>
            </w:r>
          </w:p>
        </w:tc>
      </w:tr>
    </w:tbl>
    <w:p w14:paraId="1F44FE16" w14:textId="77777777" w:rsidR="00614F3D" w:rsidRPr="00555F70" w:rsidRDefault="00F15574" w:rsidP="00555F70">
      <w:pPr>
        <w:rPr>
          <w:color w:val="0070C0"/>
          <w:sz w:val="24"/>
          <w:szCs w:val="24"/>
        </w:rPr>
      </w:pPr>
      <w:r w:rsidRPr="00555F70">
        <w:rPr>
          <w:color w:val="0070C0"/>
          <w:sz w:val="24"/>
          <w:szCs w:val="24"/>
        </w:rPr>
        <w:lastRenderedPageBreak/>
        <w:t>Register</w:t>
      </w:r>
      <w:r w:rsidR="00125F47" w:rsidRPr="00555F70">
        <w:rPr>
          <w:color w:val="0070C0"/>
          <w:sz w:val="24"/>
          <w:szCs w:val="24"/>
        </w:rPr>
        <w:t>ing</w:t>
      </w:r>
      <w:r w:rsidRPr="00555F70">
        <w:rPr>
          <w:color w:val="0070C0"/>
          <w:sz w:val="24"/>
          <w:szCs w:val="24"/>
        </w:rPr>
        <w:t xml:space="preserve"> a new location</w:t>
      </w:r>
    </w:p>
    <w:p w14:paraId="34D44A57" w14:textId="77777777" w:rsidR="00CF0037" w:rsidRPr="00401915" w:rsidRDefault="00CF0037" w:rsidP="00B54DBE">
      <w:pPr>
        <w:rPr>
          <w:lang w:eastAsia="en-AU"/>
        </w:rPr>
      </w:pPr>
      <w:r w:rsidRPr="00401915">
        <w:t>Note: for more than one additional location, please replicate this table as many times as required.</w:t>
      </w:r>
    </w:p>
    <w:tbl>
      <w:tblPr>
        <w:tblW w:w="901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13" w:type="dxa"/>
          <w:bottom w:w="113" w:type="dxa"/>
        </w:tblCellMar>
        <w:tblLook w:val="0000" w:firstRow="0" w:lastRow="0" w:firstColumn="0" w:lastColumn="0" w:noHBand="0" w:noVBand="0"/>
      </w:tblPr>
      <w:tblGrid>
        <w:gridCol w:w="1838"/>
        <w:gridCol w:w="3197"/>
        <w:gridCol w:w="631"/>
        <w:gridCol w:w="1356"/>
        <w:gridCol w:w="1994"/>
      </w:tblGrid>
      <w:tr w:rsidR="00614F3D" w:rsidRPr="00401915" w14:paraId="6CE0B41F" w14:textId="77777777" w:rsidTr="00CF0037">
        <w:trPr>
          <w:trHeight w:val="450"/>
        </w:trPr>
        <w:tc>
          <w:tcPr>
            <w:tcW w:w="1838" w:type="dxa"/>
          </w:tcPr>
          <w:p w14:paraId="4F34B5DC" w14:textId="77777777" w:rsidR="00614F3D" w:rsidRPr="00401915" w:rsidRDefault="00614F3D" w:rsidP="00B54DBE">
            <w:pPr>
              <w:jc w:val="left"/>
              <w:rPr>
                <w:rFonts w:cstheme="majorHAnsi"/>
                <w:szCs w:val="21"/>
              </w:rPr>
            </w:pPr>
            <w:r w:rsidRPr="00401915">
              <w:rPr>
                <w:rFonts w:cstheme="majorHAnsi"/>
                <w:szCs w:val="21"/>
              </w:rPr>
              <w:t>Name of location</w:t>
            </w:r>
          </w:p>
        </w:tc>
        <w:tc>
          <w:tcPr>
            <w:tcW w:w="7178" w:type="dxa"/>
            <w:gridSpan w:val="4"/>
          </w:tcPr>
          <w:p w14:paraId="343192FD" w14:textId="77777777" w:rsidR="00614F3D" w:rsidRPr="00401915" w:rsidRDefault="00614F3D" w:rsidP="00B54DBE">
            <w:pPr>
              <w:jc w:val="left"/>
              <w:rPr>
                <w:rFonts w:cstheme="majorHAnsi"/>
                <w:szCs w:val="21"/>
              </w:rPr>
            </w:pPr>
          </w:p>
        </w:tc>
      </w:tr>
      <w:tr w:rsidR="00614F3D" w:rsidRPr="00401915" w14:paraId="449C1B01" w14:textId="77777777" w:rsidTr="00CF0037">
        <w:trPr>
          <w:trHeight w:val="450"/>
        </w:trPr>
        <w:tc>
          <w:tcPr>
            <w:tcW w:w="1838" w:type="dxa"/>
          </w:tcPr>
          <w:p w14:paraId="036AFCA8" w14:textId="77E98A9B" w:rsidR="00614F3D" w:rsidRPr="00401915" w:rsidRDefault="00614F3D" w:rsidP="00B54DBE">
            <w:pPr>
              <w:jc w:val="left"/>
              <w:rPr>
                <w:rFonts w:cstheme="majorHAnsi"/>
                <w:szCs w:val="21"/>
              </w:rPr>
            </w:pPr>
            <w:r w:rsidRPr="00401915">
              <w:rPr>
                <w:rFonts w:cstheme="majorHAnsi"/>
                <w:szCs w:val="21"/>
              </w:rPr>
              <w:t xml:space="preserve">Street </w:t>
            </w:r>
            <w:r w:rsidR="00CA15E3" w:rsidRPr="00401915">
              <w:rPr>
                <w:rFonts w:cstheme="majorHAnsi"/>
                <w:szCs w:val="21"/>
              </w:rPr>
              <w:t>address</w:t>
            </w:r>
          </w:p>
        </w:tc>
        <w:tc>
          <w:tcPr>
            <w:tcW w:w="7178" w:type="dxa"/>
            <w:gridSpan w:val="4"/>
          </w:tcPr>
          <w:p w14:paraId="3A6B6205" w14:textId="77777777" w:rsidR="00614F3D" w:rsidRPr="00401915" w:rsidRDefault="00614F3D" w:rsidP="00B54DBE">
            <w:pPr>
              <w:jc w:val="left"/>
              <w:rPr>
                <w:rFonts w:cstheme="majorHAnsi"/>
                <w:szCs w:val="21"/>
              </w:rPr>
            </w:pPr>
          </w:p>
        </w:tc>
      </w:tr>
      <w:tr w:rsidR="00614F3D" w:rsidRPr="00401915" w14:paraId="6BFA6B2B" w14:textId="77777777" w:rsidTr="00CF0037">
        <w:trPr>
          <w:trHeight w:val="450"/>
        </w:trPr>
        <w:tc>
          <w:tcPr>
            <w:tcW w:w="1838" w:type="dxa"/>
          </w:tcPr>
          <w:p w14:paraId="33C4D041" w14:textId="77777777" w:rsidR="00614F3D" w:rsidRPr="00401915" w:rsidRDefault="00614F3D" w:rsidP="00B54DBE">
            <w:pPr>
              <w:jc w:val="left"/>
              <w:rPr>
                <w:rFonts w:cstheme="majorHAnsi"/>
                <w:szCs w:val="21"/>
              </w:rPr>
            </w:pPr>
            <w:r w:rsidRPr="00401915">
              <w:rPr>
                <w:rFonts w:cstheme="majorHAnsi"/>
                <w:szCs w:val="21"/>
              </w:rPr>
              <w:t>Suburb</w:t>
            </w:r>
          </w:p>
        </w:tc>
        <w:tc>
          <w:tcPr>
            <w:tcW w:w="7178" w:type="dxa"/>
            <w:gridSpan w:val="4"/>
          </w:tcPr>
          <w:p w14:paraId="20760DC1" w14:textId="77777777" w:rsidR="00614F3D" w:rsidRPr="00401915" w:rsidRDefault="00614F3D" w:rsidP="00B54DBE">
            <w:pPr>
              <w:jc w:val="left"/>
              <w:rPr>
                <w:rFonts w:cstheme="majorHAnsi"/>
                <w:szCs w:val="21"/>
              </w:rPr>
            </w:pPr>
          </w:p>
        </w:tc>
      </w:tr>
      <w:tr w:rsidR="00614F3D" w:rsidRPr="00401915" w14:paraId="66321A36" w14:textId="77777777" w:rsidTr="00CF0037">
        <w:trPr>
          <w:trHeight w:val="450"/>
        </w:trPr>
        <w:tc>
          <w:tcPr>
            <w:tcW w:w="1838" w:type="dxa"/>
          </w:tcPr>
          <w:p w14:paraId="00EE4A75" w14:textId="77777777" w:rsidR="00614F3D" w:rsidRPr="00401915" w:rsidRDefault="00614F3D" w:rsidP="00B54DBE">
            <w:pPr>
              <w:jc w:val="left"/>
              <w:rPr>
                <w:rFonts w:cstheme="majorHAnsi"/>
                <w:szCs w:val="21"/>
              </w:rPr>
            </w:pPr>
            <w:r w:rsidRPr="00401915">
              <w:rPr>
                <w:rFonts w:cstheme="majorHAnsi"/>
                <w:szCs w:val="21"/>
              </w:rPr>
              <w:t>State</w:t>
            </w:r>
          </w:p>
        </w:tc>
        <w:tc>
          <w:tcPr>
            <w:tcW w:w="3197" w:type="dxa"/>
          </w:tcPr>
          <w:p w14:paraId="50AB2B77" w14:textId="77777777" w:rsidR="00614F3D" w:rsidRPr="00401915" w:rsidRDefault="00614F3D" w:rsidP="00B54DBE">
            <w:pPr>
              <w:jc w:val="left"/>
              <w:rPr>
                <w:rFonts w:cstheme="majorHAnsi"/>
                <w:szCs w:val="21"/>
              </w:rPr>
            </w:pPr>
          </w:p>
        </w:tc>
        <w:tc>
          <w:tcPr>
            <w:tcW w:w="1987" w:type="dxa"/>
            <w:gridSpan w:val="2"/>
          </w:tcPr>
          <w:p w14:paraId="51AF6094" w14:textId="77777777" w:rsidR="00614F3D" w:rsidRPr="00401915" w:rsidRDefault="00614F3D" w:rsidP="00B54DBE">
            <w:pPr>
              <w:jc w:val="left"/>
              <w:rPr>
                <w:rFonts w:cstheme="majorHAnsi"/>
                <w:szCs w:val="21"/>
              </w:rPr>
            </w:pPr>
            <w:r w:rsidRPr="00401915">
              <w:rPr>
                <w:rFonts w:cstheme="majorHAnsi"/>
                <w:szCs w:val="21"/>
              </w:rPr>
              <w:t>Post code</w:t>
            </w:r>
          </w:p>
        </w:tc>
        <w:tc>
          <w:tcPr>
            <w:tcW w:w="1994" w:type="dxa"/>
          </w:tcPr>
          <w:p w14:paraId="5018E5BB" w14:textId="77777777" w:rsidR="00614F3D" w:rsidRPr="00401915" w:rsidRDefault="00614F3D" w:rsidP="00B54DBE">
            <w:pPr>
              <w:jc w:val="left"/>
              <w:rPr>
                <w:rFonts w:cstheme="majorHAnsi"/>
                <w:szCs w:val="21"/>
              </w:rPr>
            </w:pPr>
          </w:p>
        </w:tc>
      </w:tr>
      <w:tr w:rsidR="00614F3D" w:rsidRPr="00401915" w14:paraId="2D03B904" w14:textId="77777777" w:rsidTr="00CF0037">
        <w:trPr>
          <w:trHeight w:val="450"/>
        </w:trPr>
        <w:tc>
          <w:tcPr>
            <w:tcW w:w="1838" w:type="dxa"/>
          </w:tcPr>
          <w:p w14:paraId="2B247D4F" w14:textId="77777777" w:rsidR="00614F3D" w:rsidRPr="00401915" w:rsidRDefault="00614F3D" w:rsidP="00B54DBE">
            <w:pPr>
              <w:jc w:val="left"/>
              <w:rPr>
                <w:rFonts w:cstheme="majorHAnsi"/>
                <w:szCs w:val="21"/>
              </w:rPr>
            </w:pPr>
            <w:r w:rsidRPr="00401915">
              <w:rPr>
                <w:rFonts w:cstheme="majorHAnsi"/>
                <w:szCs w:val="21"/>
              </w:rPr>
              <w:t>Phone number</w:t>
            </w:r>
          </w:p>
        </w:tc>
        <w:tc>
          <w:tcPr>
            <w:tcW w:w="7178" w:type="dxa"/>
            <w:gridSpan w:val="4"/>
          </w:tcPr>
          <w:p w14:paraId="31E8048F" w14:textId="77777777" w:rsidR="00614F3D" w:rsidRPr="00401915" w:rsidRDefault="00614F3D" w:rsidP="00B54DBE">
            <w:pPr>
              <w:jc w:val="left"/>
              <w:rPr>
                <w:rFonts w:cstheme="majorHAnsi"/>
                <w:szCs w:val="21"/>
              </w:rPr>
            </w:pPr>
          </w:p>
        </w:tc>
      </w:tr>
      <w:tr w:rsidR="00614F3D" w:rsidRPr="00401915" w14:paraId="0CEFD286" w14:textId="77777777" w:rsidTr="00CF0037">
        <w:trPr>
          <w:trHeight w:val="450"/>
        </w:trPr>
        <w:tc>
          <w:tcPr>
            <w:tcW w:w="9016" w:type="dxa"/>
            <w:gridSpan w:val="5"/>
          </w:tcPr>
          <w:p w14:paraId="02DDAAD8" w14:textId="77777777" w:rsidR="00614F3D" w:rsidRPr="00401915" w:rsidRDefault="00614F3D" w:rsidP="00B54DBE">
            <w:pPr>
              <w:jc w:val="left"/>
              <w:rPr>
                <w:rFonts w:cstheme="majorHAnsi"/>
                <w:b/>
                <w:szCs w:val="21"/>
              </w:rPr>
            </w:pPr>
            <w:r w:rsidRPr="00401915">
              <w:rPr>
                <w:rFonts w:cstheme="majorHAnsi"/>
                <w:b/>
                <w:szCs w:val="21"/>
              </w:rPr>
              <w:t>Capacity at this location</w:t>
            </w:r>
            <w:r w:rsidR="003E3FFF" w:rsidRPr="00401915">
              <w:rPr>
                <w:rFonts w:cstheme="majorHAnsi"/>
                <w:b/>
                <w:szCs w:val="21"/>
              </w:rPr>
              <w:t>:</w:t>
            </w:r>
          </w:p>
        </w:tc>
      </w:tr>
      <w:tr w:rsidR="00614F3D" w:rsidRPr="00401915" w14:paraId="41AF97C2" w14:textId="77777777" w:rsidTr="00CF0037">
        <w:trPr>
          <w:trHeight w:val="450"/>
        </w:trPr>
        <w:tc>
          <w:tcPr>
            <w:tcW w:w="5666" w:type="dxa"/>
            <w:gridSpan w:val="3"/>
          </w:tcPr>
          <w:p w14:paraId="676C1F0B" w14:textId="77777777" w:rsidR="00614F3D" w:rsidRPr="00401915" w:rsidRDefault="00614F3D" w:rsidP="00B54DBE">
            <w:pPr>
              <w:jc w:val="left"/>
              <w:rPr>
                <w:rFonts w:cstheme="majorHAnsi"/>
                <w:szCs w:val="21"/>
              </w:rPr>
            </w:pPr>
            <w:r w:rsidRPr="00401915">
              <w:rPr>
                <w:rFonts w:cstheme="majorHAnsi"/>
                <w:szCs w:val="21"/>
              </w:rPr>
              <w:t>Current number of domestic student</w:t>
            </w:r>
            <w:r w:rsidR="00552DC6" w:rsidRPr="00401915">
              <w:rPr>
                <w:rFonts w:cstheme="majorHAnsi"/>
                <w:szCs w:val="21"/>
              </w:rPr>
              <w:t>s</w:t>
            </w:r>
            <w:r w:rsidRPr="00401915">
              <w:rPr>
                <w:rFonts w:cstheme="majorHAnsi"/>
                <w:szCs w:val="21"/>
              </w:rPr>
              <w:t xml:space="preserve"> at the new location</w:t>
            </w:r>
          </w:p>
        </w:tc>
        <w:tc>
          <w:tcPr>
            <w:tcW w:w="3350" w:type="dxa"/>
            <w:gridSpan w:val="2"/>
          </w:tcPr>
          <w:p w14:paraId="39EFDAF4" w14:textId="77777777" w:rsidR="00614F3D" w:rsidRPr="00401915" w:rsidRDefault="00614F3D" w:rsidP="00B54DBE">
            <w:pPr>
              <w:jc w:val="left"/>
              <w:rPr>
                <w:rFonts w:cstheme="majorHAnsi"/>
                <w:szCs w:val="21"/>
              </w:rPr>
            </w:pPr>
          </w:p>
        </w:tc>
      </w:tr>
      <w:tr w:rsidR="00614F3D" w:rsidRPr="00401915" w14:paraId="3E74A53B" w14:textId="77777777" w:rsidTr="00CF0037">
        <w:trPr>
          <w:trHeight w:val="450"/>
        </w:trPr>
        <w:tc>
          <w:tcPr>
            <w:tcW w:w="5666" w:type="dxa"/>
            <w:gridSpan w:val="3"/>
          </w:tcPr>
          <w:p w14:paraId="085DD482" w14:textId="77777777" w:rsidR="00614F3D" w:rsidRPr="00401915" w:rsidRDefault="00614F3D" w:rsidP="00B54DBE">
            <w:pPr>
              <w:jc w:val="left"/>
              <w:rPr>
                <w:rFonts w:cstheme="majorHAnsi"/>
                <w:szCs w:val="21"/>
              </w:rPr>
            </w:pPr>
            <w:r w:rsidRPr="00401915">
              <w:rPr>
                <w:rFonts w:cstheme="majorHAnsi"/>
                <w:szCs w:val="21"/>
              </w:rPr>
              <w:t>Requested overseas student capacity at the new location</w:t>
            </w:r>
          </w:p>
        </w:tc>
        <w:tc>
          <w:tcPr>
            <w:tcW w:w="3350" w:type="dxa"/>
            <w:gridSpan w:val="2"/>
          </w:tcPr>
          <w:p w14:paraId="12AE2957" w14:textId="77777777" w:rsidR="00614F3D" w:rsidRPr="00401915" w:rsidRDefault="00614F3D" w:rsidP="00B54DBE">
            <w:pPr>
              <w:jc w:val="left"/>
              <w:rPr>
                <w:rFonts w:cstheme="majorHAnsi"/>
                <w:szCs w:val="21"/>
              </w:rPr>
            </w:pPr>
          </w:p>
        </w:tc>
      </w:tr>
      <w:tr w:rsidR="00614F3D" w:rsidRPr="00401915" w14:paraId="4AE8F687" w14:textId="77777777" w:rsidTr="00CF0037">
        <w:trPr>
          <w:trHeight w:val="450"/>
        </w:trPr>
        <w:tc>
          <w:tcPr>
            <w:tcW w:w="9016" w:type="dxa"/>
            <w:gridSpan w:val="5"/>
          </w:tcPr>
          <w:p w14:paraId="1BF38BDF" w14:textId="557743B5" w:rsidR="00614F3D" w:rsidRPr="00401915" w:rsidRDefault="00614F3D" w:rsidP="00B54DBE">
            <w:pPr>
              <w:jc w:val="left"/>
              <w:rPr>
                <w:rFonts w:cstheme="majorHAnsi"/>
                <w:b/>
                <w:szCs w:val="21"/>
              </w:rPr>
            </w:pPr>
            <w:r w:rsidRPr="00401915">
              <w:rPr>
                <w:rFonts w:cstheme="majorHAnsi"/>
                <w:b/>
                <w:szCs w:val="21"/>
              </w:rPr>
              <w:t xml:space="preserve">Student </w:t>
            </w:r>
            <w:r w:rsidR="0064120E" w:rsidRPr="00401915">
              <w:rPr>
                <w:rFonts w:cstheme="majorHAnsi"/>
                <w:b/>
                <w:szCs w:val="21"/>
              </w:rPr>
              <w:t>c</w:t>
            </w:r>
            <w:r w:rsidRPr="00401915">
              <w:rPr>
                <w:rFonts w:cstheme="majorHAnsi"/>
                <w:b/>
                <w:szCs w:val="21"/>
              </w:rPr>
              <w:t>ohort at this location</w:t>
            </w:r>
            <w:r w:rsidR="003E3FFF" w:rsidRPr="00401915">
              <w:rPr>
                <w:rFonts w:cstheme="majorHAnsi"/>
                <w:b/>
                <w:szCs w:val="21"/>
              </w:rPr>
              <w:t>:</w:t>
            </w:r>
          </w:p>
          <w:p w14:paraId="6949AFC5" w14:textId="2E27988A" w:rsidR="00614F3D" w:rsidRPr="00401915" w:rsidRDefault="00614F3D" w:rsidP="00B54DBE">
            <w:pPr>
              <w:jc w:val="left"/>
              <w:rPr>
                <w:rFonts w:cstheme="majorHAnsi"/>
                <w:szCs w:val="21"/>
              </w:rPr>
            </w:pPr>
            <w:r w:rsidRPr="00401915">
              <w:rPr>
                <w:rFonts w:cstheme="majorHAnsi"/>
                <w:szCs w:val="21"/>
              </w:rPr>
              <w:tab/>
            </w:r>
            <w:sdt>
              <w:sdtPr>
                <w:rPr>
                  <w:rFonts w:cstheme="majorHAnsi"/>
                  <w:sz w:val="22"/>
                </w:rPr>
                <w:id w:val="88049886"/>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Co-Ed</w:t>
            </w:r>
            <w:r w:rsidRPr="00401915">
              <w:rPr>
                <w:rFonts w:cstheme="majorHAnsi"/>
                <w:szCs w:val="21"/>
              </w:rPr>
              <w:tab/>
              <w:t xml:space="preserve">  </w:t>
            </w:r>
            <w:sdt>
              <w:sdtPr>
                <w:rPr>
                  <w:rFonts w:cstheme="majorHAnsi"/>
                  <w:sz w:val="22"/>
                </w:rPr>
                <w:id w:val="1431392694"/>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Girls only</w:t>
            </w:r>
            <w:r w:rsidRPr="00401915">
              <w:rPr>
                <w:rFonts w:cstheme="majorHAnsi"/>
                <w:szCs w:val="21"/>
              </w:rPr>
              <w:tab/>
            </w:r>
            <w:r w:rsidRPr="00401915">
              <w:rPr>
                <w:rFonts w:cstheme="majorHAnsi"/>
                <w:szCs w:val="21"/>
              </w:rPr>
              <w:tab/>
            </w:r>
            <w:sdt>
              <w:sdtPr>
                <w:rPr>
                  <w:rFonts w:cstheme="majorHAnsi"/>
                  <w:sz w:val="22"/>
                </w:rPr>
                <w:id w:val="1537078207"/>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Boys only</w:t>
            </w:r>
            <w:r w:rsidRPr="00401915">
              <w:rPr>
                <w:rFonts w:cstheme="majorHAnsi"/>
                <w:szCs w:val="21"/>
              </w:rPr>
              <w:tab/>
            </w:r>
          </w:p>
        </w:tc>
      </w:tr>
      <w:tr w:rsidR="00614F3D" w:rsidRPr="00401915" w14:paraId="01B11F25" w14:textId="77777777" w:rsidTr="00CF0037">
        <w:trPr>
          <w:trHeight w:val="450"/>
        </w:trPr>
        <w:tc>
          <w:tcPr>
            <w:tcW w:w="9016" w:type="dxa"/>
            <w:gridSpan w:val="5"/>
          </w:tcPr>
          <w:p w14:paraId="66466A57" w14:textId="77777777" w:rsidR="00614F3D" w:rsidRPr="00401915" w:rsidRDefault="00614F3D" w:rsidP="00B54DBE">
            <w:pPr>
              <w:jc w:val="left"/>
              <w:rPr>
                <w:rFonts w:cstheme="majorHAnsi"/>
                <w:b/>
                <w:szCs w:val="21"/>
              </w:rPr>
            </w:pPr>
            <w:r w:rsidRPr="00401915">
              <w:rPr>
                <w:rFonts w:cstheme="majorHAnsi"/>
                <w:b/>
                <w:szCs w:val="21"/>
              </w:rPr>
              <w:t>Accommodation and welfare options for students under 18 years of age enrolled at this location</w:t>
            </w:r>
            <w:r w:rsidR="003E3FFF" w:rsidRPr="00401915">
              <w:rPr>
                <w:rFonts w:cstheme="majorHAnsi"/>
                <w:b/>
                <w:szCs w:val="21"/>
              </w:rPr>
              <w:t>:</w:t>
            </w:r>
          </w:p>
          <w:p w14:paraId="366A6884" w14:textId="754ACEBB" w:rsidR="00614F3D" w:rsidRPr="00401915" w:rsidRDefault="00614F3D" w:rsidP="00B54DBE">
            <w:pPr>
              <w:jc w:val="left"/>
              <w:rPr>
                <w:rFonts w:cstheme="majorHAnsi"/>
                <w:szCs w:val="21"/>
              </w:rPr>
            </w:pPr>
            <w:r w:rsidRPr="00401915">
              <w:rPr>
                <w:rFonts w:cstheme="majorHAnsi"/>
                <w:snapToGrid w:val="0"/>
                <w:szCs w:val="21"/>
              </w:rPr>
              <w:tab/>
            </w:r>
            <w:sdt>
              <w:sdtPr>
                <w:rPr>
                  <w:rFonts w:cstheme="majorHAnsi"/>
                  <w:sz w:val="22"/>
                </w:rPr>
                <w:id w:val="-2076657725"/>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No accommodation option (</w:t>
            </w:r>
            <w:r w:rsidR="008372A3" w:rsidRPr="00401915">
              <w:rPr>
                <w:rFonts w:cstheme="majorHAnsi"/>
                <w:szCs w:val="21"/>
              </w:rPr>
              <w:t>i.e.,</w:t>
            </w:r>
            <w:r w:rsidRPr="00401915">
              <w:rPr>
                <w:rFonts w:cstheme="majorHAnsi"/>
                <w:szCs w:val="21"/>
              </w:rPr>
              <w:t xml:space="preserve"> </w:t>
            </w:r>
            <w:r w:rsidR="008372A3">
              <w:rPr>
                <w:rFonts w:cstheme="majorHAnsi"/>
                <w:szCs w:val="21"/>
              </w:rPr>
              <w:t>t</w:t>
            </w:r>
            <w:r w:rsidR="003E3FFF" w:rsidRPr="00401915">
              <w:rPr>
                <w:rFonts w:cstheme="majorHAnsi"/>
                <w:szCs w:val="21"/>
              </w:rPr>
              <w:t>he school has</w:t>
            </w:r>
            <w:r w:rsidRPr="00401915">
              <w:rPr>
                <w:rFonts w:cstheme="majorHAnsi"/>
                <w:szCs w:val="21"/>
              </w:rPr>
              <w:t xml:space="preserve"> </w:t>
            </w:r>
            <w:r w:rsidR="003E3FFF" w:rsidRPr="00401915">
              <w:rPr>
                <w:rFonts w:cstheme="majorHAnsi"/>
                <w:szCs w:val="21"/>
              </w:rPr>
              <w:t>chosen</w:t>
            </w:r>
            <w:r w:rsidRPr="00401915">
              <w:rPr>
                <w:rFonts w:cstheme="majorHAnsi"/>
                <w:szCs w:val="21"/>
              </w:rPr>
              <w:t xml:space="preserve"> not to accept welfare and </w:t>
            </w:r>
            <w:r w:rsidRPr="00401915">
              <w:rPr>
                <w:rFonts w:cstheme="majorHAnsi"/>
                <w:szCs w:val="21"/>
              </w:rPr>
              <w:tab/>
            </w:r>
            <w:r w:rsidR="00B54DBE">
              <w:rPr>
                <w:rFonts w:cstheme="majorHAnsi"/>
                <w:szCs w:val="21"/>
              </w:rPr>
              <w:tab/>
            </w:r>
            <w:r w:rsidR="00AD3BE5">
              <w:rPr>
                <w:rFonts w:cstheme="majorHAnsi"/>
                <w:szCs w:val="21"/>
              </w:rPr>
              <w:tab/>
            </w:r>
            <w:r w:rsidR="00AD3BE5">
              <w:rPr>
                <w:rFonts w:cstheme="majorHAnsi"/>
                <w:szCs w:val="21"/>
              </w:rPr>
              <w:tab/>
            </w:r>
            <w:r w:rsidRPr="00401915">
              <w:rPr>
                <w:rFonts w:cstheme="majorHAnsi"/>
                <w:szCs w:val="21"/>
              </w:rPr>
              <w:t>accommodation responsibility under St.5 for students enrolled at this location</w:t>
            </w:r>
            <w:r w:rsidR="007D06AD" w:rsidRPr="00401915">
              <w:rPr>
                <w:rFonts w:cstheme="majorHAnsi"/>
                <w:szCs w:val="21"/>
              </w:rPr>
              <w:t>.</w:t>
            </w:r>
            <w:r w:rsidRPr="00401915">
              <w:rPr>
                <w:rFonts w:cstheme="majorHAnsi"/>
                <w:szCs w:val="21"/>
              </w:rPr>
              <w:t>)</w:t>
            </w:r>
          </w:p>
          <w:p w14:paraId="2B3872C9" w14:textId="28EA473D" w:rsidR="00614F3D" w:rsidRPr="00401915" w:rsidRDefault="00614F3D" w:rsidP="00B54DBE">
            <w:pPr>
              <w:jc w:val="left"/>
              <w:rPr>
                <w:rFonts w:cstheme="majorHAnsi"/>
                <w:szCs w:val="21"/>
              </w:rPr>
            </w:pPr>
            <w:r w:rsidRPr="00401915">
              <w:rPr>
                <w:rFonts w:cstheme="majorHAnsi"/>
                <w:snapToGrid w:val="0"/>
                <w:szCs w:val="21"/>
              </w:rPr>
              <w:tab/>
            </w:r>
            <w:sdt>
              <w:sdtPr>
                <w:rPr>
                  <w:rFonts w:cstheme="majorHAnsi"/>
                  <w:sz w:val="22"/>
                </w:rPr>
                <w:id w:val="716555182"/>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Boarding</w:t>
            </w:r>
          </w:p>
          <w:p w14:paraId="2F9852E6" w14:textId="131A73BC" w:rsidR="00614F3D" w:rsidRPr="00401915" w:rsidRDefault="00614F3D" w:rsidP="00B54DBE">
            <w:pPr>
              <w:jc w:val="left"/>
              <w:rPr>
                <w:rFonts w:cstheme="majorHAnsi"/>
                <w:szCs w:val="21"/>
              </w:rPr>
            </w:pPr>
            <w:r w:rsidRPr="00401915">
              <w:rPr>
                <w:rFonts w:cstheme="majorHAnsi"/>
                <w:snapToGrid w:val="0"/>
                <w:szCs w:val="21"/>
              </w:rPr>
              <w:tab/>
            </w:r>
            <w:sdt>
              <w:sdtPr>
                <w:rPr>
                  <w:rFonts w:cstheme="majorHAnsi"/>
                  <w:sz w:val="22"/>
                </w:rPr>
                <w:id w:val="-350485512"/>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Homestay</w:t>
            </w:r>
          </w:p>
        </w:tc>
      </w:tr>
      <w:tr w:rsidR="00614F3D" w:rsidRPr="00401915" w14:paraId="1D9B9AAC" w14:textId="77777777" w:rsidTr="00CF0037">
        <w:trPr>
          <w:trHeight w:val="450"/>
        </w:trPr>
        <w:tc>
          <w:tcPr>
            <w:tcW w:w="9016" w:type="dxa"/>
            <w:gridSpan w:val="5"/>
          </w:tcPr>
          <w:p w14:paraId="03047CE7" w14:textId="77777777" w:rsidR="00614F3D" w:rsidRPr="00401915" w:rsidRDefault="00614F3D" w:rsidP="00B54DBE">
            <w:pPr>
              <w:jc w:val="left"/>
              <w:rPr>
                <w:rFonts w:cstheme="majorHAnsi"/>
                <w:b/>
                <w:szCs w:val="21"/>
              </w:rPr>
            </w:pPr>
            <w:r w:rsidRPr="00401915">
              <w:rPr>
                <w:rFonts w:cstheme="majorHAnsi"/>
                <w:b/>
                <w:szCs w:val="21"/>
              </w:rPr>
              <w:t>Courses to be delivered at this location</w:t>
            </w:r>
            <w:r w:rsidR="003E3FFF" w:rsidRPr="00401915">
              <w:rPr>
                <w:rFonts w:cstheme="majorHAnsi"/>
                <w:b/>
                <w:szCs w:val="21"/>
              </w:rPr>
              <w:t>:</w:t>
            </w:r>
          </w:p>
          <w:p w14:paraId="5E384EB5" w14:textId="2D7AE7F7" w:rsidR="00614F3D" w:rsidRPr="00401915" w:rsidRDefault="00614F3D" w:rsidP="00B54DBE">
            <w:pPr>
              <w:jc w:val="left"/>
              <w:rPr>
                <w:rFonts w:cstheme="majorHAnsi"/>
                <w:szCs w:val="21"/>
              </w:rPr>
            </w:pPr>
            <w:r w:rsidRPr="00401915">
              <w:rPr>
                <w:rFonts w:cstheme="majorHAnsi"/>
                <w:snapToGrid w:val="0"/>
                <w:szCs w:val="21"/>
              </w:rPr>
              <w:tab/>
            </w:r>
            <w:sdt>
              <w:sdtPr>
                <w:rPr>
                  <w:rFonts w:cstheme="majorHAnsi"/>
                  <w:sz w:val="22"/>
                </w:rPr>
                <w:id w:val="-1157144394"/>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Primary School Studies</w:t>
            </w:r>
            <w:r w:rsidRPr="00401915">
              <w:rPr>
                <w:rFonts w:cstheme="majorHAnsi"/>
                <w:szCs w:val="21"/>
              </w:rPr>
              <w:tab/>
            </w:r>
            <w:r w:rsidRPr="00401915">
              <w:rPr>
                <w:rFonts w:cstheme="majorHAnsi"/>
                <w:szCs w:val="21"/>
              </w:rPr>
              <w:tab/>
            </w:r>
            <w:sdt>
              <w:sdtPr>
                <w:rPr>
                  <w:rFonts w:cstheme="majorHAnsi"/>
                  <w:sz w:val="22"/>
                </w:rPr>
                <w:id w:val="33472053"/>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Junior Secondary Studies</w:t>
            </w:r>
          </w:p>
          <w:p w14:paraId="31306DB6" w14:textId="42E81202" w:rsidR="00614F3D" w:rsidRPr="00401915" w:rsidRDefault="00614F3D" w:rsidP="00B54DBE">
            <w:pPr>
              <w:jc w:val="left"/>
              <w:rPr>
                <w:rFonts w:cstheme="majorHAnsi"/>
                <w:szCs w:val="21"/>
              </w:rPr>
            </w:pPr>
            <w:r w:rsidRPr="00401915">
              <w:rPr>
                <w:rFonts w:cstheme="majorHAnsi"/>
                <w:snapToGrid w:val="0"/>
                <w:szCs w:val="21"/>
              </w:rPr>
              <w:tab/>
            </w:r>
            <w:sdt>
              <w:sdtPr>
                <w:rPr>
                  <w:rFonts w:cstheme="majorHAnsi"/>
                  <w:sz w:val="22"/>
                </w:rPr>
                <w:id w:val="-472214266"/>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Senior Secondary Studies (QCE)</w:t>
            </w:r>
            <w:r w:rsidRPr="00401915">
              <w:rPr>
                <w:rFonts w:cstheme="majorHAnsi"/>
                <w:szCs w:val="21"/>
              </w:rPr>
              <w:tab/>
            </w:r>
            <w:sdt>
              <w:sdtPr>
                <w:rPr>
                  <w:rFonts w:cstheme="majorHAnsi"/>
                  <w:sz w:val="22"/>
                </w:rPr>
                <w:id w:val="-664701238"/>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ELICOS</w:t>
            </w:r>
          </w:p>
          <w:p w14:paraId="29EDA9E6" w14:textId="47B0D2D7" w:rsidR="00614F3D" w:rsidRPr="00401915" w:rsidRDefault="00614F3D" w:rsidP="00B54DBE">
            <w:pPr>
              <w:jc w:val="left"/>
              <w:rPr>
                <w:rFonts w:cstheme="majorHAnsi"/>
                <w:szCs w:val="21"/>
              </w:rPr>
            </w:pPr>
            <w:r w:rsidRPr="00401915">
              <w:rPr>
                <w:rFonts w:cstheme="majorHAnsi"/>
                <w:snapToGrid w:val="0"/>
                <w:szCs w:val="21"/>
              </w:rPr>
              <w:tab/>
            </w:r>
            <w:sdt>
              <w:sdtPr>
                <w:rPr>
                  <w:rFonts w:cstheme="majorHAnsi"/>
                  <w:sz w:val="22"/>
                </w:rPr>
                <w:id w:val="1384210788"/>
                <w14:checkbox>
                  <w14:checked w14:val="0"/>
                  <w14:checkedState w14:val="2612" w14:font="MS Gothic"/>
                  <w14:uncheckedState w14:val="2610" w14:font="MS Gothic"/>
                </w14:checkbox>
              </w:sdtPr>
              <w:sdtEndPr/>
              <w:sdtContent>
                <w:r w:rsidR="00B54DBE">
                  <w:rPr>
                    <w:rFonts w:ascii="MS Gothic" w:eastAsia="MS Gothic" w:hAnsi="MS Gothic" w:cstheme="majorHAnsi" w:hint="eastAsia"/>
                    <w:sz w:val="22"/>
                  </w:rPr>
                  <w:t>☐</w:t>
                </w:r>
              </w:sdtContent>
            </w:sdt>
            <w:r w:rsidR="00B54DBE" w:rsidRPr="003F5B1E">
              <w:rPr>
                <w:rFonts w:cstheme="majorHAnsi"/>
                <w:sz w:val="22"/>
              </w:rPr>
              <w:t xml:space="preserve">  </w:t>
            </w:r>
            <w:r w:rsidRPr="00401915">
              <w:rPr>
                <w:rFonts w:cstheme="majorHAnsi"/>
                <w:szCs w:val="21"/>
              </w:rPr>
              <w:t xml:space="preserve">International Baccalaureate </w:t>
            </w:r>
          </w:p>
        </w:tc>
      </w:tr>
      <w:tr w:rsidR="00614F3D" w:rsidRPr="00401915" w14:paraId="5DA9C89F" w14:textId="77777777" w:rsidTr="00CF0037">
        <w:trPr>
          <w:trHeight w:val="450"/>
        </w:trPr>
        <w:tc>
          <w:tcPr>
            <w:tcW w:w="9016" w:type="dxa"/>
            <w:gridSpan w:val="5"/>
          </w:tcPr>
          <w:p w14:paraId="75898236" w14:textId="77777777" w:rsidR="00614F3D" w:rsidRPr="00401915" w:rsidRDefault="00614F3D" w:rsidP="00B54DBE">
            <w:pPr>
              <w:jc w:val="left"/>
              <w:rPr>
                <w:rFonts w:cstheme="majorHAnsi"/>
                <w:b/>
                <w:szCs w:val="21"/>
              </w:rPr>
            </w:pPr>
            <w:r w:rsidRPr="00401915">
              <w:rPr>
                <w:rFonts w:cstheme="majorHAnsi"/>
                <w:b/>
                <w:szCs w:val="21"/>
              </w:rPr>
              <w:t>Overseas student coordinator / Day-to-day student contact at this location</w:t>
            </w:r>
          </w:p>
          <w:p w14:paraId="375547A1" w14:textId="77777777" w:rsidR="00614F3D" w:rsidRPr="00401915" w:rsidRDefault="00614F3D" w:rsidP="00B54DBE">
            <w:pPr>
              <w:jc w:val="left"/>
              <w:rPr>
                <w:rFonts w:cstheme="majorHAnsi"/>
                <w:szCs w:val="21"/>
              </w:rPr>
            </w:pPr>
          </w:p>
        </w:tc>
      </w:tr>
    </w:tbl>
    <w:p w14:paraId="1B83A953" w14:textId="77777777" w:rsidR="00D82C1F" w:rsidRPr="00401915" w:rsidRDefault="00D82C1F">
      <w:pPr>
        <w:spacing w:before="0" w:after="160" w:line="259" w:lineRule="auto"/>
        <w:rPr>
          <w:rFonts w:eastAsiaTheme="majorEastAsia" w:cstheme="majorHAnsi"/>
          <w:color w:val="0070C0"/>
          <w:szCs w:val="21"/>
        </w:rPr>
      </w:pPr>
      <w:r w:rsidRPr="00401915">
        <w:rPr>
          <w:rFonts w:cstheme="majorHAnsi"/>
          <w:szCs w:val="21"/>
        </w:rPr>
        <w:br w:type="page"/>
      </w:r>
    </w:p>
    <w:p w14:paraId="5B1B1130" w14:textId="77777777" w:rsidR="00B54DBE" w:rsidRPr="00555F70" w:rsidRDefault="00B54DBE" w:rsidP="00555F70">
      <w:pPr>
        <w:rPr>
          <w:color w:val="0070C0"/>
          <w:sz w:val="28"/>
          <w:szCs w:val="28"/>
        </w:rPr>
      </w:pPr>
      <w:bookmarkStart w:id="2" w:name="_Hlk116984581"/>
      <w:r w:rsidRPr="00555F70">
        <w:rPr>
          <w:color w:val="0070C0"/>
          <w:sz w:val="28"/>
          <w:szCs w:val="28"/>
        </w:rPr>
        <w:lastRenderedPageBreak/>
        <w:t>Payment and submission details</w:t>
      </w:r>
    </w:p>
    <w:p w14:paraId="386F4637" w14:textId="77777777" w:rsidR="00B54DBE" w:rsidRPr="008F3364" w:rsidRDefault="00B54DBE" w:rsidP="00B54DBE">
      <w:pPr>
        <w:rPr>
          <w:rFonts w:cstheme="majorHAnsi"/>
          <w:i/>
          <w:color w:val="0070C0"/>
          <w:szCs w:val="21"/>
        </w:rPr>
      </w:pPr>
      <w:r w:rsidRPr="008F3364">
        <w:rPr>
          <w:rFonts w:cstheme="majorHAnsi"/>
          <w:i/>
          <w:color w:val="0070C0"/>
          <w:szCs w:val="21"/>
        </w:rPr>
        <w:t>Application fee</w:t>
      </w:r>
    </w:p>
    <w:p w14:paraId="1FE5756A" w14:textId="77777777" w:rsidR="00B54DBE" w:rsidRPr="003F5B1E" w:rsidRDefault="00B54DBE" w:rsidP="00B54DBE">
      <w:pPr>
        <w:pStyle w:val="BlockText"/>
        <w:spacing w:after="120" w:line="240" w:lineRule="auto"/>
        <w:contextualSpacing/>
        <w:rPr>
          <w:rFonts w:cstheme="majorHAnsi"/>
          <w:sz w:val="21"/>
          <w:szCs w:val="21"/>
        </w:rPr>
      </w:pPr>
    </w:p>
    <w:p w14:paraId="40D61749" w14:textId="77777777" w:rsidR="00B54DBE" w:rsidRPr="003F5B1E" w:rsidRDefault="00B54DBE" w:rsidP="00B54DBE">
      <w:pPr>
        <w:pStyle w:val="BlockText"/>
        <w:spacing w:after="120" w:line="240" w:lineRule="auto"/>
        <w:contextualSpacing/>
        <w:rPr>
          <w:rFonts w:cstheme="majorHAnsi"/>
          <w:sz w:val="21"/>
          <w:szCs w:val="21"/>
        </w:rPr>
      </w:pPr>
      <w:r w:rsidRPr="003F5B1E">
        <w:rPr>
          <w:rFonts w:cstheme="majorHAnsi"/>
          <w:sz w:val="21"/>
          <w:szCs w:val="21"/>
        </w:rPr>
        <w:t>Please be advised, an application fee applies to amendments to registration.  You will be invoiced upon receipt of this application.</w:t>
      </w:r>
    </w:p>
    <w:p w14:paraId="704812B3" w14:textId="77777777" w:rsidR="00B54DBE" w:rsidRPr="003F5B1E" w:rsidRDefault="00B54DBE" w:rsidP="00B54DBE">
      <w:pPr>
        <w:rPr>
          <w:rFonts w:cstheme="majorHAnsi"/>
          <w:szCs w:val="21"/>
        </w:rPr>
      </w:pPr>
      <w:r w:rsidRPr="003F5B1E">
        <w:rPr>
          <w:rFonts w:cstheme="majorHAnsi"/>
          <w:szCs w:val="21"/>
        </w:rPr>
        <w:t xml:space="preserve">For current fees, please refer to our </w:t>
      </w:r>
      <w:hyperlink r:id="rId15" w:history="1">
        <w:r w:rsidRPr="003F5B1E">
          <w:rPr>
            <w:rStyle w:val="Hyperlink"/>
            <w:rFonts w:cstheme="majorHAnsi"/>
            <w:szCs w:val="21"/>
          </w:rPr>
          <w:t>website</w:t>
        </w:r>
      </w:hyperlink>
      <w:r w:rsidRPr="003F5B1E">
        <w:rPr>
          <w:rFonts w:cstheme="majorHAnsi"/>
          <w:szCs w:val="21"/>
        </w:rPr>
        <w:t>.</w:t>
      </w:r>
    </w:p>
    <w:p w14:paraId="18024C4C" w14:textId="77777777" w:rsidR="00B54DBE" w:rsidRPr="00B54DBE" w:rsidRDefault="00B54DBE" w:rsidP="00B54DBE">
      <w:pPr>
        <w:rPr>
          <w:rStyle w:val="Hyperlink"/>
          <w:rFonts w:cstheme="majorHAnsi"/>
          <w:iCs/>
          <w:color w:val="auto"/>
          <w:szCs w:val="21"/>
          <w:u w:val="none"/>
        </w:rPr>
      </w:pPr>
    </w:p>
    <w:p w14:paraId="2B35CF69" w14:textId="77777777" w:rsidR="00B54DBE" w:rsidRPr="008F3364" w:rsidRDefault="00B54DBE" w:rsidP="00B54DBE">
      <w:pPr>
        <w:rPr>
          <w:rFonts w:cstheme="majorHAnsi"/>
          <w:i/>
          <w:color w:val="0070C0"/>
          <w:szCs w:val="21"/>
        </w:rPr>
      </w:pPr>
      <w:r w:rsidRPr="008F3364">
        <w:rPr>
          <w:rFonts w:cstheme="majorHAnsi"/>
          <w:i/>
          <w:color w:val="0070C0"/>
          <w:szCs w:val="21"/>
        </w:rPr>
        <w:t>Submission requirements</w:t>
      </w:r>
    </w:p>
    <w:p w14:paraId="4A62B3C7" w14:textId="77777777" w:rsidR="00B54DBE" w:rsidRPr="003F5B1E" w:rsidRDefault="00B54DBE" w:rsidP="00B54DBE">
      <w:pPr>
        <w:pStyle w:val="BlockText"/>
        <w:spacing w:after="120" w:line="240" w:lineRule="auto"/>
        <w:rPr>
          <w:rFonts w:cstheme="majorHAnsi"/>
          <w:sz w:val="21"/>
          <w:szCs w:val="21"/>
        </w:rPr>
      </w:pPr>
      <w:bookmarkStart w:id="3" w:name="_Hlk93925164"/>
      <w:r w:rsidRPr="003F5B1E">
        <w:rPr>
          <w:rFonts w:cstheme="majorHAnsi"/>
          <w:sz w:val="21"/>
          <w:szCs w:val="21"/>
        </w:rPr>
        <w:t xml:space="preserve">All applications must be submitted electronically; hard copies of documents will not be accepted.  </w:t>
      </w:r>
    </w:p>
    <w:p w14:paraId="4797C1D1" w14:textId="77777777" w:rsidR="00B54DBE" w:rsidRPr="003F5B1E" w:rsidRDefault="00B54DBE" w:rsidP="00B54DBE">
      <w:pPr>
        <w:pStyle w:val="BlockText"/>
        <w:spacing w:after="120" w:line="240" w:lineRule="auto"/>
        <w:rPr>
          <w:rFonts w:cstheme="majorHAnsi"/>
          <w:sz w:val="21"/>
          <w:szCs w:val="21"/>
        </w:rPr>
      </w:pPr>
      <w:r w:rsidRPr="003F5B1E">
        <w:rPr>
          <w:rFonts w:cstheme="majorHAnsi"/>
          <w:sz w:val="21"/>
          <w:szCs w:val="21"/>
        </w:rPr>
        <w:t>The completed form should be returned to the International Quality (Schools) Unit via email at:</w:t>
      </w:r>
    </w:p>
    <w:p w14:paraId="23F357AD" w14:textId="77777777" w:rsidR="00B54DBE" w:rsidRPr="003F5B1E" w:rsidRDefault="00B54DBE" w:rsidP="00B54DBE">
      <w:pPr>
        <w:pStyle w:val="BlockText"/>
        <w:spacing w:after="120" w:line="240" w:lineRule="auto"/>
        <w:rPr>
          <w:rStyle w:val="Hyperlink"/>
          <w:rFonts w:cstheme="majorHAnsi"/>
          <w:sz w:val="21"/>
          <w:szCs w:val="21"/>
        </w:rPr>
      </w:pPr>
      <w:r w:rsidRPr="003F5B1E">
        <w:rPr>
          <w:rFonts w:cstheme="majorHAnsi"/>
          <w:sz w:val="21"/>
          <w:szCs w:val="21"/>
        </w:rPr>
        <w:tab/>
      </w:r>
      <w:r w:rsidRPr="003F5B1E">
        <w:rPr>
          <w:rFonts w:cstheme="majorHAnsi"/>
          <w:sz w:val="21"/>
          <w:szCs w:val="21"/>
        </w:rPr>
        <w:tab/>
      </w:r>
      <w:hyperlink r:id="rId16" w:history="1">
        <w:r w:rsidRPr="003F5B1E">
          <w:rPr>
            <w:rStyle w:val="Hyperlink"/>
            <w:rFonts w:cstheme="majorHAnsi"/>
            <w:sz w:val="21"/>
            <w:szCs w:val="21"/>
          </w:rPr>
          <w:t>InternationalRegistration@qed.qld.gov.au</w:t>
        </w:r>
      </w:hyperlink>
    </w:p>
    <w:p w14:paraId="49775F24" w14:textId="5D9F5924" w:rsidR="00B54DBE" w:rsidRDefault="00B54DBE" w:rsidP="00B54DBE">
      <w:pPr>
        <w:pStyle w:val="BlockText"/>
        <w:spacing w:after="120" w:line="240" w:lineRule="auto"/>
        <w:rPr>
          <w:rFonts w:cstheme="majorHAnsi"/>
          <w:b/>
          <w:sz w:val="21"/>
          <w:szCs w:val="21"/>
        </w:rPr>
      </w:pPr>
      <w:r w:rsidRPr="003F5B1E">
        <w:rPr>
          <w:rFonts w:cstheme="majorHAnsi"/>
          <w:sz w:val="21"/>
          <w:szCs w:val="21"/>
        </w:rPr>
        <w:t xml:space="preserve">If you have any questions regarding this form, please contact us on </w:t>
      </w:r>
      <w:r w:rsidRPr="003F5B1E">
        <w:rPr>
          <w:rFonts w:cstheme="majorHAnsi"/>
          <w:b/>
          <w:sz w:val="21"/>
          <w:szCs w:val="21"/>
        </w:rPr>
        <w:t>(07) 3513 6748.</w:t>
      </w:r>
    </w:p>
    <w:p w14:paraId="452BA2E7" w14:textId="77777777" w:rsidR="00B54DBE" w:rsidRPr="003F5B1E" w:rsidRDefault="00B54DBE" w:rsidP="00B54DBE">
      <w:pPr>
        <w:pStyle w:val="BlockText"/>
        <w:spacing w:after="120" w:line="240" w:lineRule="auto"/>
        <w:rPr>
          <w:rFonts w:cstheme="majorHAnsi"/>
          <w:b/>
          <w:sz w:val="21"/>
          <w:szCs w:val="21"/>
        </w:rPr>
      </w:pPr>
    </w:p>
    <w:tbl>
      <w:tblPr>
        <w:tblStyle w:val="TableGrid"/>
        <w:tblW w:w="0" w:type="auto"/>
        <w:tblLook w:val="04A0" w:firstRow="1" w:lastRow="0" w:firstColumn="1" w:lastColumn="0" w:noHBand="0" w:noVBand="1"/>
      </w:tblPr>
      <w:tblGrid>
        <w:gridCol w:w="9016"/>
      </w:tblGrid>
      <w:tr w:rsidR="00B54DBE" w:rsidRPr="00F86334" w14:paraId="10698767" w14:textId="77777777" w:rsidTr="00D42B81">
        <w:tc>
          <w:tcPr>
            <w:tcW w:w="9016" w:type="dxa"/>
            <w:tcBorders>
              <w:top w:val="single" w:sz="4" w:space="0" w:color="auto"/>
              <w:left w:val="single" w:sz="4" w:space="0" w:color="auto"/>
              <w:bottom w:val="single" w:sz="4" w:space="0" w:color="auto"/>
              <w:right w:val="single" w:sz="4" w:space="0" w:color="auto"/>
            </w:tcBorders>
            <w:hideMark/>
          </w:tcPr>
          <w:bookmarkEnd w:id="3"/>
          <w:p w14:paraId="0389B303" w14:textId="77777777" w:rsidR="00B54DBE" w:rsidRPr="00F86334" w:rsidRDefault="00B54DBE" w:rsidP="00D42B81">
            <w:pPr>
              <w:pStyle w:val="Heading2"/>
              <w:outlineLvl w:val="1"/>
              <w:rPr>
                <w:rFonts w:cstheme="majorHAnsi"/>
                <w:sz w:val="18"/>
                <w:szCs w:val="18"/>
              </w:rPr>
            </w:pPr>
            <w:r w:rsidRPr="00F86334">
              <w:rPr>
                <w:rFonts w:cstheme="majorHAnsi"/>
                <w:sz w:val="18"/>
                <w:szCs w:val="18"/>
              </w:rPr>
              <w:t>Privacy notice:</w:t>
            </w:r>
          </w:p>
          <w:p w14:paraId="54A51FC7" w14:textId="77777777" w:rsidR="00B54DBE" w:rsidRPr="00F86334" w:rsidRDefault="00B54DBE" w:rsidP="00D42B81">
            <w:pPr>
              <w:pStyle w:val="BlockText"/>
              <w:spacing w:after="120" w:line="240" w:lineRule="auto"/>
              <w:rPr>
                <w:rFonts w:cstheme="majorHAnsi"/>
                <w:i/>
                <w:sz w:val="18"/>
                <w:szCs w:val="18"/>
              </w:rPr>
            </w:pPr>
            <w:r w:rsidRPr="00F86334">
              <w:rPr>
                <w:rFonts w:cstheme="majorHAnsi"/>
                <w:i/>
                <w:sz w:val="18"/>
                <w:szCs w:val="18"/>
              </w:rPr>
              <w:t>The International Quality (Schools) Unit collects ‘personal information’ within the meaning of the Queensland Government Information Privacy Act 2009, which deals with the collection and handling of such information by government agencies.</w:t>
            </w:r>
          </w:p>
          <w:p w14:paraId="5DC0FD24" w14:textId="77777777" w:rsidR="00B54DBE" w:rsidRPr="00F86334" w:rsidRDefault="00B54DBE" w:rsidP="00D42B81">
            <w:pPr>
              <w:pStyle w:val="BlockText"/>
              <w:spacing w:after="120" w:line="240" w:lineRule="auto"/>
              <w:rPr>
                <w:rFonts w:cstheme="majorHAnsi"/>
                <w:i/>
                <w:sz w:val="18"/>
                <w:szCs w:val="18"/>
              </w:rPr>
            </w:pPr>
            <w:r w:rsidRPr="00F86334">
              <w:rPr>
                <w:rFonts w:cstheme="majorHAnsi"/>
                <w:i/>
                <w:sz w:val="18"/>
                <w:szCs w:val="18"/>
              </w:rPr>
              <w:t>Information collected on this form is in accordance with the Commonwealth’s Education Services for Overseas Students (ESOS) Act 2000 and the Education (Overseas Students) Act 2018 (Qld) to update details on the Commonwealth Register of Institutions and Courses for Overseas Students (CRICOS).  The department will provide registration information to the Australian Government’s Department of Education (DoE) for publication on the national register.</w:t>
            </w:r>
          </w:p>
          <w:p w14:paraId="4FBC44D7" w14:textId="77777777" w:rsidR="00B54DBE" w:rsidRPr="00F86334" w:rsidRDefault="00B54DBE" w:rsidP="00D42B81">
            <w:pPr>
              <w:pStyle w:val="BlockText"/>
              <w:spacing w:after="120" w:line="240" w:lineRule="auto"/>
              <w:rPr>
                <w:rFonts w:cstheme="majorHAnsi"/>
                <w:i/>
                <w:sz w:val="18"/>
                <w:szCs w:val="18"/>
              </w:rPr>
            </w:pPr>
            <w:r w:rsidRPr="00F86334">
              <w:rPr>
                <w:rFonts w:cstheme="majorHAnsi"/>
                <w:i/>
                <w:sz w:val="18"/>
                <w:szCs w:val="18"/>
              </w:rPr>
              <w:t>Personal information is collected and used to:</w:t>
            </w:r>
          </w:p>
          <w:p w14:paraId="04A9C221" w14:textId="77777777" w:rsidR="00B54DBE" w:rsidRPr="00F86334" w:rsidRDefault="00B54DBE" w:rsidP="00B54DBE">
            <w:pPr>
              <w:pStyle w:val="BlockText"/>
              <w:numPr>
                <w:ilvl w:val="0"/>
                <w:numId w:val="13"/>
              </w:numPr>
              <w:spacing w:after="120" w:line="240" w:lineRule="auto"/>
              <w:ind w:left="714" w:hanging="357"/>
              <w:rPr>
                <w:rFonts w:cstheme="majorHAnsi"/>
                <w:i/>
                <w:sz w:val="18"/>
                <w:szCs w:val="18"/>
              </w:rPr>
            </w:pPr>
            <w:r w:rsidRPr="00F86334">
              <w:rPr>
                <w:rFonts w:cstheme="majorHAnsi"/>
                <w:i/>
                <w:sz w:val="18"/>
                <w:szCs w:val="18"/>
              </w:rPr>
              <w:t>process applications</w:t>
            </w:r>
          </w:p>
          <w:p w14:paraId="7F890D2E" w14:textId="77777777" w:rsidR="00B54DBE" w:rsidRPr="00F86334" w:rsidRDefault="00B54DBE" w:rsidP="00B54DBE">
            <w:pPr>
              <w:pStyle w:val="BlockText"/>
              <w:numPr>
                <w:ilvl w:val="0"/>
                <w:numId w:val="13"/>
              </w:numPr>
              <w:spacing w:after="120" w:line="240" w:lineRule="auto"/>
              <w:ind w:left="714" w:hanging="357"/>
              <w:rPr>
                <w:rFonts w:cstheme="majorHAnsi"/>
                <w:i/>
                <w:sz w:val="18"/>
                <w:szCs w:val="18"/>
              </w:rPr>
            </w:pPr>
            <w:r w:rsidRPr="00F86334">
              <w:rPr>
                <w:rFonts w:cstheme="majorHAnsi"/>
                <w:i/>
                <w:sz w:val="18"/>
                <w:szCs w:val="18"/>
              </w:rPr>
              <w:t>ask further questions or request further information</w:t>
            </w:r>
          </w:p>
          <w:p w14:paraId="47CB8975" w14:textId="77777777" w:rsidR="00B54DBE" w:rsidRPr="00F86334" w:rsidRDefault="00B54DBE" w:rsidP="00B54DBE">
            <w:pPr>
              <w:pStyle w:val="BlockText"/>
              <w:numPr>
                <w:ilvl w:val="0"/>
                <w:numId w:val="13"/>
              </w:numPr>
              <w:spacing w:after="120" w:line="240" w:lineRule="auto"/>
              <w:ind w:left="714" w:hanging="357"/>
              <w:rPr>
                <w:rFonts w:cstheme="majorHAnsi"/>
                <w:i/>
                <w:sz w:val="18"/>
                <w:szCs w:val="18"/>
              </w:rPr>
            </w:pPr>
            <w:r w:rsidRPr="00F86334">
              <w:rPr>
                <w:rFonts w:cstheme="majorHAnsi"/>
                <w:i/>
                <w:sz w:val="18"/>
                <w:szCs w:val="18"/>
              </w:rPr>
              <w:t>enable the International Quality (Schools) Unit to make decisions under the Education (Overseas Students) Act 2018 (Qld) and Education Services for Overseas Students Act 2000 (</w:t>
            </w:r>
            <w:proofErr w:type="spellStart"/>
            <w:r w:rsidRPr="00F86334">
              <w:rPr>
                <w:rFonts w:cstheme="majorHAnsi"/>
                <w:i/>
                <w:sz w:val="18"/>
                <w:szCs w:val="18"/>
              </w:rPr>
              <w:t>C’wlth</w:t>
            </w:r>
            <w:proofErr w:type="spellEnd"/>
            <w:r w:rsidRPr="00F86334">
              <w:rPr>
                <w:rFonts w:cstheme="majorHAnsi"/>
                <w:i/>
                <w:sz w:val="18"/>
                <w:szCs w:val="18"/>
              </w:rPr>
              <w:t>)</w:t>
            </w:r>
          </w:p>
          <w:p w14:paraId="66652F22" w14:textId="77777777" w:rsidR="00B54DBE" w:rsidRPr="00F86334" w:rsidRDefault="00B54DBE" w:rsidP="00D42B81">
            <w:pPr>
              <w:pStyle w:val="BlockText"/>
              <w:spacing w:after="120" w:line="240" w:lineRule="auto"/>
              <w:rPr>
                <w:rFonts w:cstheme="majorHAnsi"/>
                <w:i/>
                <w:sz w:val="18"/>
                <w:szCs w:val="18"/>
              </w:rPr>
            </w:pPr>
            <w:r w:rsidRPr="00F86334">
              <w:rPr>
                <w:rFonts w:cstheme="majorHAnsi"/>
                <w:i/>
                <w:sz w:val="18"/>
                <w:szCs w:val="18"/>
              </w:rPr>
              <w:t>The type of personal information collected may include:</w:t>
            </w:r>
          </w:p>
          <w:p w14:paraId="52CE1F31" w14:textId="77777777" w:rsidR="00B54DBE" w:rsidRPr="00F86334" w:rsidRDefault="00B54DBE" w:rsidP="00B54DBE">
            <w:pPr>
              <w:pStyle w:val="BlockText"/>
              <w:numPr>
                <w:ilvl w:val="0"/>
                <w:numId w:val="14"/>
              </w:numPr>
              <w:spacing w:after="120" w:line="240" w:lineRule="auto"/>
              <w:ind w:left="714" w:hanging="357"/>
              <w:rPr>
                <w:rFonts w:cstheme="majorHAnsi"/>
                <w:i/>
                <w:sz w:val="18"/>
                <w:szCs w:val="18"/>
              </w:rPr>
            </w:pPr>
            <w:r w:rsidRPr="00F86334">
              <w:rPr>
                <w:rFonts w:cstheme="majorHAnsi"/>
                <w:i/>
                <w:sz w:val="18"/>
                <w:szCs w:val="18"/>
              </w:rPr>
              <w:t>personal details, including name, postal address, phone number, email</w:t>
            </w:r>
          </w:p>
          <w:p w14:paraId="488F6D99" w14:textId="77777777" w:rsidR="00B54DBE" w:rsidRPr="00F86334" w:rsidRDefault="00B54DBE" w:rsidP="00B54DBE">
            <w:pPr>
              <w:pStyle w:val="BlockText"/>
              <w:numPr>
                <w:ilvl w:val="0"/>
                <w:numId w:val="14"/>
              </w:numPr>
              <w:spacing w:after="120" w:line="240" w:lineRule="auto"/>
              <w:ind w:left="714" w:hanging="357"/>
              <w:rPr>
                <w:rFonts w:cstheme="majorHAnsi"/>
                <w:i/>
                <w:sz w:val="18"/>
                <w:szCs w:val="18"/>
              </w:rPr>
            </w:pPr>
            <w:r w:rsidRPr="00F86334">
              <w:rPr>
                <w:rFonts w:cstheme="majorHAnsi"/>
                <w:i/>
                <w:sz w:val="18"/>
                <w:szCs w:val="18"/>
              </w:rPr>
              <w:t>enquiries or complaints</w:t>
            </w:r>
          </w:p>
          <w:p w14:paraId="416C5568" w14:textId="77777777" w:rsidR="00B54DBE" w:rsidRPr="00F86334" w:rsidRDefault="00B54DBE" w:rsidP="00D42B81">
            <w:pPr>
              <w:pStyle w:val="BlockText"/>
              <w:spacing w:after="120" w:line="240" w:lineRule="auto"/>
              <w:rPr>
                <w:rFonts w:cstheme="majorHAnsi"/>
                <w:i/>
                <w:sz w:val="18"/>
                <w:szCs w:val="18"/>
              </w:rPr>
            </w:pPr>
            <w:r w:rsidRPr="00F86334">
              <w:rPr>
                <w:rFonts w:cstheme="majorHAnsi"/>
                <w:i/>
                <w:sz w:val="18"/>
                <w:szCs w:val="18"/>
              </w:rPr>
              <w:t>Personal information may be disclosed to third party entities if applicable.  Examples of these entities are:</w:t>
            </w:r>
          </w:p>
          <w:p w14:paraId="741553EA" w14:textId="77777777" w:rsidR="00B54DBE" w:rsidRPr="00F86334" w:rsidRDefault="00B54DBE" w:rsidP="00B54DBE">
            <w:pPr>
              <w:pStyle w:val="BlockText"/>
              <w:numPr>
                <w:ilvl w:val="0"/>
                <w:numId w:val="15"/>
              </w:numPr>
              <w:spacing w:after="120" w:line="240" w:lineRule="auto"/>
              <w:ind w:left="714" w:hanging="357"/>
              <w:rPr>
                <w:rFonts w:cstheme="majorHAnsi"/>
                <w:i/>
                <w:sz w:val="18"/>
                <w:szCs w:val="18"/>
              </w:rPr>
            </w:pPr>
            <w:r w:rsidRPr="00F86334">
              <w:rPr>
                <w:rFonts w:cstheme="majorHAnsi"/>
                <w:i/>
                <w:sz w:val="18"/>
                <w:szCs w:val="18"/>
              </w:rPr>
              <w:t>The Queensland Minister for Education</w:t>
            </w:r>
          </w:p>
          <w:p w14:paraId="71412FBE" w14:textId="77777777" w:rsidR="00B54DBE" w:rsidRPr="00F86334" w:rsidRDefault="00B54DBE" w:rsidP="00B54DBE">
            <w:pPr>
              <w:pStyle w:val="BlockText"/>
              <w:numPr>
                <w:ilvl w:val="0"/>
                <w:numId w:val="15"/>
              </w:numPr>
              <w:spacing w:after="120" w:line="240" w:lineRule="auto"/>
              <w:ind w:left="714" w:hanging="357"/>
              <w:rPr>
                <w:rFonts w:cstheme="majorHAnsi"/>
                <w:i/>
                <w:sz w:val="18"/>
                <w:szCs w:val="18"/>
              </w:rPr>
            </w:pPr>
            <w:r w:rsidRPr="00F86334">
              <w:rPr>
                <w:rFonts w:cstheme="majorHAnsi"/>
                <w:i/>
                <w:sz w:val="18"/>
                <w:szCs w:val="18"/>
              </w:rPr>
              <w:t>The Director-General (or delegate) and other relevant areas within the Queensland Department of Education</w:t>
            </w:r>
          </w:p>
          <w:p w14:paraId="6CD1700D" w14:textId="77777777" w:rsidR="00B54DBE" w:rsidRPr="00F86334" w:rsidRDefault="00B54DBE" w:rsidP="00B54DBE">
            <w:pPr>
              <w:pStyle w:val="BlockText"/>
              <w:numPr>
                <w:ilvl w:val="0"/>
                <w:numId w:val="15"/>
              </w:numPr>
              <w:spacing w:after="120" w:line="240" w:lineRule="auto"/>
              <w:ind w:left="714" w:hanging="357"/>
              <w:rPr>
                <w:rFonts w:cstheme="majorHAnsi"/>
                <w:i/>
                <w:sz w:val="18"/>
                <w:szCs w:val="18"/>
              </w:rPr>
            </w:pPr>
            <w:r w:rsidRPr="00F86334">
              <w:rPr>
                <w:rFonts w:cstheme="majorHAnsi"/>
                <w:i/>
                <w:sz w:val="18"/>
                <w:szCs w:val="18"/>
              </w:rPr>
              <w:t>The Australian Government’s Department of Education (DoE)</w:t>
            </w:r>
          </w:p>
          <w:p w14:paraId="39C48F72" w14:textId="77777777" w:rsidR="00B54DBE" w:rsidRPr="00F86334" w:rsidRDefault="00B54DBE" w:rsidP="00B54DBE">
            <w:pPr>
              <w:pStyle w:val="BlockText"/>
              <w:numPr>
                <w:ilvl w:val="0"/>
                <w:numId w:val="15"/>
              </w:numPr>
              <w:spacing w:after="120" w:line="240" w:lineRule="auto"/>
              <w:rPr>
                <w:rFonts w:cstheme="majorHAnsi"/>
                <w:i/>
                <w:sz w:val="18"/>
                <w:szCs w:val="18"/>
              </w:rPr>
            </w:pPr>
            <w:r w:rsidRPr="00F86334">
              <w:rPr>
                <w:rFonts w:cstheme="majorHAnsi"/>
                <w:i/>
                <w:sz w:val="18"/>
                <w:szCs w:val="18"/>
              </w:rPr>
              <w:t>International Quality (Schools) Unit staff administering and processing CRICOS applications and registration amendments</w:t>
            </w:r>
          </w:p>
          <w:p w14:paraId="44BFD178" w14:textId="77777777" w:rsidR="00B54DBE" w:rsidRPr="00F86334" w:rsidRDefault="00B54DBE" w:rsidP="00D42B81">
            <w:pPr>
              <w:pStyle w:val="BlockText"/>
              <w:spacing w:after="120" w:line="240" w:lineRule="auto"/>
              <w:rPr>
                <w:rFonts w:cstheme="majorHAnsi"/>
                <w:i/>
                <w:sz w:val="18"/>
                <w:szCs w:val="18"/>
              </w:rPr>
            </w:pPr>
            <w:r w:rsidRPr="00F86334">
              <w:rPr>
                <w:rFonts w:cstheme="majorHAnsi"/>
                <w:i/>
                <w:sz w:val="18"/>
                <w:szCs w:val="18"/>
              </w:rPr>
              <w:t>Certain information collected may also be published under the Open Data (</w:t>
            </w:r>
            <w:hyperlink r:id="rId17" w:history="1">
              <w:r w:rsidRPr="00F86334">
                <w:rPr>
                  <w:rStyle w:val="Hyperlink"/>
                  <w:rFonts w:cstheme="majorHAnsi"/>
                  <w:i/>
                  <w:sz w:val="18"/>
                  <w:szCs w:val="18"/>
                </w:rPr>
                <w:t>data.qld.gov.au</w:t>
              </w:r>
            </w:hyperlink>
            <w:r w:rsidRPr="00F86334">
              <w:rPr>
                <w:rFonts w:cstheme="majorHAnsi"/>
                <w:i/>
                <w:sz w:val="18"/>
                <w:szCs w:val="18"/>
              </w:rPr>
              <w:t>) if suitable for release.</w:t>
            </w:r>
          </w:p>
          <w:p w14:paraId="0DD3C642" w14:textId="77777777" w:rsidR="00B54DBE" w:rsidRPr="00F86334" w:rsidRDefault="00B54DBE" w:rsidP="00D42B81">
            <w:pPr>
              <w:rPr>
                <w:rFonts w:cstheme="majorHAnsi"/>
                <w:sz w:val="18"/>
                <w:szCs w:val="18"/>
              </w:rPr>
            </w:pPr>
            <w:r w:rsidRPr="00F86334">
              <w:rPr>
                <w:rFonts w:cstheme="majorHAnsi"/>
                <w:i/>
                <w:sz w:val="18"/>
                <w:szCs w:val="18"/>
              </w:rPr>
              <w:t xml:space="preserve">In other instances, information collected can be disclosed without further consent where authorised or required by law. </w:t>
            </w:r>
          </w:p>
        </w:tc>
      </w:tr>
      <w:bookmarkEnd w:id="2"/>
    </w:tbl>
    <w:p w14:paraId="3B7C4173" w14:textId="77777777" w:rsidR="00B54DBE" w:rsidRPr="003F5B1E" w:rsidRDefault="00B54DBE" w:rsidP="00B54DBE">
      <w:pPr>
        <w:rPr>
          <w:rFonts w:cstheme="majorHAnsi"/>
          <w:szCs w:val="21"/>
        </w:rPr>
      </w:pPr>
    </w:p>
    <w:p w14:paraId="373E2939" w14:textId="77777777" w:rsidR="00F15574" w:rsidRPr="00401915" w:rsidRDefault="00F15574" w:rsidP="00B54DBE"/>
    <w:sectPr w:rsidR="00F15574" w:rsidRPr="00401915" w:rsidSect="00582F74">
      <w:footerReference w:type="defaul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A747" w14:textId="77777777" w:rsidR="004D4ECA" w:rsidRDefault="004D4ECA" w:rsidP="004004E9">
      <w:pPr>
        <w:spacing w:after="0"/>
      </w:pPr>
      <w:r>
        <w:separator/>
      </w:r>
    </w:p>
  </w:endnote>
  <w:endnote w:type="continuationSeparator" w:id="0">
    <w:p w14:paraId="367F2B72" w14:textId="77777777" w:rsidR="004D4ECA" w:rsidRDefault="004D4ECA" w:rsidP="00400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Univers Condensed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iCs/>
        <w:sz w:val="18"/>
        <w:szCs w:val="18"/>
      </w:rPr>
      <w:id w:val="788701133"/>
      <w:docPartObj>
        <w:docPartGallery w:val="Page Numbers (Bottom of Page)"/>
        <w:docPartUnique/>
      </w:docPartObj>
    </w:sdtPr>
    <w:sdtEndPr>
      <w:rPr>
        <w:i w:val="0"/>
        <w:iCs w:val="0"/>
      </w:rPr>
    </w:sdtEndPr>
    <w:sdtContent>
      <w:sdt>
        <w:sdtPr>
          <w:rPr>
            <w:rFonts w:cstheme="minorHAnsi"/>
            <w:i/>
            <w:iCs/>
            <w:sz w:val="18"/>
            <w:szCs w:val="18"/>
          </w:rPr>
          <w:id w:val="-1769616900"/>
          <w:docPartObj>
            <w:docPartGallery w:val="Page Numbers (Top of Page)"/>
            <w:docPartUnique/>
          </w:docPartObj>
        </w:sdtPr>
        <w:sdtEndPr>
          <w:rPr>
            <w:i w:val="0"/>
            <w:iCs w:val="0"/>
          </w:rPr>
        </w:sdtEndPr>
        <w:sdtContent>
          <w:p w14:paraId="2508A7D1" w14:textId="1863BE5C" w:rsidR="004D4ECA" w:rsidRPr="002452E3" w:rsidRDefault="004D4ECA" w:rsidP="009A70BB">
            <w:pPr>
              <w:pStyle w:val="Footer"/>
              <w:rPr>
                <w:rFonts w:cstheme="minorHAnsi"/>
                <w:i/>
                <w:iCs/>
                <w:sz w:val="18"/>
                <w:szCs w:val="18"/>
              </w:rPr>
            </w:pPr>
            <w:r w:rsidRPr="002452E3">
              <w:rPr>
                <w:rFonts w:cstheme="minorHAnsi"/>
                <w:i/>
                <w:iCs/>
                <w:sz w:val="18"/>
                <w:szCs w:val="18"/>
              </w:rPr>
              <w:t>International Quality (Schools) Unit</w:t>
            </w:r>
            <w:r w:rsidR="008372A3" w:rsidRPr="002452E3">
              <w:rPr>
                <w:rFonts w:cstheme="minorHAnsi"/>
                <w:i/>
                <w:iCs/>
                <w:sz w:val="18"/>
                <w:szCs w:val="18"/>
              </w:rPr>
              <w:t xml:space="preserve">, Registration </w:t>
            </w:r>
            <w:r w:rsidR="002452E3" w:rsidRPr="002452E3">
              <w:rPr>
                <w:rFonts w:cstheme="minorHAnsi"/>
                <w:i/>
                <w:iCs/>
                <w:sz w:val="18"/>
                <w:szCs w:val="18"/>
              </w:rPr>
              <w:t>Services (</w:t>
            </w:r>
            <w:r w:rsidRPr="002452E3">
              <w:rPr>
                <w:rFonts w:cstheme="minorHAnsi"/>
                <w:i/>
                <w:iCs/>
                <w:sz w:val="18"/>
                <w:szCs w:val="18"/>
              </w:rPr>
              <w:tab/>
            </w:r>
            <w:r w:rsidR="00401915" w:rsidRPr="002452E3">
              <w:rPr>
                <w:rFonts w:cstheme="minorHAnsi"/>
                <w:i/>
                <w:iCs/>
                <w:sz w:val="18"/>
                <w:szCs w:val="18"/>
              </w:rPr>
              <w:t>January 2024</w:t>
            </w:r>
            <w:r w:rsidR="002452E3" w:rsidRPr="002452E3">
              <w:rPr>
                <w:rFonts w:cstheme="minorHAnsi"/>
                <w:i/>
                <w:iCs/>
                <w:sz w:val="18"/>
                <w:szCs w:val="18"/>
              </w:rPr>
              <w:t>)</w:t>
            </w:r>
            <w:r w:rsidRPr="002452E3">
              <w:rPr>
                <w:rFonts w:cstheme="minorHAnsi"/>
                <w:i/>
                <w:iCs/>
                <w:sz w:val="18"/>
                <w:szCs w:val="18"/>
              </w:rPr>
              <w:tab/>
              <w:t xml:space="preserve">Page </w:t>
            </w:r>
            <w:r w:rsidRPr="002452E3">
              <w:rPr>
                <w:rFonts w:cstheme="minorHAnsi"/>
                <w:b/>
                <w:bCs/>
                <w:i/>
                <w:iCs/>
                <w:sz w:val="18"/>
                <w:szCs w:val="18"/>
              </w:rPr>
              <w:fldChar w:fldCharType="begin"/>
            </w:r>
            <w:r w:rsidRPr="002452E3">
              <w:rPr>
                <w:rFonts w:cstheme="minorHAnsi"/>
                <w:b/>
                <w:bCs/>
                <w:i/>
                <w:iCs/>
                <w:sz w:val="18"/>
                <w:szCs w:val="18"/>
              </w:rPr>
              <w:instrText xml:space="preserve"> PAGE </w:instrText>
            </w:r>
            <w:r w:rsidRPr="002452E3">
              <w:rPr>
                <w:rFonts w:cstheme="minorHAnsi"/>
                <w:b/>
                <w:bCs/>
                <w:i/>
                <w:iCs/>
                <w:sz w:val="18"/>
                <w:szCs w:val="18"/>
              </w:rPr>
              <w:fldChar w:fldCharType="separate"/>
            </w:r>
            <w:r w:rsidRPr="002452E3">
              <w:rPr>
                <w:rFonts w:cstheme="minorHAnsi"/>
                <w:b/>
                <w:bCs/>
                <w:i/>
                <w:iCs/>
                <w:noProof/>
                <w:sz w:val="18"/>
                <w:szCs w:val="18"/>
              </w:rPr>
              <w:t>16</w:t>
            </w:r>
            <w:r w:rsidRPr="002452E3">
              <w:rPr>
                <w:rFonts w:cstheme="minorHAnsi"/>
                <w:b/>
                <w:bCs/>
                <w:i/>
                <w:iCs/>
                <w:sz w:val="18"/>
                <w:szCs w:val="18"/>
              </w:rPr>
              <w:fldChar w:fldCharType="end"/>
            </w:r>
            <w:r w:rsidRPr="002452E3">
              <w:rPr>
                <w:rFonts w:cstheme="minorHAnsi"/>
                <w:i/>
                <w:iCs/>
                <w:sz w:val="18"/>
                <w:szCs w:val="18"/>
              </w:rPr>
              <w:t xml:space="preserve"> of </w:t>
            </w:r>
            <w:r w:rsidRPr="002452E3">
              <w:rPr>
                <w:rFonts w:cstheme="minorHAnsi"/>
                <w:b/>
                <w:bCs/>
                <w:i/>
                <w:iCs/>
                <w:sz w:val="18"/>
                <w:szCs w:val="18"/>
              </w:rPr>
              <w:fldChar w:fldCharType="begin"/>
            </w:r>
            <w:r w:rsidRPr="002452E3">
              <w:rPr>
                <w:rFonts w:cstheme="minorHAnsi"/>
                <w:b/>
                <w:bCs/>
                <w:i/>
                <w:iCs/>
                <w:sz w:val="18"/>
                <w:szCs w:val="18"/>
              </w:rPr>
              <w:instrText xml:space="preserve"> NUMPAGES  </w:instrText>
            </w:r>
            <w:r w:rsidRPr="002452E3">
              <w:rPr>
                <w:rFonts w:cstheme="minorHAnsi"/>
                <w:b/>
                <w:bCs/>
                <w:i/>
                <w:iCs/>
                <w:sz w:val="18"/>
                <w:szCs w:val="18"/>
              </w:rPr>
              <w:fldChar w:fldCharType="separate"/>
            </w:r>
            <w:r w:rsidRPr="002452E3">
              <w:rPr>
                <w:rFonts w:cstheme="minorHAnsi"/>
                <w:b/>
                <w:bCs/>
                <w:i/>
                <w:iCs/>
                <w:noProof/>
                <w:sz w:val="18"/>
                <w:szCs w:val="18"/>
              </w:rPr>
              <w:t>16</w:t>
            </w:r>
            <w:r w:rsidRPr="002452E3">
              <w:rPr>
                <w:rFonts w:cstheme="minorHAnsi"/>
                <w:b/>
                <w:bCs/>
                <w:i/>
                <w:iCs/>
                <w:sz w:val="18"/>
                <w:szCs w:val="18"/>
              </w:rPr>
              <w:fldChar w:fldCharType="end"/>
            </w:r>
            <w:r w:rsidRPr="002452E3">
              <w:rPr>
                <w:rFonts w:cstheme="minorHAnsi"/>
                <w:i/>
                <w:iCs/>
                <w:sz w:val="18"/>
                <w:szCs w:val="18"/>
              </w:rPr>
              <w:t xml:space="preserve"> </w:t>
            </w:r>
          </w:p>
          <w:p w14:paraId="581ACA1A" w14:textId="77777777" w:rsidR="004D4ECA" w:rsidRPr="004004E9" w:rsidRDefault="005E56A6">
            <w:pPr>
              <w:pStyle w:val="Footer"/>
              <w:jc w:val="right"/>
              <w:rPr>
                <w:rFonts w:cstheme="minorHAnsi"/>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618371766"/>
      <w:docPartObj>
        <w:docPartGallery w:val="Page Numbers (Bottom of Page)"/>
        <w:docPartUnique/>
      </w:docPartObj>
    </w:sdtPr>
    <w:sdtEndPr/>
    <w:sdtContent>
      <w:sdt>
        <w:sdtPr>
          <w:rPr>
            <w:rFonts w:cstheme="minorHAnsi"/>
            <w:sz w:val="18"/>
            <w:szCs w:val="18"/>
          </w:rPr>
          <w:id w:val="838896448"/>
          <w:docPartObj>
            <w:docPartGallery w:val="Page Numbers (Top of Page)"/>
            <w:docPartUnique/>
          </w:docPartObj>
        </w:sdtPr>
        <w:sdtEndPr/>
        <w:sdtContent>
          <w:p w14:paraId="1735F93F" w14:textId="77777777" w:rsidR="004D4ECA" w:rsidRPr="009A70BB" w:rsidRDefault="004D4ECA" w:rsidP="009A70BB">
            <w:pPr>
              <w:pStyle w:val="Footer"/>
              <w:jc w:val="right"/>
              <w:rPr>
                <w:rFonts w:cstheme="minorHAnsi"/>
                <w:b/>
                <w:bCs/>
                <w:sz w:val="18"/>
                <w:szCs w:val="18"/>
              </w:rPr>
            </w:pPr>
            <w:r>
              <w:rPr>
                <w:rFonts w:cstheme="minorHAnsi"/>
                <w:sz w:val="18"/>
                <w:szCs w:val="18"/>
              </w:rPr>
              <w:t>International Quality (Schools) Unit</w:t>
            </w:r>
            <w:r>
              <w:rPr>
                <w:rFonts w:cstheme="minorHAnsi"/>
                <w:sz w:val="18"/>
                <w:szCs w:val="18"/>
              </w:rPr>
              <w:tab/>
            </w:r>
            <w:r w:rsidR="00D102DD">
              <w:rPr>
                <w:rFonts w:cstheme="minorHAnsi"/>
                <w:sz w:val="18"/>
                <w:szCs w:val="18"/>
              </w:rPr>
              <w:t>October</w:t>
            </w:r>
            <w:r>
              <w:rPr>
                <w:rFonts w:cstheme="minorHAnsi"/>
                <w:sz w:val="18"/>
                <w:szCs w:val="18"/>
              </w:rPr>
              <w:t xml:space="preserve"> 2022</w:t>
            </w:r>
            <w:r>
              <w:rPr>
                <w:rFonts w:cstheme="minorHAnsi"/>
                <w:sz w:val="18"/>
                <w:szCs w:val="18"/>
              </w:rPr>
              <w:tab/>
            </w:r>
            <w:r w:rsidRPr="004004E9">
              <w:rPr>
                <w:rFonts w:cstheme="minorHAnsi"/>
                <w:sz w:val="18"/>
                <w:szCs w:val="18"/>
              </w:rPr>
              <w:t xml:space="preserve">Page </w:t>
            </w:r>
            <w:r w:rsidRPr="004004E9">
              <w:rPr>
                <w:rFonts w:cstheme="minorHAnsi"/>
                <w:b/>
                <w:bCs/>
                <w:sz w:val="18"/>
                <w:szCs w:val="18"/>
              </w:rPr>
              <w:fldChar w:fldCharType="begin"/>
            </w:r>
            <w:r w:rsidRPr="004004E9">
              <w:rPr>
                <w:rFonts w:cstheme="minorHAnsi"/>
                <w:b/>
                <w:bCs/>
                <w:sz w:val="18"/>
                <w:szCs w:val="18"/>
              </w:rPr>
              <w:instrText xml:space="preserve"> PAGE </w:instrText>
            </w:r>
            <w:r w:rsidRPr="004004E9">
              <w:rPr>
                <w:rFonts w:cstheme="minorHAnsi"/>
                <w:b/>
                <w:bCs/>
                <w:sz w:val="18"/>
                <w:szCs w:val="18"/>
              </w:rPr>
              <w:fldChar w:fldCharType="separate"/>
            </w:r>
            <w:r>
              <w:rPr>
                <w:rFonts w:cstheme="minorHAnsi"/>
                <w:b/>
                <w:bCs/>
                <w:noProof/>
                <w:sz w:val="18"/>
                <w:szCs w:val="18"/>
              </w:rPr>
              <w:t>14</w:t>
            </w:r>
            <w:r w:rsidRPr="004004E9">
              <w:rPr>
                <w:rFonts w:cstheme="minorHAnsi"/>
                <w:b/>
                <w:bCs/>
                <w:sz w:val="18"/>
                <w:szCs w:val="18"/>
              </w:rPr>
              <w:fldChar w:fldCharType="end"/>
            </w:r>
            <w:r w:rsidRPr="004004E9">
              <w:rPr>
                <w:rFonts w:cstheme="minorHAnsi"/>
                <w:sz w:val="18"/>
                <w:szCs w:val="18"/>
              </w:rPr>
              <w:t xml:space="preserve"> of </w:t>
            </w:r>
            <w:r w:rsidRPr="004004E9">
              <w:rPr>
                <w:rFonts w:cstheme="minorHAnsi"/>
                <w:b/>
                <w:bCs/>
                <w:sz w:val="18"/>
                <w:szCs w:val="18"/>
              </w:rPr>
              <w:fldChar w:fldCharType="begin"/>
            </w:r>
            <w:r w:rsidRPr="004004E9">
              <w:rPr>
                <w:rFonts w:cstheme="minorHAnsi"/>
                <w:b/>
                <w:bCs/>
                <w:sz w:val="18"/>
                <w:szCs w:val="18"/>
              </w:rPr>
              <w:instrText xml:space="preserve"> NUMPAGES  </w:instrText>
            </w:r>
            <w:r w:rsidRPr="004004E9">
              <w:rPr>
                <w:rFonts w:cstheme="minorHAnsi"/>
                <w:b/>
                <w:bCs/>
                <w:sz w:val="18"/>
                <w:szCs w:val="18"/>
              </w:rPr>
              <w:fldChar w:fldCharType="separate"/>
            </w:r>
            <w:r>
              <w:rPr>
                <w:rFonts w:cstheme="minorHAnsi"/>
                <w:b/>
                <w:bCs/>
                <w:noProof/>
                <w:sz w:val="18"/>
                <w:szCs w:val="18"/>
              </w:rPr>
              <w:t>16</w:t>
            </w:r>
            <w:r w:rsidRPr="004004E9">
              <w:rPr>
                <w:rFonts w:cstheme="minorHAnsi"/>
                <w:b/>
                <w:bCs/>
                <w:sz w:val="18"/>
                <w:szCs w:val="18"/>
              </w:rPr>
              <w:fldChar w:fldCharType="end"/>
            </w:r>
          </w:p>
        </w:sdtContent>
      </w:sdt>
    </w:sdtContent>
  </w:sdt>
  <w:p w14:paraId="0CA79B2A" w14:textId="77777777" w:rsidR="004D4ECA" w:rsidRPr="004004E9" w:rsidRDefault="004D4ECA" w:rsidP="00BB21D7">
    <w:pPr>
      <w:pStyle w:val="Footer"/>
      <w:jc w:val="right"/>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0983" w14:textId="77777777" w:rsidR="004D4ECA" w:rsidRDefault="004D4ECA" w:rsidP="004004E9">
      <w:pPr>
        <w:spacing w:after="0"/>
      </w:pPr>
      <w:r>
        <w:separator/>
      </w:r>
    </w:p>
  </w:footnote>
  <w:footnote w:type="continuationSeparator" w:id="0">
    <w:p w14:paraId="6220278D" w14:textId="77777777" w:rsidR="004D4ECA" w:rsidRDefault="004D4ECA" w:rsidP="00400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D75CBF"/>
    <w:multiLevelType w:val="hybridMultilevel"/>
    <w:tmpl w:val="8724E902"/>
    <w:lvl w:ilvl="0" w:tplc="AFEA1B5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845BFE"/>
    <w:multiLevelType w:val="hybridMultilevel"/>
    <w:tmpl w:val="CFC07A08"/>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3" w15:restartNumberingAfterBreak="0">
    <w:nsid w:val="2A757652"/>
    <w:multiLevelType w:val="hybridMultilevel"/>
    <w:tmpl w:val="F0741D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3B15C12"/>
    <w:multiLevelType w:val="hybridMultilevel"/>
    <w:tmpl w:val="D3DEA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E6B91"/>
    <w:multiLevelType w:val="hybridMultilevel"/>
    <w:tmpl w:val="C8560D74"/>
    <w:lvl w:ilvl="0" w:tplc="0C090001">
      <w:start w:val="1"/>
      <w:numFmt w:val="bullet"/>
      <w:lvlText w:val=""/>
      <w:lvlJc w:val="left"/>
      <w:pPr>
        <w:tabs>
          <w:tab w:val="left" w:pos="360"/>
        </w:tabs>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F961DE4">
      <w:start w:val="1"/>
      <w:numFmt w:val="bullet"/>
      <w:lvlText w:val="o"/>
      <w:lvlJc w:val="left"/>
      <w:pPr>
        <w:tabs>
          <w:tab w:val="left" w:pos="360"/>
        </w:tabs>
        <w:ind w:left="7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BE7FC4">
      <w:start w:val="1"/>
      <w:numFmt w:val="bullet"/>
      <w:lvlText w:val="▪"/>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107648">
      <w:start w:val="1"/>
      <w:numFmt w:val="bullet"/>
      <w:lvlText w:val="•"/>
      <w:lvlJc w:val="left"/>
      <w:pPr>
        <w:tabs>
          <w:tab w:val="left" w:pos="360"/>
        </w:tabs>
        <w:ind w:left="21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E2A64A">
      <w:start w:val="1"/>
      <w:numFmt w:val="bullet"/>
      <w:lvlText w:val="o"/>
      <w:lvlJc w:val="left"/>
      <w:pPr>
        <w:tabs>
          <w:tab w:val="left" w:pos="36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43ED4">
      <w:start w:val="1"/>
      <w:numFmt w:val="bullet"/>
      <w:lvlText w:val="▪"/>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47EAE">
      <w:start w:val="1"/>
      <w:numFmt w:val="bullet"/>
      <w:lvlText w:val="•"/>
      <w:lvlJc w:val="left"/>
      <w:pPr>
        <w:tabs>
          <w:tab w:val="left" w:pos="360"/>
        </w:tabs>
        <w:ind w:left="43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48963C">
      <w:start w:val="1"/>
      <w:numFmt w:val="bullet"/>
      <w:lvlText w:val="o"/>
      <w:lvlJc w:val="left"/>
      <w:pPr>
        <w:tabs>
          <w:tab w:val="left" w:pos="36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474FE">
      <w:start w:val="1"/>
      <w:numFmt w:val="bullet"/>
      <w:lvlText w:val="▪"/>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275007"/>
    <w:multiLevelType w:val="hybridMultilevel"/>
    <w:tmpl w:val="F440D9CE"/>
    <w:lvl w:ilvl="0" w:tplc="B06A3DDE">
      <w:start w:val="7"/>
      <w:numFmt w:val="bullet"/>
      <w:lvlText w:val=""/>
      <w:lvlJc w:val="left"/>
      <w:pPr>
        <w:ind w:left="720" w:hanging="360"/>
      </w:pPr>
      <w:rPr>
        <w:rFonts w:ascii="Wingdings" w:eastAsiaTheme="minorEastAsia" w:hAnsi="Wingdings" w:cstheme="minorHAns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83024"/>
    <w:multiLevelType w:val="hybridMultilevel"/>
    <w:tmpl w:val="A4FA8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E840BD"/>
    <w:multiLevelType w:val="hybridMultilevel"/>
    <w:tmpl w:val="C76E7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770425"/>
    <w:multiLevelType w:val="hybridMultilevel"/>
    <w:tmpl w:val="3E605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AE0EA4"/>
    <w:multiLevelType w:val="hybridMultilevel"/>
    <w:tmpl w:val="3782CF62"/>
    <w:lvl w:ilvl="0" w:tplc="AFEA1B54">
      <w:start w:val="1"/>
      <w:numFmt w:val="bullet"/>
      <w:lvlText w:val=""/>
      <w:lvlJc w:val="left"/>
      <w:pPr>
        <w:tabs>
          <w:tab w:val="num" w:pos="1911"/>
        </w:tabs>
        <w:ind w:left="1911" w:hanging="360"/>
      </w:pPr>
      <w:rPr>
        <w:rFonts w:ascii="Symbol" w:hAnsi="Symbol" w:hint="default"/>
      </w:rPr>
    </w:lvl>
    <w:lvl w:ilvl="1" w:tplc="0C090003">
      <w:start w:val="1"/>
      <w:numFmt w:val="bullet"/>
      <w:lvlText w:val="o"/>
      <w:lvlJc w:val="left"/>
      <w:pPr>
        <w:tabs>
          <w:tab w:val="num" w:pos="2631"/>
        </w:tabs>
        <w:ind w:left="2631" w:hanging="360"/>
      </w:pPr>
      <w:rPr>
        <w:rFonts w:ascii="Courier New" w:hAnsi="Courier New" w:cs="Univers Condensed (W1)" w:hint="default"/>
      </w:rPr>
    </w:lvl>
    <w:lvl w:ilvl="2" w:tplc="0C090005" w:tentative="1">
      <w:start w:val="1"/>
      <w:numFmt w:val="bullet"/>
      <w:lvlText w:val=""/>
      <w:lvlJc w:val="left"/>
      <w:pPr>
        <w:tabs>
          <w:tab w:val="num" w:pos="3351"/>
        </w:tabs>
        <w:ind w:left="3351" w:hanging="360"/>
      </w:pPr>
      <w:rPr>
        <w:rFonts w:ascii="Wingdings" w:hAnsi="Wingdings" w:hint="default"/>
      </w:rPr>
    </w:lvl>
    <w:lvl w:ilvl="3" w:tplc="0C090001" w:tentative="1">
      <w:start w:val="1"/>
      <w:numFmt w:val="bullet"/>
      <w:lvlText w:val=""/>
      <w:lvlJc w:val="left"/>
      <w:pPr>
        <w:tabs>
          <w:tab w:val="num" w:pos="4071"/>
        </w:tabs>
        <w:ind w:left="4071" w:hanging="360"/>
      </w:pPr>
      <w:rPr>
        <w:rFonts w:ascii="Symbol" w:hAnsi="Symbol" w:hint="default"/>
      </w:rPr>
    </w:lvl>
    <w:lvl w:ilvl="4" w:tplc="0C090003" w:tentative="1">
      <w:start w:val="1"/>
      <w:numFmt w:val="bullet"/>
      <w:lvlText w:val="o"/>
      <w:lvlJc w:val="left"/>
      <w:pPr>
        <w:tabs>
          <w:tab w:val="num" w:pos="4791"/>
        </w:tabs>
        <w:ind w:left="4791" w:hanging="360"/>
      </w:pPr>
      <w:rPr>
        <w:rFonts w:ascii="Courier New" w:hAnsi="Courier New" w:cs="Univers Condensed (W1)" w:hint="default"/>
      </w:rPr>
    </w:lvl>
    <w:lvl w:ilvl="5" w:tplc="0C090005" w:tentative="1">
      <w:start w:val="1"/>
      <w:numFmt w:val="bullet"/>
      <w:lvlText w:val=""/>
      <w:lvlJc w:val="left"/>
      <w:pPr>
        <w:tabs>
          <w:tab w:val="num" w:pos="5511"/>
        </w:tabs>
        <w:ind w:left="5511" w:hanging="360"/>
      </w:pPr>
      <w:rPr>
        <w:rFonts w:ascii="Wingdings" w:hAnsi="Wingdings" w:hint="default"/>
      </w:rPr>
    </w:lvl>
    <w:lvl w:ilvl="6" w:tplc="0C090001" w:tentative="1">
      <w:start w:val="1"/>
      <w:numFmt w:val="bullet"/>
      <w:lvlText w:val=""/>
      <w:lvlJc w:val="left"/>
      <w:pPr>
        <w:tabs>
          <w:tab w:val="num" w:pos="6231"/>
        </w:tabs>
        <w:ind w:left="6231" w:hanging="360"/>
      </w:pPr>
      <w:rPr>
        <w:rFonts w:ascii="Symbol" w:hAnsi="Symbol" w:hint="default"/>
      </w:rPr>
    </w:lvl>
    <w:lvl w:ilvl="7" w:tplc="0C090003" w:tentative="1">
      <w:start w:val="1"/>
      <w:numFmt w:val="bullet"/>
      <w:lvlText w:val="o"/>
      <w:lvlJc w:val="left"/>
      <w:pPr>
        <w:tabs>
          <w:tab w:val="num" w:pos="6951"/>
        </w:tabs>
        <w:ind w:left="6951" w:hanging="360"/>
      </w:pPr>
      <w:rPr>
        <w:rFonts w:ascii="Courier New" w:hAnsi="Courier New" w:cs="Univers Condensed (W1)" w:hint="default"/>
      </w:rPr>
    </w:lvl>
    <w:lvl w:ilvl="8" w:tplc="0C090005" w:tentative="1">
      <w:start w:val="1"/>
      <w:numFmt w:val="bullet"/>
      <w:lvlText w:val=""/>
      <w:lvlJc w:val="left"/>
      <w:pPr>
        <w:tabs>
          <w:tab w:val="num" w:pos="7671"/>
        </w:tabs>
        <w:ind w:left="7671" w:hanging="360"/>
      </w:pPr>
      <w:rPr>
        <w:rFonts w:ascii="Wingdings" w:hAnsi="Wingdings" w:hint="default"/>
      </w:rPr>
    </w:lvl>
  </w:abstractNum>
  <w:abstractNum w:abstractNumId="12" w15:restartNumberingAfterBreak="0">
    <w:nsid w:val="6E824113"/>
    <w:multiLevelType w:val="hybridMultilevel"/>
    <w:tmpl w:val="6A583C9E"/>
    <w:lvl w:ilvl="0" w:tplc="324E3390">
      <w:start w:val="7"/>
      <w:numFmt w:val="bullet"/>
      <w:lvlText w:val=""/>
      <w:lvlJc w:val="left"/>
      <w:pPr>
        <w:ind w:left="1074" w:hanging="360"/>
      </w:pPr>
      <w:rPr>
        <w:rFonts w:ascii="Wingdings" w:eastAsia="Times" w:hAnsi="Wingdings" w:cs="Arial" w:hint="default"/>
        <w:sz w:val="22"/>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15:restartNumberingAfterBreak="0">
    <w:nsid w:val="73903DCE"/>
    <w:multiLevelType w:val="hybridMultilevel"/>
    <w:tmpl w:val="AF5AC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2266D3"/>
    <w:multiLevelType w:val="hybridMultilevel"/>
    <w:tmpl w:val="DEBE9BF2"/>
    <w:lvl w:ilvl="0" w:tplc="0C090001">
      <w:start w:val="1"/>
      <w:numFmt w:val="bullet"/>
      <w:lvlText w:val=""/>
      <w:lvlJc w:val="left"/>
      <w:pPr>
        <w:tabs>
          <w:tab w:val="left" w:pos="360"/>
        </w:tabs>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F961DE4">
      <w:start w:val="1"/>
      <w:numFmt w:val="bullet"/>
      <w:lvlText w:val="o"/>
      <w:lvlJc w:val="left"/>
      <w:pPr>
        <w:tabs>
          <w:tab w:val="left" w:pos="360"/>
        </w:tabs>
        <w:ind w:left="7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BE7FC4">
      <w:start w:val="1"/>
      <w:numFmt w:val="bullet"/>
      <w:lvlText w:val="▪"/>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107648">
      <w:start w:val="1"/>
      <w:numFmt w:val="bullet"/>
      <w:lvlText w:val="•"/>
      <w:lvlJc w:val="left"/>
      <w:pPr>
        <w:tabs>
          <w:tab w:val="left" w:pos="360"/>
        </w:tabs>
        <w:ind w:left="21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E2A64A">
      <w:start w:val="1"/>
      <w:numFmt w:val="bullet"/>
      <w:lvlText w:val="o"/>
      <w:lvlJc w:val="left"/>
      <w:pPr>
        <w:tabs>
          <w:tab w:val="left" w:pos="36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43ED4">
      <w:start w:val="1"/>
      <w:numFmt w:val="bullet"/>
      <w:lvlText w:val="▪"/>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47EAE">
      <w:start w:val="1"/>
      <w:numFmt w:val="bullet"/>
      <w:lvlText w:val="•"/>
      <w:lvlJc w:val="left"/>
      <w:pPr>
        <w:tabs>
          <w:tab w:val="left" w:pos="360"/>
        </w:tabs>
        <w:ind w:left="43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48963C">
      <w:start w:val="1"/>
      <w:numFmt w:val="bullet"/>
      <w:lvlText w:val="o"/>
      <w:lvlJc w:val="left"/>
      <w:pPr>
        <w:tabs>
          <w:tab w:val="left" w:pos="36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474FE">
      <w:start w:val="1"/>
      <w:numFmt w:val="bullet"/>
      <w:lvlText w:val="▪"/>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341B72"/>
    <w:multiLevelType w:val="hybridMultilevel"/>
    <w:tmpl w:val="35740B28"/>
    <w:lvl w:ilvl="0" w:tplc="0C090001">
      <w:start w:val="1"/>
      <w:numFmt w:val="bullet"/>
      <w:lvlText w:val=""/>
      <w:lvlJc w:val="left"/>
      <w:pPr>
        <w:tabs>
          <w:tab w:val="left" w:pos="360"/>
        </w:tabs>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F961DE4">
      <w:start w:val="1"/>
      <w:numFmt w:val="bullet"/>
      <w:lvlText w:val="o"/>
      <w:lvlJc w:val="left"/>
      <w:pPr>
        <w:tabs>
          <w:tab w:val="left" w:pos="360"/>
        </w:tabs>
        <w:ind w:left="7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BE7FC4">
      <w:start w:val="1"/>
      <w:numFmt w:val="bullet"/>
      <w:lvlText w:val="▪"/>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107648">
      <w:start w:val="1"/>
      <w:numFmt w:val="bullet"/>
      <w:lvlText w:val="•"/>
      <w:lvlJc w:val="left"/>
      <w:pPr>
        <w:tabs>
          <w:tab w:val="left" w:pos="360"/>
        </w:tabs>
        <w:ind w:left="21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E2A64A">
      <w:start w:val="1"/>
      <w:numFmt w:val="bullet"/>
      <w:lvlText w:val="o"/>
      <w:lvlJc w:val="left"/>
      <w:pPr>
        <w:tabs>
          <w:tab w:val="left" w:pos="36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43ED4">
      <w:start w:val="1"/>
      <w:numFmt w:val="bullet"/>
      <w:lvlText w:val="▪"/>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47EAE">
      <w:start w:val="1"/>
      <w:numFmt w:val="bullet"/>
      <w:lvlText w:val="•"/>
      <w:lvlJc w:val="left"/>
      <w:pPr>
        <w:tabs>
          <w:tab w:val="left" w:pos="360"/>
        </w:tabs>
        <w:ind w:left="43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48963C">
      <w:start w:val="1"/>
      <w:numFmt w:val="bullet"/>
      <w:lvlText w:val="o"/>
      <w:lvlJc w:val="left"/>
      <w:pPr>
        <w:tabs>
          <w:tab w:val="left" w:pos="36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474FE">
      <w:start w:val="1"/>
      <w:numFmt w:val="bullet"/>
      <w:lvlText w:val="▪"/>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095C85"/>
    <w:multiLevelType w:val="hybridMultilevel"/>
    <w:tmpl w:val="C71E6BAC"/>
    <w:lvl w:ilvl="0" w:tplc="AC82A942">
      <w:start w:val="7"/>
      <w:numFmt w:val="bullet"/>
      <w:lvlText w:val=""/>
      <w:lvlJc w:val="left"/>
      <w:pPr>
        <w:ind w:left="1074" w:hanging="360"/>
      </w:pPr>
      <w:rPr>
        <w:rFonts w:ascii="Wingdings" w:eastAsia="Times" w:hAnsi="Wingdings" w:cs="Arial" w:hint="default"/>
        <w:sz w:val="22"/>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8" w15:restartNumberingAfterBreak="0">
    <w:nsid w:val="7CF46B5A"/>
    <w:multiLevelType w:val="hybridMultilevel"/>
    <w:tmpl w:val="695C6A96"/>
    <w:lvl w:ilvl="0" w:tplc="C3DA2584">
      <w:start w:val="1"/>
      <w:numFmt w:val="bullet"/>
      <w:lvlText w:val="-"/>
      <w:lvlJc w:val="left"/>
      <w:pPr>
        <w:tabs>
          <w:tab w:val="num" w:pos="1800"/>
        </w:tabs>
        <w:ind w:left="1800" w:hanging="360"/>
      </w:pPr>
      <w:rPr>
        <w:rFonts w:ascii="Times New Roman" w:eastAsia="Times New Roman" w:hAnsi="Times New Roman" w:cs="Times New Roman" w:hint="default"/>
      </w:rPr>
    </w:lvl>
    <w:lvl w:ilvl="1" w:tplc="0C090003" w:tentative="1">
      <w:start w:val="1"/>
      <w:numFmt w:val="bullet"/>
      <w:lvlText w:val="o"/>
      <w:lvlJc w:val="left"/>
      <w:pPr>
        <w:tabs>
          <w:tab w:val="num" w:pos="2520"/>
        </w:tabs>
        <w:ind w:left="2520" w:hanging="360"/>
      </w:pPr>
      <w:rPr>
        <w:rFonts w:ascii="Courier New" w:hAnsi="Courier New" w:cs="Univers Condensed (W1)"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Univers Condensed (W1)"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Univers Condensed (W1)"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7"/>
  </w:num>
  <w:num w:numId="3">
    <w:abstractNumId w:val="6"/>
  </w:num>
  <w:num w:numId="4">
    <w:abstractNumId w:val="12"/>
  </w:num>
  <w:num w:numId="5">
    <w:abstractNumId w:val="17"/>
  </w:num>
  <w:num w:numId="6">
    <w:abstractNumId w:val="11"/>
  </w:num>
  <w:num w:numId="7">
    <w:abstractNumId w:val="18"/>
  </w:num>
  <w:num w:numId="8">
    <w:abstractNumId w:val="14"/>
  </w:num>
  <w:num w:numId="9">
    <w:abstractNumId w:val="5"/>
  </w:num>
  <w:num w:numId="10">
    <w:abstractNumId w:val="15"/>
  </w:num>
  <w:num w:numId="11">
    <w:abstractNumId w:val="3"/>
  </w:num>
  <w:num w:numId="12">
    <w:abstractNumId w:val="1"/>
  </w:num>
  <w:num w:numId="13">
    <w:abstractNumId w:val="0"/>
  </w:num>
  <w:num w:numId="14">
    <w:abstractNumId w:val="16"/>
  </w:num>
  <w:num w:numId="15">
    <w:abstractNumId w:val="10"/>
  </w:num>
  <w:num w:numId="16">
    <w:abstractNumId w:val="13"/>
  </w:num>
  <w:num w:numId="17">
    <w:abstractNumId w:val="8"/>
  </w:num>
  <w:num w:numId="18">
    <w:abstractNumId w:val="4"/>
  </w:num>
  <w:num w:numId="19">
    <w:abstractNumId w:val="9"/>
  </w:num>
  <w:num w:numId="20">
    <w:abstractNumId w:val="0"/>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E9"/>
    <w:rsid w:val="00023A15"/>
    <w:rsid w:val="00030DC3"/>
    <w:rsid w:val="0005707E"/>
    <w:rsid w:val="000B3727"/>
    <w:rsid w:val="000D782C"/>
    <w:rsid w:val="000E0C49"/>
    <w:rsid w:val="00116CFE"/>
    <w:rsid w:val="00125D19"/>
    <w:rsid w:val="00125F47"/>
    <w:rsid w:val="001315B8"/>
    <w:rsid w:val="00133FAF"/>
    <w:rsid w:val="00145591"/>
    <w:rsid w:val="001528C6"/>
    <w:rsid w:val="001641C2"/>
    <w:rsid w:val="001875DF"/>
    <w:rsid w:val="00195CA4"/>
    <w:rsid w:val="001B1BD5"/>
    <w:rsid w:val="001B774D"/>
    <w:rsid w:val="001E1D7E"/>
    <w:rsid w:val="001F01BF"/>
    <w:rsid w:val="002245EC"/>
    <w:rsid w:val="002360F6"/>
    <w:rsid w:val="002452E3"/>
    <w:rsid w:val="00284B84"/>
    <w:rsid w:val="002E69F1"/>
    <w:rsid w:val="002E6F06"/>
    <w:rsid w:val="00313E6E"/>
    <w:rsid w:val="00322347"/>
    <w:rsid w:val="00326BE9"/>
    <w:rsid w:val="00342333"/>
    <w:rsid w:val="00372C2D"/>
    <w:rsid w:val="00375F26"/>
    <w:rsid w:val="00380D51"/>
    <w:rsid w:val="00383C71"/>
    <w:rsid w:val="003C1D27"/>
    <w:rsid w:val="003C65E5"/>
    <w:rsid w:val="003E3FFF"/>
    <w:rsid w:val="003F2E36"/>
    <w:rsid w:val="003F5EA5"/>
    <w:rsid w:val="003F6F19"/>
    <w:rsid w:val="004004E9"/>
    <w:rsid w:val="00401915"/>
    <w:rsid w:val="004244F7"/>
    <w:rsid w:val="00425C7D"/>
    <w:rsid w:val="00426ECA"/>
    <w:rsid w:val="004467AF"/>
    <w:rsid w:val="00452114"/>
    <w:rsid w:val="0046520D"/>
    <w:rsid w:val="004723AA"/>
    <w:rsid w:val="0047286C"/>
    <w:rsid w:val="00497F44"/>
    <w:rsid w:val="004A7B08"/>
    <w:rsid w:val="004D4ECA"/>
    <w:rsid w:val="00512C52"/>
    <w:rsid w:val="00515D03"/>
    <w:rsid w:val="0052118A"/>
    <w:rsid w:val="005245A0"/>
    <w:rsid w:val="00525BCB"/>
    <w:rsid w:val="0053493B"/>
    <w:rsid w:val="005355A5"/>
    <w:rsid w:val="00550EA2"/>
    <w:rsid w:val="00552DC6"/>
    <w:rsid w:val="00554820"/>
    <w:rsid w:val="00555F70"/>
    <w:rsid w:val="00573BA2"/>
    <w:rsid w:val="00582F74"/>
    <w:rsid w:val="005830D6"/>
    <w:rsid w:val="00594404"/>
    <w:rsid w:val="005B09A6"/>
    <w:rsid w:val="005C38FD"/>
    <w:rsid w:val="005D4ED4"/>
    <w:rsid w:val="005E0072"/>
    <w:rsid w:val="005E4DFB"/>
    <w:rsid w:val="005E56A6"/>
    <w:rsid w:val="00613223"/>
    <w:rsid w:val="00614F3D"/>
    <w:rsid w:val="0064120E"/>
    <w:rsid w:val="00643C00"/>
    <w:rsid w:val="0067783E"/>
    <w:rsid w:val="00695463"/>
    <w:rsid w:val="006B2D8B"/>
    <w:rsid w:val="006B5FA8"/>
    <w:rsid w:val="006C03F2"/>
    <w:rsid w:val="006E042E"/>
    <w:rsid w:val="006F0116"/>
    <w:rsid w:val="007111A9"/>
    <w:rsid w:val="00711762"/>
    <w:rsid w:val="00727887"/>
    <w:rsid w:val="00792806"/>
    <w:rsid w:val="00797EE4"/>
    <w:rsid w:val="007A73CA"/>
    <w:rsid w:val="007B01D7"/>
    <w:rsid w:val="007B0693"/>
    <w:rsid w:val="007B1FB5"/>
    <w:rsid w:val="007B5904"/>
    <w:rsid w:val="007D06AD"/>
    <w:rsid w:val="00823723"/>
    <w:rsid w:val="00824A49"/>
    <w:rsid w:val="008372A3"/>
    <w:rsid w:val="00865948"/>
    <w:rsid w:val="0087272B"/>
    <w:rsid w:val="0088306B"/>
    <w:rsid w:val="008A7374"/>
    <w:rsid w:val="008F5F5A"/>
    <w:rsid w:val="008F6B3E"/>
    <w:rsid w:val="0094149E"/>
    <w:rsid w:val="00943665"/>
    <w:rsid w:val="009710CD"/>
    <w:rsid w:val="00973CD9"/>
    <w:rsid w:val="00983CFA"/>
    <w:rsid w:val="0098570B"/>
    <w:rsid w:val="009A70BB"/>
    <w:rsid w:val="009B355F"/>
    <w:rsid w:val="009E5476"/>
    <w:rsid w:val="009F2077"/>
    <w:rsid w:val="00A024D0"/>
    <w:rsid w:val="00A11AFA"/>
    <w:rsid w:val="00A15D92"/>
    <w:rsid w:val="00A24A13"/>
    <w:rsid w:val="00A36F3C"/>
    <w:rsid w:val="00A527EB"/>
    <w:rsid w:val="00A62040"/>
    <w:rsid w:val="00AB6D8E"/>
    <w:rsid w:val="00AD16BA"/>
    <w:rsid w:val="00AD334B"/>
    <w:rsid w:val="00AD3BE5"/>
    <w:rsid w:val="00AD4EB0"/>
    <w:rsid w:val="00AD7A05"/>
    <w:rsid w:val="00AD7DC5"/>
    <w:rsid w:val="00B0007C"/>
    <w:rsid w:val="00B103C8"/>
    <w:rsid w:val="00B27986"/>
    <w:rsid w:val="00B35CB1"/>
    <w:rsid w:val="00B41745"/>
    <w:rsid w:val="00B50861"/>
    <w:rsid w:val="00B54DBE"/>
    <w:rsid w:val="00B76EDC"/>
    <w:rsid w:val="00B80C5D"/>
    <w:rsid w:val="00B8488C"/>
    <w:rsid w:val="00B8736D"/>
    <w:rsid w:val="00B87D2B"/>
    <w:rsid w:val="00BB21D7"/>
    <w:rsid w:val="00BB36A5"/>
    <w:rsid w:val="00BB48A2"/>
    <w:rsid w:val="00BB5898"/>
    <w:rsid w:val="00BC3A9F"/>
    <w:rsid w:val="00BE4F3C"/>
    <w:rsid w:val="00C026CE"/>
    <w:rsid w:val="00C20A0B"/>
    <w:rsid w:val="00C42A99"/>
    <w:rsid w:val="00C45FB4"/>
    <w:rsid w:val="00C61454"/>
    <w:rsid w:val="00C732BF"/>
    <w:rsid w:val="00C754F0"/>
    <w:rsid w:val="00C7638A"/>
    <w:rsid w:val="00CA15E3"/>
    <w:rsid w:val="00CA7384"/>
    <w:rsid w:val="00CF0037"/>
    <w:rsid w:val="00CF0598"/>
    <w:rsid w:val="00D0621B"/>
    <w:rsid w:val="00D102DD"/>
    <w:rsid w:val="00D42068"/>
    <w:rsid w:val="00D44E74"/>
    <w:rsid w:val="00D47FA5"/>
    <w:rsid w:val="00D7357F"/>
    <w:rsid w:val="00D82C1F"/>
    <w:rsid w:val="00D860A6"/>
    <w:rsid w:val="00DA0E85"/>
    <w:rsid w:val="00DB38F8"/>
    <w:rsid w:val="00DC53E4"/>
    <w:rsid w:val="00DE39CC"/>
    <w:rsid w:val="00DF610B"/>
    <w:rsid w:val="00E11EFC"/>
    <w:rsid w:val="00E410C0"/>
    <w:rsid w:val="00E46A43"/>
    <w:rsid w:val="00E534EF"/>
    <w:rsid w:val="00E629EF"/>
    <w:rsid w:val="00E70104"/>
    <w:rsid w:val="00E81CE9"/>
    <w:rsid w:val="00E928AF"/>
    <w:rsid w:val="00E96134"/>
    <w:rsid w:val="00E96F40"/>
    <w:rsid w:val="00EA252A"/>
    <w:rsid w:val="00EB6CF8"/>
    <w:rsid w:val="00ED305A"/>
    <w:rsid w:val="00EE2F1D"/>
    <w:rsid w:val="00F11088"/>
    <w:rsid w:val="00F15574"/>
    <w:rsid w:val="00F47205"/>
    <w:rsid w:val="00F54B93"/>
    <w:rsid w:val="00F57BD8"/>
    <w:rsid w:val="00F9168B"/>
    <w:rsid w:val="00F94371"/>
    <w:rsid w:val="00FB29E2"/>
    <w:rsid w:val="00FE355E"/>
    <w:rsid w:val="00FE5A7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111F7C"/>
  <w15:chartTrackingRefBased/>
  <w15:docId w15:val="{A9D2D124-02EB-4E3D-B40D-1ECC3430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15"/>
    <w:pPr>
      <w:spacing w:before="120" w:after="120" w:line="240" w:lineRule="auto"/>
      <w:jc w:val="both"/>
    </w:pPr>
    <w:rPr>
      <w:rFonts w:asciiTheme="majorHAnsi" w:hAnsiTheme="majorHAnsi"/>
      <w:sz w:val="21"/>
    </w:rPr>
  </w:style>
  <w:style w:type="paragraph" w:styleId="Heading1">
    <w:name w:val="heading 1"/>
    <w:basedOn w:val="Normal"/>
    <w:next w:val="Normal"/>
    <w:link w:val="Heading1Char"/>
    <w:uiPriority w:val="9"/>
    <w:qFormat/>
    <w:rsid w:val="00FE5A77"/>
    <w:pPr>
      <w:keepNext/>
      <w:keepLines/>
      <w:outlineLvl w:val="0"/>
    </w:pPr>
    <w:rPr>
      <w:rFonts w:eastAsiaTheme="majorEastAsia" w:cstheme="majorBidi"/>
      <w:color w:val="0070C0"/>
      <w:sz w:val="28"/>
      <w:szCs w:val="32"/>
    </w:rPr>
  </w:style>
  <w:style w:type="paragraph" w:styleId="Heading2">
    <w:name w:val="heading 2"/>
    <w:basedOn w:val="Normal"/>
    <w:next w:val="Normal"/>
    <w:link w:val="Heading2Char"/>
    <w:qFormat/>
    <w:rsid w:val="00FE5A77"/>
    <w:pPr>
      <w:keepNext/>
      <w:outlineLvl w:val="1"/>
    </w:pPr>
    <w:rPr>
      <w:rFonts w:eastAsia="Times" w:cs="Times New Roman"/>
      <w:color w:val="0070C0"/>
      <w:sz w:val="24"/>
      <w:szCs w:val="20"/>
      <w:lang w:eastAsia="en-AU"/>
    </w:rPr>
  </w:style>
  <w:style w:type="paragraph" w:styleId="Heading3">
    <w:name w:val="heading 3"/>
    <w:basedOn w:val="Normal"/>
    <w:next w:val="Normal"/>
    <w:link w:val="Heading3Char"/>
    <w:uiPriority w:val="9"/>
    <w:unhideWhenUsed/>
    <w:qFormat/>
    <w:rsid w:val="00FE5A77"/>
    <w:pPr>
      <w:keepNext/>
      <w:keepLines/>
      <w:outlineLvl w:val="2"/>
    </w:pPr>
    <w:rPr>
      <w:rFonts w:eastAsiaTheme="majorEastAsia" w:cstheme="majorBidi"/>
      <w:color w:val="0070C0"/>
      <w:szCs w:val="24"/>
    </w:rPr>
  </w:style>
  <w:style w:type="paragraph" w:styleId="Heading4">
    <w:name w:val="heading 4"/>
    <w:basedOn w:val="Normal"/>
    <w:next w:val="Normal"/>
    <w:link w:val="Heading4Char"/>
    <w:uiPriority w:val="9"/>
    <w:semiHidden/>
    <w:unhideWhenUsed/>
    <w:qFormat/>
    <w:rsid w:val="00552DC6"/>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5A77"/>
    <w:rPr>
      <w:rFonts w:eastAsia="Times" w:cs="Times New Roman"/>
      <w:color w:val="0070C0"/>
      <w:sz w:val="24"/>
      <w:szCs w:val="20"/>
      <w:lang w:eastAsia="en-AU"/>
    </w:rPr>
  </w:style>
  <w:style w:type="character" w:styleId="Hyperlink">
    <w:name w:val="Hyperlink"/>
    <w:rsid w:val="004004E9"/>
    <w:rPr>
      <w:color w:val="0000FF"/>
      <w:u w:val="single"/>
    </w:rPr>
  </w:style>
  <w:style w:type="paragraph" w:customStyle="1" w:styleId="Answers">
    <w:name w:val="Answers"/>
    <w:basedOn w:val="Normal"/>
    <w:qFormat/>
    <w:rsid w:val="004004E9"/>
    <w:pPr>
      <w:spacing w:after="0"/>
    </w:pPr>
    <w:rPr>
      <w:rFonts w:eastAsia="Times New Roman"/>
      <w:bCs/>
      <w:sz w:val="20"/>
      <w:szCs w:val="20"/>
      <w:lang w:eastAsia="en-US"/>
    </w:rPr>
  </w:style>
  <w:style w:type="paragraph" w:styleId="Header">
    <w:name w:val="header"/>
    <w:basedOn w:val="Normal"/>
    <w:link w:val="HeaderChar"/>
    <w:uiPriority w:val="99"/>
    <w:unhideWhenUsed/>
    <w:rsid w:val="004004E9"/>
    <w:pPr>
      <w:tabs>
        <w:tab w:val="center" w:pos="4513"/>
        <w:tab w:val="right" w:pos="9026"/>
      </w:tabs>
      <w:spacing w:after="0"/>
    </w:pPr>
  </w:style>
  <w:style w:type="character" w:customStyle="1" w:styleId="HeaderChar">
    <w:name w:val="Header Char"/>
    <w:basedOn w:val="DefaultParagraphFont"/>
    <w:link w:val="Header"/>
    <w:uiPriority w:val="99"/>
    <w:rsid w:val="004004E9"/>
  </w:style>
  <w:style w:type="paragraph" w:styleId="Footer">
    <w:name w:val="footer"/>
    <w:basedOn w:val="Normal"/>
    <w:link w:val="FooterChar"/>
    <w:uiPriority w:val="99"/>
    <w:unhideWhenUsed/>
    <w:rsid w:val="004004E9"/>
    <w:pPr>
      <w:tabs>
        <w:tab w:val="center" w:pos="4513"/>
        <w:tab w:val="right" w:pos="9026"/>
      </w:tabs>
      <w:spacing w:after="0"/>
    </w:pPr>
  </w:style>
  <w:style w:type="character" w:customStyle="1" w:styleId="FooterChar">
    <w:name w:val="Footer Char"/>
    <w:basedOn w:val="DefaultParagraphFont"/>
    <w:link w:val="Footer"/>
    <w:uiPriority w:val="99"/>
    <w:rsid w:val="004004E9"/>
  </w:style>
  <w:style w:type="paragraph" w:styleId="ListParagraph">
    <w:name w:val="List Paragraph"/>
    <w:basedOn w:val="Normal"/>
    <w:uiPriority w:val="72"/>
    <w:qFormat/>
    <w:rsid w:val="006E042E"/>
    <w:pPr>
      <w:ind w:left="720"/>
      <w:contextualSpacing/>
    </w:pPr>
  </w:style>
  <w:style w:type="paragraph" w:styleId="BlockText">
    <w:name w:val="Block Text"/>
    <w:basedOn w:val="Normal"/>
    <w:uiPriority w:val="99"/>
    <w:qFormat/>
    <w:rsid w:val="006E042E"/>
    <w:pPr>
      <w:suppressAutoHyphens/>
      <w:spacing w:after="280" w:line="300" w:lineRule="exact"/>
      <w:ind w:right="45"/>
    </w:pPr>
    <w:rPr>
      <w:rFonts w:eastAsia="Times" w:cs="Times New Roman"/>
      <w:sz w:val="20"/>
      <w:szCs w:val="20"/>
      <w:lang w:eastAsia="en-AU"/>
    </w:rPr>
  </w:style>
  <w:style w:type="table" w:styleId="TableGrid">
    <w:name w:val="Table Grid"/>
    <w:basedOn w:val="TableNormal"/>
    <w:uiPriority w:val="39"/>
    <w:rsid w:val="006E042E"/>
    <w:pPr>
      <w:spacing w:before="80" w:after="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gray1">
    <w:name w:val="txt-gray1"/>
    <w:basedOn w:val="DefaultParagraphFont"/>
    <w:rsid w:val="005E4DFB"/>
    <w:rPr>
      <w:color w:val="858585"/>
    </w:rPr>
  </w:style>
  <w:style w:type="paragraph" w:styleId="BodyText">
    <w:name w:val="Body Text"/>
    <w:basedOn w:val="Normal"/>
    <w:link w:val="BodyTextChar"/>
    <w:rsid w:val="00133FAF"/>
    <w:pPr>
      <w:suppressAutoHyphens/>
    </w:pPr>
    <w:rPr>
      <w:rFonts w:eastAsia="Times" w:cs="Times New Roman"/>
      <w:sz w:val="20"/>
      <w:szCs w:val="20"/>
      <w:lang w:eastAsia="en-US"/>
    </w:rPr>
  </w:style>
  <w:style w:type="character" w:customStyle="1" w:styleId="BodyTextChar">
    <w:name w:val="Body Text Char"/>
    <w:basedOn w:val="DefaultParagraphFont"/>
    <w:link w:val="BodyText"/>
    <w:rsid w:val="00133FAF"/>
    <w:rPr>
      <w:rFonts w:eastAsia="Times" w:cs="Times New Roman"/>
      <w:sz w:val="20"/>
      <w:szCs w:val="20"/>
      <w:lang w:eastAsia="en-US"/>
    </w:rPr>
  </w:style>
  <w:style w:type="character" w:customStyle="1" w:styleId="Hyperlink1">
    <w:name w:val="Hyperlink.1"/>
    <w:basedOn w:val="DefaultParagraphFont"/>
    <w:rsid w:val="00133FAF"/>
    <w:rPr>
      <w:rFonts w:ascii="Arial" w:eastAsia="Arial" w:hAnsi="Arial" w:cs="Arial"/>
      <w:color w:val="0000FF"/>
      <w:sz w:val="18"/>
      <w:szCs w:val="18"/>
      <w:u w:val="single" w:color="0000FF"/>
    </w:rPr>
  </w:style>
  <w:style w:type="character" w:styleId="Strong">
    <w:name w:val="Strong"/>
    <w:basedOn w:val="DefaultParagraphFont"/>
    <w:uiPriority w:val="22"/>
    <w:qFormat/>
    <w:rsid w:val="00133FAF"/>
    <w:rPr>
      <w:b/>
      <w:bCs/>
    </w:rPr>
  </w:style>
  <w:style w:type="character" w:styleId="FollowedHyperlink">
    <w:name w:val="FollowedHyperlink"/>
    <w:basedOn w:val="DefaultParagraphFont"/>
    <w:uiPriority w:val="99"/>
    <w:semiHidden/>
    <w:unhideWhenUsed/>
    <w:rsid w:val="00133FAF"/>
    <w:rPr>
      <w:color w:val="954F72" w:themeColor="followedHyperlink"/>
      <w:u w:val="single"/>
    </w:rPr>
  </w:style>
  <w:style w:type="paragraph" w:styleId="BalloonText">
    <w:name w:val="Balloon Text"/>
    <w:basedOn w:val="Normal"/>
    <w:link w:val="BalloonTextChar"/>
    <w:uiPriority w:val="99"/>
    <w:semiHidden/>
    <w:unhideWhenUsed/>
    <w:rsid w:val="00E410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C0"/>
    <w:rPr>
      <w:rFonts w:ascii="Segoe UI" w:hAnsi="Segoe UI" w:cs="Segoe UI"/>
      <w:sz w:val="18"/>
      <w:szCs w:val="18"/>
    </w:rPr>
  </w:style>
  <w:style w:type="character" w:customStyle="1" w:styleId="Heading1Char">
    <w:name w:val="Heading 1 Char"/>
    <w:basedOn w:val="DefaultParagraphFont"/>
    <w:link w:val="Heading1"/>
    <w:uiPriority w:val="9"/>
    <w:rsid w:val="00FE5A77"/>
    <w:rPr>
      <w:rFonts w:eastAsiaTheme="majorEastAsia" w:cstheme="majorBidi"/>
      <w:color w:val="0070C0"/>
      <w:sz w:val="28"/>
      <w:szCs w:val="32"/>
    </w:rPr>
  </w:style>
  <w:style w:type="character" w:customStyle="1" w:styleId="Heading3Char">
    <w:name w:val="Heading 3 Char"/>
    <w:basedOn w:val="DefaultParagraphFont"/>
    <w:link w:val="Heading3"/>
    <w:uiPriority w:val="9"/>
    <w:rsid w:val="00FE5A77"/>
    <w:rPr>
      <w:rFonts w:eastAsiaTheme="majorEastAsia" w:cstheme="majorBidi"/>
      <w:color w:val="0070C0"/>
      <w:sz w:val="21"/>
      <w:szCs w:val="24"/>
    </w:rPr>
  </w:style>
  <w:style w:type="character" w:customStyle="1" w:styleId="Heading4Char">
    <w:name w:val="Heading 4 Char"/>
    <w:basedOn w:val="DefaultParagraphFont"/>
    <w:link w:val="Heading4"/>
    <w:uiPriority w:val="9"/>
    <w:semiHidden/>
    <w:rsid w:val="00552DC6"/>
    <w:rPr>
      <w:rFonts w:eastAsiaTheme="majorEastAsia" w:cstheme="majorBidi"/>
      <w:i/>
      <w:iCs/>
      <w:color w:val="2E74B5" w:themeColor="accent1" w:themeShade="BF"/>
      <w:sz w:val="21"/>
    </w:rPr>
  </w:style>
  <w:style w:type="character" w:styleId="CommentReference">
    <w:name w:val="annotation reference"/>
    <w:basedOn w:val="DefaultParagraphFont"/>
    <w:uiPriority w:val="99"/>
    <w:semiHidden/>
    <w:unhideWhenUsed/>
    <w:rsid w:val="0064120E"/>
    <w:rPr>
      <w:sz w:val="16"/>
      <w:szCs w:val="16"/>
    </w:rPr>
  </w:style>
  <w:style w:type="paragraph" w:styleId="CommentText">
    <w:name w:val="annotation text"/>
    <w:basedOn w:val="Normal"/>
    <w:link w:val="CommentTextChar"/>
    <w:uiPriority w:val="99"/>
    <w:semiHidden/>
    <w:unhideWhenUsed/>
    <w:rsid w:val="0064120E"/>
    <w:rPr>
      <w:sz w:val="20"/>
      <w:szCs w:val="20"/>
    </w:rPr>
  </w:style>
  <w:style w:type="character" w:customStyle="1" w:styleId="CommentTextChar">
    <w:name w:val="Comment Text Char"/>
    <w:basedOn w:val="DefaultParagraphFont"/>
    <w:link w:val="CommentText"/>
    <w:uiPriority w:val="99"/>
    <w:semiHidden/>
    <w:rsid w:val="0064120E"/>
    <w:rPr>
      <w:sz w:val="20"/>
      <w:szCs w:val="20"/>
    </w:rPr>
  </w:style>
  <w:style w:type="paragraph" w:styleId="CommentSubject">
    <w:name w:val="annotation subject"/>
    <w:basedOn w:val="CommentText"/>
    <w:next w:val="CommentText"/>
    <w:link w:val="CommentSubjectChar"/>
    <w:uiPriority w:val="99"/>
    <w:semiHidden/>
    <w:unhideWhenUsed/>
    <w:rsid w:val="0064120E"/>
    <w:rPr>
      <w:b/>
      <w:bCs/>
    </w:rPr>
  </w:style>
  <w:style w:type="character" w:customStyle="1" w:styleId="CommentSubjectChar">
    <w:name w:val="Comment Subject Char"/>
    <w:basedOn w:val="CommentTextChar"/>
    <w:link w:val="CommentSubject"/>
    <w:uiPriority w:val="99"/>
    <w:semiHidden/>
    <w:rsid w:val="0064120E"/>
    <w:rPr>
      <w:b/>
      <w:bCs/>
      <w:sz w:val="20"/>
      <w:szCs w:val="20"/>
    </w:rPr>
  </w:style>
  <w:style w:type="character" w:styleId="UnresolvedMention">
    <w:name w:val="Unresolved Mention"/>
    <w:basedOn w:val="DefaultParagraphFont"/>
    <w:uiPriority w:val="99"/>
    <w:semiHidden/>
    <w:unhideWhenUsed/>
    <w:rsid w:val="001B7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51233">
      <w:bodyDiv w:val="1"/>
      <w:marLeft w:val="0"/>
      <w:marRight w:val="0"/>
      <w:marTop w:val="0"/>
      <w:marBottom w:val="0"/>
      <w:divBdr>
        <w:top w:val="none" w:sz="0" w:space="0" w:color="auto"/>
        <w:left w:val="none" w:sz="0" w:space="0" w:color="auto"/>
        <w:bottom w:val="none" w:sz="0" w:space="0" w:color="auto"/>
        <w:right w:val="none" w:sz="0" w:space="0" w:color="auto"/>
      </w:divBdr>
    </w:div>
    <w:div w:id="977227115">
      <w:bodyDiv w:val="1"/>
      <w:marLeft w:val="0"/>
      <w:marRight w:val="0"/>
      <w:marTop w:val="0"/>
      <w:marBottom w:val="0"/>
      <w:divBdr>
        <w:top w:val="none" w:sz="0" w:space="0" w:color="auto"/>
        <w:left w:val="none" w:sz="0" w:space="0" w:color="auto"/>
        <w:bottom w:val="none" w:sz="0" w:space="0" w:color="auto"/>
        <w:right w:val="none" w:sz="0" w:space="0" w:color="auto"/>
      </w:divBdr>
    </w:div>
    <w:div w:id="1148519423">
      <w:bodyDiv w:val="1"/>
      <w:marLeft w:val="0"/>
      <w:marRight w:val="0"/>
      <w:marTop w:val="0"/>
      <w:marBottom w:val="0"/>
      <w:divBdr>
        <w:top w:val="none" w:sz="0" w:space="0" w:color="auto"/>
        <w:left w:val="none" w:sz="0" w:space="0" w:color="auto"/>
        <w:bottom w:val="none" w:sz="0" w:space="0" w:color="auto"/>
        <w:right w:val="none" w:sz="0" w:space="0" w:color="auto"/>
      </w:divBdr>
    </w:div>
    <w:div w:id="20252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Details/F2017L011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au/Details/C2017C00292" TargetMode="External"/><Relationship Id="rId17" Type="http://schemas.openxmlformats.org/officeDocument/2006/relationships/hyperlink" Target="https://data.qld.gov.au/" TargetMode="External"/><Relationship Id="rId2" Type="http://schemas.openxmlformats.org/officeDocument/2006/relationships/numbering" Target="numbering.xml"/><Relationship Id="rId16" Type="http://schemas.openxmlformats.org/officeDocument/2006/relationships/hyperlink" Target="mailto:InternationalRegistration@qed.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17C00292" TargetMode="External"/><Relationship Id="rId5" Type="http://schemas.openxmlformats.org/officeDocument/2006/relationships/webSettings" Target="webSettings.xml"/><Relationship Id="rId15" Type="http://schemas.openxmlformats.org/officeDocument/2006/relationships/hyperlink" Target="https://www.qld.gov.au/education/international/cricos" TargetMode="External"/><Relationship Id="rId10" Type="http://schemas.openxmlformats.org/officeDocument/2006/relationships/hyperlink" Target="https://www.legislation.gov.au/Details/C2022C000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ternationalRegistration@qed.qld.gov.au" TargetMode="External"/><Relationship Id="rId14" Type="http://schemas.openxmlformats.org/officeDocument/2006/relationships/hyperlink" Target="https://www.legislation.gov.au/Details/C2017C00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95FF-F2F6-465A-A8C3-95FB2C92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registration details (CRICOS)</dc:title>
  <dc:subject>Amendment to registration details (CRICOS)</dc:subject>
  <dc:creator>Queensland Government</dc:creator>
  <cp:keywords>Amendment; registration details; CRICOS; registration form</cp:keywords>
  <dc:description/>
  <cp:revision>8</cp:revision>
  <cp:lastPrinted>2020-09-15T01:53:00Z</cp:lastPrinted>
  <dcterms:created xsi:type="dcterms:W3CDTF">2024-01-23T23:33:00Z</dcterms:created>
  <dcterms:modified xsi:type="dcterms:W3CDTF">2024-01-25T04:00:00Z</dcterms:modified>
</cp:coreProperties>
</file>