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E6EB" w14:textId="77777777" w:rsidR="00E504E6" w:rsidRPr="00E504E6" w:rsidRDefault="00E504E6" w:rsidP="00E504E6">
      <w:pPr>
        <w:pStyle w:val="Heading1"/>
      </w:pPr>
      <w:r w:rsidRPr="00E504E6">
        <w:t>Queensland Companion Card</w:t>
      </w:r>
    </w:p>
    <w:p w14:paraId="16B19B9B" w14:textId="14228FA8" w:rsidR="00201D3E" w:rsidRPr="00E504E6" w:rsidRDefault="00201D3E" w:rsidP="00E504E6">
      <w:pPr>
        <w:pStyle w:val="Heading1"/>
        <w:spacing w:before="0"/>
      </w:pPr>
      <w:r w:rsidRPr="00E504E6">
        <w:t>Applying for a Companion Card</w:t>
      </w:r>
    </w:p>
    <w:p w14:paraId="65DFAA4F" w14:textId="2492EA7E" w:rsidR="00201D3E" w:rsidRPr="007D5A0F" w:rsidRDefault="00201D3E" w:rsidP="00E504E6">
      <w:pPr>
        <w:autoSpaceDE w:val="0"/>
        <w:autoSpaceDN w:val="0"/>
        <w:adjustRightInd w:val="0"/>
        <w:spacing w:before="240" w:after="240"/>
        <w:rPr>
          <w:rFonts w:ascii="ArialMT" w:hAnsi="ArialMT" w:cs="ArialMT"/>
        </w:rPr>
      </w:pPr>
      <w:r w:rsidRPr="007D5A0F">
        <w:rPr>
          <w:rFonts w:ascii="ArialMT" w:hAnsi="ArialMT" w:cs="ArialMT"/>
        </w:rPr>
        <w:t>The Companion Card program promotes fair ticketing for people with disability who need significant</w:t>
      </w:r>
      <w:r w:rsidR="003D08CB" w:rsidRPr="007D5A0F">
        <w:rPr>
          <w:rFonts w:ascii="ArialMT" w:hAnsi="ArialMT" w:cs="ArialMT"/>
        </w:rPr>
        <w:t xml:space="preserve"> </w:t>
      </w:r>
      <w:r w:rsidRPr="007D5A0F">
        <w:rPr>
          <w:rFonts w:ascii="ArialMT" w:hAnsi="ArialMT" w:cs="ArialMT"/>
        </w:rPr>
        <w:t>attendant care support to attend venues and participate in community events and recreational activities.</w:t>
      </w:r>
    </w:p>
    <w:p w14:paraId="1282B0D9" w14:textId="70C73F7F" w:rsidR="00201D3E" w:rsidRPr="007D5A0F" w:rsidRDefault="00201D3E" w:rsidP="003D08CB">
      <w:pPr>
        <w:autoSpaceDE w:val="0"/>
        <w:autoSpaceDN w:val="0"/>
        <w:adjustRightInd w:val="0"/>
        <w:spacing w:after="240"/>
        <w:rPr>
          <w:rFonts w:ascii="ArialMT" w:hAnsi="ArialMT" w:cs="ArialMT"/>
        </w:rPr>
      </w:pPr>
      <w:r w:rsidRPr="007D5A0F">
        <w:rPr>
          <w:rFonts w:ascii="ArialMT" w:hAnsi="ArialMT" w:cs="ArialMT"/>
        </w:rPr>
        <w:t>When buying a ticket for participating venues and public transport services, a Companion Card holder is</w:t>
      </w:r>
      <w:r w:rsidR="003D08CB" w:rsidRPr="007D5A0F">
        <w:rPr>
          <w:rFonts w:ascii="ArialMT" w:hAnsi="ArialMT" w:cs="ArialMT"/>
        </w:rPr>
        <w:t xml:space="preserve"> </w:t>
      </w:r>
      <w:r w:rsidRPr="007D5A0F">
        <w:rPr>
          <w:rFonts w:ascii="ArialMT" w:hAnsi="ArialMT" w:cs="ArialMT"/>
        </w:rPr>
        <w:t>issued with a second ‘companion’ ticket at no charge. The cost of the second ticket is met by the business.</w:t>
      </w:r>
    </w:p>
    <w:p w14:paraId="3AC73220" w14:textId="77777777" w:rsidR="00201D3E" w:rsidRPr="007D5A0F" w:rsidRDefault="00201D3E" w:rsidP="003D08CB">
      <w:pPr>
        <w:autoSpaceDE w:val="0"/>
        <w:autoSpaceDN w:val="0"/>
        <w:adjustRightInd w:val="0"/>
        <w:spacing w:after="240"/>
        <w:rPr>
          <w:rFonts w:ascii="ArialMT" w:hAnsi="ArialMT" w:cs="ArialMT"/>
        </w:rPr>
      </w:pPr>
      <w:r w:rsidRPr="007D5A0F">
        <w:rPr>
          <w:rFonts w:ascii="ArialMT" w:hAnsi="ArialMT" w:cs="ArialMT"/>
        </w:rPr>
        <w:t>A companion is any person who accompanies a cardholder and provides attendant care support.</w:t>
      </w:r>
    </w:p>
    <w:p w14:paraId="06DABF6F" w14:textId="77777777" w:rsidR="00201D3E" w:rsidRPr="007D5A0F" w:rsidRDefault="00201D3E" w:rsidP="00CE695B">
      <w:pPr>
        <w:autoSpaceDE w:val="0"/>
        <w:autoSpaceDN w:val="0"/>
        <w:adjustRightInd w:val="0"/>
        <w:spacing w:after="240"/>
        <w:rPr>
          <w:rFonts w:ascii="ArialMT" w:hAnsi="ArialMT" w:cs="ArialMT"/>
        </w:rPr>
      </w:pPr>
      <w:r w:rsidRPr="007D5A0F">
        <w:rPr>
          <w:rFonts w:ascii="ArialMT" w:hAnsi="ArialMT" w:cs="ArialMT"/>
        </w:rPr>
        <w:t xml:space="preserve">The cardholder’s companion may be a paid or unpaid assistant or carer, family member, </w:t>
      </w:r>
      <w:proofErr w:type="gramStart"/>
      <w:r w:rsidRPr="007D5A0F">
        <w:rPr>
          <w:rFonts w:ascii="ArialMT" w:hAnsi="ArialMT" w:cs="ArialMT"/>
        </w:rPr>
        <w:t>partner</w:t>
      </w:r>
      <w:proofErr w:type="gramEnd"/>
      <w:r w:rsidRPr="007D5A0F">
        <w:rPr>
          <w:rFonts w:ascii="ArialMT" w:hAnsi="ArialMT" w:cs="ArialMT"/>
        </w:rPr>
        <w:t xml:space="preserve"> or friend.</w:t>
      </w:r>
    </w:p>
    <w:p w14:paraId="10EEB595" w14:textId="77777777" w:rsidR="00201D3E" w:rsidRPr="007D5A0F" w:rsidRDefault="00201D3E" w:rsidP="00201D3E">
      <w:pPr>
        <w:autoSpaceDE w:val="0"/>
        <w:autoSpaceDN w:val="0"/>
        <w:adjustRightInd w:val="0"/>
        <w:rPr>
          <w:rFonts w:ascii="Arial-BoldMT" w:hAnsi="Arial-BoldMT" w:cs="Arial-BoldMT"/>
          <w:b/>
          <w:bCs/>
        </w:rPr>
      </w:pPr>
      <w:r w:rsidRPr="007D5A0F">
        <w:rPr>
          <w:rFonts w:ascii="Arial-BoldMT" w:hAnsi="Arial-BoldMT" w:cs="Arial-BoldMT"/>
          <w:b/>
          <w:bCs/>
        </w:rPr>
        <w:t>A Companion Card is issued to the person with disability, not to their companion.</w:t>
      </w:r>
    </w:p>
    <w:p w14:paraId="2471E0CD" w14:textId="77777777" w:rsidR="00E504E6" w:rsidRPr="00E504E6" w:rsidRDefault="00E504E6" w:rsidP="00E504E6">
      <w:pPr>
        <w:pStyle w:val="Heading2"/>
      </w:pPr>
      <w:r w:rsidRPr="00E504E6">
        <w:t>Eligibility criteria</w:t>
      </w:r>
    </w:p>
    <w:p w14:paraId="0A5C86E4" w14:textId="422EF1DC" w:rsidR="00201D3E" w:rsidRPr="007D5A0F" w:rsidRDefault="00201D3E" w:rsidP="00052BB5">
      <w:pPr>
        <w:autoSpaceDE w:val="0"/>
        <w:autoSpaceDN w:val="0"/>
        <w:adjustRightInd w:val="0"/>
        <w:rPr>
          <w:rFonts w:ascii="ArialMT" w:hAnsi="ArialMT" w:cs="ArialMT"/>
        </w:rPr>
      </w:pPr>
      <w:r w:rsidRPr="007D5A0F">
        <w:rPr>
          <w:rFonts w:ascii="ArialMT" w:hAnsi="ArialMT" w:cs="ArialMT"/>
        </w:rPr>
        <w:t>Not all people with disability are eligible for a Companion Card. To be eligible for a Queensland Companion</w:t>
      </w:r>
      <w:r w:rsidR="00CE695B" w:rsidRPr="007D5A0F">
        <w:rPr>
          <w:rFonts w:ascii="ArialMT" w:hAnsi="ArialMT" w:cs="ArialMT"/>
        </w:rPr>
        <w:t xml:space="preserve"> </w:t>
      </w:r>
      <w:r w:rsidRPr="007D5A0F">
        <w:rPr>
          <w:rFonts w:ascii="ArialMT" w:hAnsi="ArialMT" w:cs="ArialMT"/>
        </w:rPr>
        <w:t>Card you must:</w:t>
      </w:r>
    </w:p>
    <w:p w14:paraId="1AAF7C32" w14:textId="38AFCEC9" w:rsidR="00201D3E" w:rsidRPr="00E504E6" w:rsidRDefault="00201D3E" w:rsidP="00D65993">
      <w:pPr>
        <w:pStyle w:val="ListParagraph"/>
        <w:numPr>
          <w:ilvl w:val="0"/>
          <w:numId w:val="2"/>
        </w:numPr>
      </w:pPr>
      <w:r w:rsidRPr="00E504E6">
        <w:t>be a lawful Australian resident living in Queensland; and</w:t>
      </w:r>
    </w:p>
    <w:p w14:paraId="593C59D0" w14:textId="70E69318" w:rsidR="00201D3E" w:rsidRPr="00E504E6" w:rsidRDefault="00201D3E" w:rsidP="00D65993">
      <w:pPr>
        <w:pStyle w:val="ListParagraph"/>
        <w:numPr>
          <w:ilvl w:val="0"/>
          <w:numId w:val="2"/>
        </w:numPr>
      </w:pPr>
      <w:r w:rsidRPr="00E504E6">
        <w:t>have a disability; and</w:t>
      </w:r>
    </w:p>
    <w:p w14:paraId="086A8D88" w14:textId="40C58F51" w:rsidR="00201D3E" w:rsidRPr="00E504E6" w:rsidRDefault="00201D3E" w:rsidP="00D65993">
      <w:pPr>
        <w:pStyle w:val="ListParagraph"/>
        <w:numPr>
          <w:ilvl w:val="0"/>
          <w:numId w:val="2"/>
        </w:numPr>
      </w:pPr>
      <w:r w:rsidRPr="00E504E6">
        <w:t>because of the impact of the disability, be unable to participate at most community venues or activities</w:t>
      </w:r>
      <w:r w:rsidR="00CE695B" w:rsidRPr="00E504E6">
        <w:t xml:space="preserve"> </w:t>
      </w:r>
      <w:r w:rsidRPr="00E504E6">
        <w:t>without attendant care support; and</w:t>
      </w:r>
    </w:p>
    <w:p w14:paraId="7AC45C1D" w14:textId="0B396D95" w:rsidR="00201D3E" w:rsidRPr="00E504E6" w:rsidRDefault="00201D3E" w:rsidP="00D65993">
      <w:pPr>
        <w:pStyle w:val="ListParagraph"/>
        <w:numPr>
          <w:ilvl w:val="0"/>
          <w:numId w:val="2"/>
        </w:numPr>
      </w:pPr>
      <w:r w:rsidRPr="00E504E6">
        <w:t>need, or be likely to need, lifelong attendant care support.</w:t>
      </w:r>
    </w:p>
    <w:p w14:paraId="5A0ED033" w14:textId="77777777" w:rsidR="00201D3E" w:rsidRPr="007D5A0F" w:rsidRDefault="00201D3E" w:rsidP="00865F58">
      <w:pPr>
        <w:autoSpaceDE w:val="0"/>
        <w:autoSpaceDN w:val="0"/>
        <w:adjustRightInd w:val="0"/>
        <w:spacing w:before="240"/>
        <w:rPr>
          <w:rFonts w:ascii="Arial-BoldMT" w:hAnsi="Arial-BoldMT" w:cs="Arial-BoldMT"/>
          <w:b/>
          <w:bCs/>
        </w:rPr>
      </w:pPr>
      <w:r w:rsidRPr="007D5A0F">
        <w:rPr>
          <w:rFonts w:ascii="Arial-BoldMT" w:hAnsi="Arial-BoldMT" w:cs="Arial-BoldMT"/>
          <w:b/>
          <w:bCs/>
        </w:rPr>
        <w:t>Lifelong attendant care support:</w:t>
      </w:r>
    </w:p>
    <w:p w14:paraId="1E8DAA51" w14:textId="01B56652" w:rsidR="00201D3E" w:rsidRPr="00E504E6" w:rsidRDefault="00201D3E" w:rsidP="00D65993">
      <w:pPr>
        <w:pStyle w:val="ListParagraph"/>
        <w:numPr>
          <w:ilvl w:val="0"/>
          <w:numId w:val="2"/>
        </w:numPr>
      </w:pPr>
      <w:r w:rsidRPr="00E504E6">
        <w:t>This includes significant assistance with mobility, communication, self-care or planning and decision</w:t>
      </w:r>
      <w:r w:rsidR="00CE695B" w:rsidRPr="00E504E6">
        <w:t>-</w:t>
      </w:r>
      <w:r w:rsidRPr="00E504E6">
        <w:t>making,</w:t>
      </w:r>
      <w:r w:rsidR="00CE695B" w:rsidRPr="00E504E6">
        <w:t xml:space="preserve"> </w:t>
      </w:r>
      <w:r w:rsidRPr="00E504E6">
        <w:t>where the use of aids, equipment or alternative strategies does not enable you to carry out</w:t>
      </w:r>
      <w:r w:rsidR="00CE695B" w:rsidRPr="00E504E6">
        <w:t xml:space="preserve"> </w:t>
      </w:r>
      <w:r w:rsidRPr="00E504E6">
        <w:t>these activities independently.</w:t>
      </w:r>
    </w:p>
    <w:p w14:paraId="3BCBAF75" w14:textId="09151B8F" w:rsidR="00201D3E" w:rsidRPr="00E504E6" w:rsidRDefault="00201D3E" w:rsidP="00D65993">
      <w:pPr>
        <w:pStyle w:val="ListParagraph"/>
        <w:numPr>
          <w:ilvl w:val="0"/>
          <w:numId w:val="2"/>
        </w:numPr>
      </w:pPr>
      <w:r w:rsidRPr="00E504E6">
        <w:t xml:space="preserve">It does not include the companion providing only reassurance, social </w:t>
      </w:r>
      <w:proofErr w:type="gramStart"/>
      <w:r w:rsidRPr="00E504E6">
        <w:t>company</w:t>
      </w:r>
      <w:proofErr w:type="gramEnd"/>
      <w:r w:rsidRPr="00E504E6">
        <w:t xml:space="preserve"> or encouragement.</w:t>
      </w:r>
    </w:p>
    <w:p w14:paraId="4BBAFD25" w14:textId="39781555" w:rsidR="00201D3E" w:rsidRPr="00E504E6" w:rsidRDefault="00201D3E" w:rsidP="00D65993">
      <w:pPr>
        <w:pStyle w:val="ListParagraph"/>
        <w:numPr>
          <w:ilvl w:val="0"/>
          <w:numId w:val="2"/>
        </w:numPr>
      </w:pPr>
      <w:r w:rsidRPr="00E504E6">
        <w:t xml:space="preserve">A Companion Card cannot be issued if you are likely to become independent in the future </w:t>
      </w:r>
      <w:proofErr w:type="gramStart"/>
      <w:r w:rsidRPr="00E504E6">
        <w:t>as a result of</w:t>
      </w:r>
      <w:proofErr w:type="gramEnd"/>
      <w:r w:rsidR="00CE695B" w:rsidRPr="00E504E6">
        <w:t xml:space="preserve"> </w:t>
      </w:r>
      <w:r w:rsidRPr="00E504E6">
        <w:t>early intervention therapy, treatment, rehabilitation, management, training, recovery or developmental</w:t>
      </w:r>
      <w:r w:rsidR="00CE695B" w:rsidRPr="00E504E6">
        <w:t xml:space="preserve"> </w:t>
      </w:r>
      <w:r w:rsidRPr="00E504E6">
        <w:t>improvement; or by using aids, equipment or alternative strategies.</w:t>
      </w:r>
    </w:p>
    <w:p w14:paraId="5F8E4E5B" w14:textId="77777777" w:rsidR="00201D3E" w:rsidRPr="007D5A0F" w:rsidRDefault="00201D3E" w:rsidP="00865F58">
      <w:pPr>
        <w:autoSpaceDE w:val="0"/>
        <w:autoSpaceDN w:val="0"/>
        <w:adjustRightInd w:val="0"/>
        <w:spacing w:before="240"/>
        <w:rPr>
          <w:rFonts w:ascii="Arial-BoldMT" w:hAnsi="Arial-BoldMT" w:cs="Arial-BoldMT"/>
          <w:b/>
          <w:bCs/>
        </w:rPr>
      </w:pPr>
      <w:r w:rsidRPr="007D5A0F">
        <w:rPr>
          <w:rFonts w:ascii="Arial-BoldMT" w:hAnsi="Arial-BoldMT" w:cs="Arial-BoldMT"/>
          <w:b/>
          <w:bCs/>
        </w:rPr>
        <w:t>Applications for children:</w:t>
      </w:r>
    </w:p>
    <w:p w14:paraId="49C1535C" w14:textId="5B5DF557" w:rsidR="00201D3E" w:rsidRPr="00E504E6" w:rsidRDefault="00201D3E" w:rsidP="00D65993">
      <w:pPr>
        <w:pStyle w:val="ListParagraph"/>
        <w:numPr>
          <w:ilvl w:val="0"/>
          <w:numId w:val="2"/>
        </w:numPr>
      </w:pPr>
      <w:r w:rsidRPr="00E504E6">
        <w:t>A Companion Card can only be issued to a child where significant attendant care support is required due</w:t>
      </w:r>
      <w:r w:rsidR="00CE695B" w:rsidRPr="00E504E6">
        <w:t xml:space="preserve"> </w:t>
      </w:r>
      <w:r w:rsidRPr="00E504E6">
        <w:t>to the impact of a child’s disability and not due to age alone. The need for support must be lifelong or</w:t>
      </w:r>
      <w:r w:rsidR="00CE695B" w:rsidRPr="00E504E6">
        <w:t xml:space="preserve"> </w:t>
      </w:r>
      <w:r w:rsidRPr="00E504E6">
        <w:t>likely to be lifelong.</w:t>
      </w:r>
    </w:p>
    <w:p w14:paraId="2D688DD7" w14:textId="0957C410" w:rsidR="00201D3E" w:rsidRPr="00E504E6" w:rsidRDefault="00201D3E" w:rsidP="00D65993">
      <w:pPr>
        <w:pStyle w:val="ListParagraph"/>
        <w:numPr>
          <w:ilvl w:val="0"/>
          <w:numId w:val="2"/>
        </w:numPr>
      </w:pPr>
      <w:r w:rsidRPr="00E504E6">
        <w:t>If it is too early in a child’s therapy and intervention program to know the likely lifelong impact of the</w:t>
      </w:r>
      <w:r w:rsidR="00CE695B" w:rsidRPr="00E504E6">
        <w:t xml:space="preserve"> </w:t>
      </w:r>
      <w:r w:rsidRPr="00E504E6">
        <w:t>disability, a health professional or service provider may not be able to verify an application until the child</w:t>
      </w:r>
      <w:r w:rsidR="00CE695B" w:rsidRPr="00E504E6">
        <w:t xml:space="preserve"> </w:t>
      </w:r>
      <w:r w:rsidRPr="00E504E6">
        <w:t>is older.</w:t>
      </w:r>
    </w:p>
    <w:p w14:paraId="51E276A5" w14:textId="14CDAC8A" w:rsidR="00E504E6" w:rsidRPr="001366CD" w:rsidRDefault="00201D3E" w:rsidP="00221F50">
      <w:pPr>
        <w:autoSpaceDE w:val="0"/>
        <w:autoSpaceDN w:val="0"/>
        <w:adjustRightInd w:val="0"/>
        <w:spacing w:before="240"/>
        <w:rPr>
          <w:rStyle w:val="Heading2Char"/>
        </w:rPr>
      </w:pPr>
      <w:r w:rsidRPr="007D5A0F">
        <w:rPr>
          <w:rFonts w:ascii="Arial-BoldMT" w:hAnsi="Arial-BoldMT" w:cs="Arial-BoldMT"/>
          <w:b/>
          <w:bCs/>
        </w:rPr>
        <w:t>If your need for attendant care support is not permanent - that is, lifelong or likely to be</w:t>
      </w:r>
      <w:r w:rsidR="00052BB5" w:rsidRPr="007D5A0F">
        <w:rPr>
          <w:rFonts w:ascii="Arial-BoldMT" w:hAnsi="Arial-BoldMT" w:cs="Arial-BoldMT"/>
          <w:b/>
          <w:bCs/>
        </w:rPr>
        <w:t xml:space="preserve"> </w:t>
      </w:r>
      <w:r w:rsidRPr="007D5A0F">
        <w:rPr>
          <w:rFonts w:ascii="Arial-BoldMT" w:hAnsi="Arial-BoldMT" w:cs="Arial-BoldMT"/>
          <w:b/>
          <w:bCs/>
        </w:rPr>
        <w:t>lifelong – you are not eligible for a Companion Card. Do not proceed with this application.</w:t>
      </w:r>
      <w:r w:rsidR="00D84201">
        <w:rPr>
          <w:rFonts w:ascii="Arial-BoldMT" w:hAnsi="Arial-BoldMT" w:cs="Arial-BoldMT"/>
          <w:b/>
          <w:bCs/>
        </w:rPr>
        <w:br w:type="column"/>
      </w:r>
      <w:r w:rsidR="00E504E6" w:rsidRPr="001366CD">
        <w:rPr>
          <w:rStyle w:val="Heading2Char"/>
        </w:rPr>
        <w:lastRenderedPageBreak/>
        <w:t xml:space="preserve">How to </w:t>
      </w:r>
      <w:proofErr w:type="gramStart"/>
      <w:r w:rsidR="00E504E6" w:rsidRPr="001366CD">
        <w:rPr>
          <w:rStyle w:val="Heading2Char"/>
        </w:rPr>
        <w:t>apply</w:t>
      </w:r>
      <w:proofErr w:type="gramEnd"/>
    </w:p>
    <w:p w14:paraId="1547077E" w14:textId="7416FBF5" w:rsidR="00201D3E" w:rsidRPr="001366CD" w:rsidRDefault="00201D3E" w:rsidP="00D65993">
      <w:pPr>
        <w:pStyle w:val="ListParagraph"/>
        <w:numPr>
          <w:ilvl w:val="0"/>
          <w:numId w:val="11"/>
        </w:numPr>
      </w:pPr>
      <w:r w:rsidRPr="001366CD">
        <w:t>Complete Section 1 of the application form and obtain two current, colour passport</w:t>
      </w:r>
      <w:r w:rsidR="008F0893" w:rsidRPr="001366CD">
        <w:t>-</w:t>
      </w:r>
      <w:r w:rsidRPr="001366CD">
        <w:t>quality</w:t>
      </w:r>
      <w:r w:rsidR="00E504E6" w:rsidRPr="001366CD">
        <w:t xml:space="preserve"> </w:t>
      </w:r>
      <w:r w:rsidRPr="001366CD">
        <w:t>photographs of the person with disability (refer to guidelines below).</w:t>
      </w:r>
    </w:p>
    <w:p w14:paraId="0360ABA4" w14:textId="418EC5ED" w:rsidR="00201D3E" w:rsidRPr="001366CD" w:rsidRDefault="00201D3E" w:rsidP="00D65993">
      <w:pPr>
        <w:pStyle w:val="ListParagraph"/>
        <w:numPr>
          <w:ilvl w:val="0"/>
          <w:numId w:val="11"/>
        </w:numPr>
      </w:pPr>
      <w:r w:rsidRPr="001366CD">
        <w:t>Sign Section 1</w:t>
      </w:r>
      <w:r w:rsidR="00605464" w:rsidRPr="001366CD">
        <w:t>.</w:t>
      </w:r>
      <w:r w:rsidRPr="001366CD">
        <w:t xml:space="preserve"> If you are unable to sign the form, your legal guardian or</w:t>
      </w:r>
      <w:r w:rsidR="00E504E6" w:rsidRPr="001366CD">
        <w:t xml:space="preserve"> </w:t>
      </w:r>
      <w:r w:rsidRPr="001366CD">
        <w:t>agent may sign on your behalf.</w:t>
      </w:r>
    </w:p>
    <w:p w14:paraId="54DDB833" w14:textId="7A811844" w:rsidR="00201D3E" w:rsidRPr="001366CD" w:rsidRDefault="00201D3E" w:rsidP="00D65993">
      <w:pPr>
        <w:pStyle w:val="ListParagraph"/>
        <w:numPr>
          <w:ilvl w:val="0"/>
          <w:numId w:val="11"/>
        </w:numPr>
      </w:pPr>
      <w:r w:rsidRPr="001366CD">
        <w:t>Refer your health professional or service provider to the eligibility information on</w:t>
      </w:r>
      <w:r w:rsidR="00E504E6" w:rsidRPr="001366CD">
        <w:t xml:space="preserve"> </w:t>
      </w:r>
      <w:r w:rsidR="00D34042" w:rsidRPr="001366CD">
        <w:t>this form</w:t>
      </w:r>
      <w:r w:rsidRPr="001366CD">
        <w:t xml:space="preserve"> and have them complete Section 2 of the application form and sign the back</w:t>
      </w:r>
      <w:r w:rsidR="00E504E6" w:rsidRPr="001366CD">
        <w:t xml:space="preserve"> </w:t>
      </w:r>
      <w:r w:rsidRPr="001366CD">
        <w:t>of both photographs to verify your eligibility for a Companion Card.</w:t>
      </w:r>
    </w:p>
    <w:p w14:paraId="634D32EB" w14:textId="49F36172" w:rsidR="00201D3E" w:rsidRPr="001366CD" w:rsidRDefault="00201D3E" w:rsidP="00D65993">
      <w:pPr>
        <w:pStyle w:val="ListParagraph"/>
        <w:numPr>
          <w:ilvl w:val="0"/>
          <w:numId w:val="11"/>
        </w:numPr>
      </w:pPr>
      <w:r w:rsidRPr="001366CD">
        <w:t>Return the signed application form and photographs to:</w:t>
      </w:r>
      <w:r w:rsidR="001366CD" w:rsidRPr="001366CD">
        <w:br/>
      </w:r>
      <w:r w:rsidRPr="001366CD">
        <w:t>Companion Card</w:t>
      </w:r>
      <w:r w:rsidR="001366CD" w:rsidRPr="001366CD">
        <w:br/>
      </w:r>
      <w:r w:rsidRPr="001366CD">
        <w:t>Smart Service Queensland PO Box 10817</w:t>
      </w:r>
      <w:r w:rsidR="001366CD">
        <w:br/>
      </w:r>
      <w:r w:rsidRPr="001366CD">
        <w:t>BRISBANE ADELAIDE STREET QLD 4000</w:t>
      </w:r>
    </w:p>
    <w:p w14:paraId="23A74DF2" w14:textId="77777777" w:rsidR="00201D3E" w:rsidRPr="007D5A0F" w:rsidRDefault="00201D3E" w:rsidP="00865F58">
      <w:pPr>
        <w:autoSpaceDE w:val="0"/>
        <w:autoSpaceDN w:val="0"/>
        <w:adjustRightInd w:val="0"/>
        <w:spacing w:before="240"/>
        <w:rPr>
          <w:rFonts w:ascii="Arial-BoldMT" w:hAnsi="Arial-BoldMT" w:cs="Arial-BoldMT"/>
          <w:b/>
          <w:bCs/>
        </w:rPr>
      </w:pPr>
      <w:r w:rsidRPr="007D5A0F">
        <w:rPr>
          <w:rFonts w:ascii="Arial-BoldMT" w:hAnsi="Arial-BoldMT" w:cs="Arial-BoldMT"/>
          <w:b/>
          <w:bCs/>
        </w:rPr>
        <w:t>Please note:</w:t>
      </w:r>
    </w:p>
    <w:p w14:paraId="36E650F0" w14:textId="3B84F587" w:rsidR="00201D3E" w:rsidRPr="001366CD" w:rsidRDefault="00201D3E" w:rsidP="00D65993">
      <w:pPr>
        <w:pStyle w:val="ListParagraph"/>
        <w:numPr>
          <w:ilvl w:val="0"/>
          <w:numId w:val="2"/>
        </w:numPr>
      </w:pPr>
      <w:r w:rsidRPr="001366CD">
        <w:t>Incomplete applications or applications with photographs that are not of an acceptable quality cannot be</w:t>
      </w:r>
      <w:r w:rsidR="008F0893" w:rsidRPr="001366CD">
        <w:t xml:space="preserve"> </w:t>
      </w:r>
      <w:r w:rsidRPr="001366CD">
        <w:t>processed.</w:t>
      </w:r>
    </w:p>
    <w:p w14:paraId="3CBBE659" w14:textId="68744E24" w:rsidR="00201D3E" w:rsidRPr="001366CD" w:rsidRDefault="00201D3E" w:rsidP="00D65993">
      <w:pPr>
        <w:pStyle w:val="ListParagraph"/>
        <w:numPr>
          <w:ilvl w:val="0"/>
          <w:numId w:val="2"/>
        </w:numPr>
      </w:pPr>
      <w:r w:rsidRPr="001366CD">
        <w:t>An application takes approximately 20 working days to be processed.</w:t>
      </w:r>
    </w:p>
    <w:p w14:paraId="0F80B209" w14:textId="703C2718" w:rsidR="00201D3E" w:rsidRDefault="00201D3E" w:rsidP="00865F58">
      <w:pPr>
        <w:autoSpaceDE w:val="0"/>
        <w:autoSpaceDN w:val="0"/>
        <w:adjustRightInd w:val="0"/>
        <w:spacing w:before="240" w:after="240"/>
        <w:rPr>
          <w:rFonts w:ascii="Arial-BoldMT" w:hAnsi="Arial-BoldMT" w:cs="Arial-BoldMT"/>
          <w:b/>
          <w:bCs/>
          <w:sz w:val="27"/>
          <w:szCs w:val="27"/>
        </w:rPr>
      </w:pPr>
      <w:r w:rsidRPr="007D5A0F">
        <w:rPr>
          <w:rFonts w:ascii="Arial-BoldMT" w:hAnsi="Arial-BoldMT" w:cs="Arial-BoldMT"/>
          <w:b/>
          <w:bCs/>
          <w:sz w:val="27"/>
          <w:szCs w:val="27"/>
        </w:rPr>
        <w:t>Photograph guidelines</w:t>
      </w:r>
    </w:p>
    <w:p w14:paraId="4EB4B084" w14:textId="143B2632" w:rsidR="00755D14" w:rsidRPr="007D5A0F" w:rsidRDefault="00755D14" w:rsidP="008F0893">
      <w:pPr>
        <w:autoSpaceDE w:val="0"/>
        <w:autoSpaceDN w:val="0"/>
        <w:adjustRightInd w:val="0"/>
        <w:spacing w:after="240"/>
        <w:rPr>
          <w:rFonts w:ascii="Arial-BoldMT" w:hAnsi="Arial-BoldMT" w:cs="Arial-BoldMT"/>
          <w:b/>
          <w:bCs/>
          <w:sz w:val="27"/>
          <w:szCs w:val="27"/>
        </w:rPr>
      </w:pPr>
      <w:r>
        <w:rPr>
          <w:rFonts w:ascii="Arial-BoldMT" w:hAnsi="Arial-BoldMT" w:cs="Arial-BoldMT"/>
          <w:b/>
          <w:bCs/>
          <w:noProof/>
          <w:sz w:val="27"/>
          <w:szCs w:val="27"/>
          <w:lang w:eastAsia="en-AU"/>
        </w:rPr>
        <w:drawing>
          <wp:inline distT="0" distB="0" distL="0" distR="0" wp14:anchorId="7B8251CC" wp14:editId="56E02E62">
            <wp:extent cx="5730240" cy="1546860"/>
            <wp:effectExtent l="0" t="0" r="3810" b="0"/>
            <wp:docPr id="2" name="Picture 2" descr="Samples of types of photographs that will be accepted and those that will not. An acceptable photo must be 45mm tall by 35mm in size, must depict the person from the shoulders up, be high resolution, not blurry, and not be too dark or too light. " title="photograph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1546860"/>
                    </a:xfrm>
                    <a:prstGeom prst="rect">
                      <a:avLst/>
                    </a:prstGeom>
                    <a:noFill/>
                    <a:ln>
                      <a:noFill/>
                    </a:ln>
                  </pic:spPr>
                </pic:pic>
              </a:graphicData>
            </a:graphic>
          </wp:inline>
        </w:drawing>
      </w:r>
    </w:p>
    <w:p w14:paraId="573AC49B" w14:textId="609B2BDE" w:rsidR="00201D3E" w:rsidRPr="007D5A0F" w:rsidRDefault="00201D3E" w:rsidP="00D65993">
      <w:pPr>
        <w:pStyle w:val="Heading2"/>
      </w:pPr>
      <w:r w:rsidRPr="007D5A0F">
        <w:t>Privacy</w:t>
      </w:r>
    </w:p>
    <w:p w14:paraId="43A6A164" w14:textId="71A33F54" w:rsidR="00201D3E" w:rsidRPr="00F22D4D" w:rsidRDefault="00116E0F" w:rsidP="000368E0">
      <w:pPr>
        <w:rPr>
          <w:rFonts w:ascii="ArialMT" w:hAnsi="ArialMT"/>
        </w:rPr>
      </w:pPr>
      <w:bookmarkStart w:id="0" w:name="_Hlk151035695"/>
      <w:r w:rsidRPr="00F22D4D">
        <w:rPr>
          <w:rFonts w:ascii="ArialMT" w:hAnsi="ArialMT"/>
        </w:rPr>
        <w:t xml:space="preserve">Department of Child Safety, Seniors and Disability Services and Smart Service Queensland, Department of Transport and Main Roads </w:t>
      </w:r>
      <w:bookmarkEnd w:id="0"/>
      <w:r w:rsidR="00201D3E" w:rsidRPr="00F22D4D">
        <w:rPr>
          <w:rFonts w:ascii="ArialMT" w:hAnsi="ArialMT" w:cs="ArialMT"/>
        </w:rPr>
        <w:t>is collecting your personal information</w:t>
      </w:r>
      <w:r w:rsidR="008F0893" w:rsidRPr="00F22D4D">
        <w:rPr>
          <w:rFonts w:ascii="ArialMT" w:hAnsi="ArialMT" w:cs="ArialMT"/>
        </w:rPr>
        <w:t xml:space="preserve"> </w:t>
      </w:r>
      <w:r w:rsidR="00201D3E" w:rsidRPr="00F22D4D">
        <w:rPr>
          <w:rFonts w:ascii="ArialMT" w:hAnsi="ArialMT" w:cs="ArialMT"/>
        </w:rPr>
        <w:t>on this form to assess your eligibility for a Companion Card. Your personal information will be used by</w:t>
      </w:r>
      <w:r w:rsidR="008F0893" w:rsidRPr="00F22D4D">
        <w:rPr>
          <w:rFonts w:ascii="ArialMT" w:hAnsi="ArialMT" w:cs="ArialMT"/>
        </w:rPr>
        <w:t xml:space="preserve"> </w:t>
      </w:r>
      <w:r w:rsidR="00201D3E" w:rsidRPr="00F22D4D">
        <w:rPr>
          <w:rFonts w:ascii="ArialMT" w:hAnsi="ArialMT" w:cs="ArialMT"/>
        </w:rPr>
        <w:t xml:space="preserve">authorised officers within the </w:t>
      </w:r>
      <w:r w:rsidRPr="00F22D4D">
        <w:rPr>
          <w:rFonts w:ascii="ArialMT" w:hAnsi="ArialMT"/>
        </w:rPr>
        <w:t xml:space="preserve">Department of Child Safety, Seniors and Disability Services and Smart Service Queensland, Department of Transport and Main Roads </w:t>
      </w:r>
      <w:r w:rsidR="00201D3E" w:rsidRPr="00F22D4D">
        <w:rPr>
          <w:rFonts w:ascii="ArialMT" w:hAnsi="ArialMT" w:cs="ArialMT"/>
        </w:rPr>
        <w:t>to administer and evaluate the Companion Card program. Your personal information</w:t>
      </w:r>
      <w:r w:rsidR="008F0893" w:rsidRPr="00F22D4D">
        <w:rPr>
          <w:rFonts w:ascii="ArialMT" w:hAnsi="ArialMT" w:cs="ArialMT"/>
        </w:rPr>
        <w:t xml:space="preserve"> </w:t>
      </w:r>
      <w:r w:rsidR="00201D3E" w:rsidRPr="00F22D4D">
        <w:rPr>
          <w:rFonts w:ascii="ArialMT" w:hAnsi="ArialMT" w:cs="ArialMT"/>
        </w:rPr>
        <w:t xml:space="preserve">will be managed in accordance with the </w:t>
      </w:r>
      <w:r w:rsidR="00201D3E" w:rsidRPr="00F22D4D">
        <w:rPr>
          <w:rFonts w:ascii="ArialMT" w:hAnsi="ArialMT" w:cs="Arial-ItalicMT"/>
          <w:i/>
          <w:iCs/>
        </w:rPr>
        <w:t>Information Privacy Act 2009 (QLD)</w:t>
      </w:r>
      <w:r w:rsidR="00201D3E" w:rsidRPr="00F22D4D">
        <w:rPr>
          <w:rFonts w:ascii="ArialMT" w:hAnsi="ArialMT" w:cs="ArialMT"/>
        </w:rPr>
        <w:t>.</w:t>
      </w:r>
    </w:p>
    <w:p w14:paraId="6A8A575C" w14:textId="77777777" w:rsidR="00201D3E" w:rsidRPr="007D5A0F" w:rsidRDefault="00201D3E" w:rsidP="00201D3E">
      <w:pPr>
        <w:autoSpaceDE w:val="0"/>
        <w:autoSpaceDN w:val="0"/>
        <w:adjustRightInd w:val="0"/>
        <w:rPr>
          <w:rFonts w:ascii="Arial-BoldMT" w:hAnsi="Arial-BoldMT" w:cs="Arial-BoldMT"/>
          <w:b/>
          <w:bCs/>
        </w:rPr>
      </w:pPr>
      <w:r w:rsidRPr="007D5A0F">
        <w:rPr>
          <w:rFonts w:ascii="Arial-BoldMT" w:hAnsi="Arial-BoldMT" w:cs="Arial-BoldMT"/>
          <w:b/>
          <w:bCs/>
        </w:rPr>
        <w:t>For more information or assistance to complete your application:</w:t>
      </w:r>
    </w:p>
    <w:p w14:paraId="5846630D" w14:textId="4A8C6ADC" w:rsidR="00201D3E" w:rsidRPr="007D5A0F" w:rsidRDefault="00201D3E" w:rsidP="00201D3E">
      <w:pPr>
        <w:autoSpaceDE w:val="0"/>
        <w:autoSpaceDN w:val="0"/>
        <w:adjustRightInd w:val="0"/>
        <w:rPr>
          <w:rFonts w:ascii="ArialMT" w:hAnsi="ArialMT" w:cs="ArialMT"/>
        </w:rPr>
      </w:pPr>
      <w:r w:rsidRPr="007D5A0F">
        <w:rPr>
          <w:rFonts w:ascii="Arial-BoldMT" w:hAnsi="Arial-BoldMT" w:cs="Arial-BoldMT"/>
          <w:b/>
          <w:bCs/>
        </w:rPr>
        <w:t xml:space="preserve">Visit: </w:t>
      </w:r>
      <w:r w:rsidRPr="007D5A0F">
        <w:rPr>
          <w:rFonts w:ascii="ArialMT" w:hAnsi="ArialMT" w:cs="ArialMT"/>
        </w:rPr>
        <w:t>www.qld.gov.au/companioncard</w:t>
      </w:r>
    </w:p>
    <w:p w14:paraId="1F52C284" w14:textId="77777777" w:rsidR="00201D3E" w:rsidRPr="007D5A0F" w:rsidRDefault="00201D3E" w:rsidP="00201D3E">
      <w:pPr>
        <w:autoSpaceDE w:val="0"/>
        <w:autoSpaceDN w:val="0"/>
        <w:adjustRightInd w:val="0"/>
        <w:rPr>
          <w:rFonts w:ascii="ArialMT" w:hAnsi="ArialMT" w:cs="ArialMT"/>
        </w:rPr>
      </w:pPr>
      <w:r w:rsidRPr="007D5A0F">
        <w:rPr>
          <w:rFonts w:ascii="Arial-BoldMT" w:hAnsi="Arial-BoldMT" w:cs="Arial-BoldMT"/>
          <w:b/>
          <w:bCs/>
        </w:rPr>
        <w:t xml:space="preserve">Email: </w:t>
      </w:r>
      <w:r w:rsidRPr="007D5A0F">
        <w:rPr>
          <w:rFonts w:ascii="ArialMT" w:hAnsi="ArialMT" w:cs="ArialMT"/>
        </w:rPr>
        <w:t>cardservices@smartservice.qld.gov.au</w:t>
      </w:r>
    </w:p>
    <w:p w14:paraId="44FCFECC" w14:textId="362DEB26" w:rsidR="00201D3E" w:rsidRPr="007D5A0F" w:rsidRDefault="00201D3E" w:rsidP="008F0893">
      <w:pPr>
        <w:autoSpaceDE w:val="0"/>
        <w:autoSpaceDN w:val="0"/>
        <w:adjustRightInd w:val="0"/>
        <w:spacing w:after="240"/>
        <w:rPr>
          <w:rFonts w:ascii="ArialMT" w:hAnsi="ArialMT" w:cs="ArialMT"/>
        </w:rPr>
      </w:pPr>
      <w:r w:rsidRPr="007D5A0F">
        <w:rPr>
          <w:rFonts w:ascii="Arial-BoldMT" w:hAnsi="Arial-BoldMT" w:cs="Arial-BoldMT"/>
          <w:b/>
          <w:bCs/>
        </w:rPr>
        <w:t xml:space="preserve">Phone: </w:t>
      </w:r>
      <w:r w:rsidRPr="007D5A0F">
        <w:rPr>
          <w:rFonts w:ascii="ArialMT" w:hAnsi="ArialMT" w:cs="ArialMT"/>
        </w:rPr>
        <w:t>13 QGOV (13 74 68)</w:t>
      </w:r>
    </w:p>
    <w:p w14:paraId="4AD02355" w14:textId="625A1462" w:rsidR="00201D3E" w:rsidRPr="007D5A0F" w:rsidRDefault="00201D3E" w:rsidP="00201D3E">
      <w:pPr>
        <w:autoSpaceDE w:val="0"/>
        <w:autoSpaceDN w:val="0"/>
        <w:adjustRightInd w:val="0"/>
        <w:rPr>
          <w:rFonts w:ascii="ArialMT" w:hAnsi="ArialMT" w:cs="ArialMT"/>
          <w:sz w:val="16"/>
          <w:szCs w:val="16"/>
        </w:rPr>
      </w:pPr>
      <w:r w:rsidRPr="007D5A0F">
        <w:rPr>
          <w:rFonts w:ascii="ArialMT" w:hAnsi="ArialMT" w:cs="ArialMT"/>
          <w:sz w:val="16"/>
          <w:szCs w:val="16"/>
        </w:rPr>
        <w:t>The Companion Card® is a registered</w:t>
      </w:r>
      <w:r w:rsidR="0031214F">
        <w:rPr>
          <w:rFonts w:ascii="ArialMT" w:hAnsi="ArialMT" w:cs="ArialMT"/>
          <w:sz w:val="16"/>
          <w:szCs w:val="16"/>
        </w:rPr>
        <w:t xml:space="preserve"> </w:t>
      </w:r>
      <w:r w:rsidRPr="007D5A0F">
        <w:rPr>
          <w:rFonts w:ascii="ArialMT" w:hAnsi="ArialMT" w:cs="ArialMT"/>
          <w:sz w:val="16"/>
          <w:szCs w:val="16"/>
        </w:rPr>
        <w:t xml:space="preserve">trade mark owned by the State of </w:t>
      </w:r>
      <w:proofErr w:type="gramStart"/>
      <w:r w:rsidRPr="007D5A0F">
        <w:rPr>
          <w:rFonts w:ascii="ArialMT" w:hAnsi="ArialMT" w:cs="ArialMT"/>
          <w:sz w:val="16"/>
          <w:szCs w:val="16"/>
        </w:rPr>
        <w:t>Victoria.©</w:t>
      </w:r>
      <w:proofErr w:type="gramEnd"/>
      <w:r w:rsidRPr="007D5A0F">
        <w:rPr>
          <w:rFonts w:ascii="ArialMT" w:hAnsi="ArialMT" w:cs="ArialMT"/>
          <w:sz w:val="16"/>
          <w:szCs w:val="16"/>
        </w:rPr>
        <w:t xml:space="preserve"> State of Queensland</w:t>
      </w:r>
      <w:r w:rsidR="0031214F">
        <w:rPr>
          <w:rFonts w:ascii="ArialMT" w:hAnsi="ArialMT" w:cs="ArialMT"/>
          <w:sz w:val="16"/>
          <w:szCs w:val="16"/>
        </w:rPr>
        <w:t xml:space="preserve"> </w:t>
      </w:r>
      <w:r w:rsidRPr="007D5A0F">
        <w:rPr>
          <w:rFonts w:ascii="ArialMT" w:hAnsi="ArialMT" w:cs="ArialMT"/>
          <w:sz w:val="16"/>
          <w:szCs w:val="16"/>
        </w:rPr>
        <w:t>(</w:t>
      </w:r>
      <w:r w:rsidR="00CA2D80" w:rsidRPr="00CA2D80">
        <w:rPr>
          <w:rFonts w:ascii="ArialMT" w:hAnsi="ArialMT" w:cs="ArialMT"/>
          <w:sz w:val="16"/>
          <w:szCs w:val="16"/>
        </w:rPr>
        <w:t>Department of Child Safety, Seniors and Disability Services and Smart Service Queensland, Department of Transport and Main Roads</w:t>
      </w:r>
      <w:r w:rsidRPr="007D5A0F">
        <w:rPr>
          <w:rFonts w:ascii="ArialMT" w:hAnsi="ArialMT" w:cs="ArialMT"/>
          <w:sz w:val="16"/>
          <w:szCs w:val="16"/>
        </w:rPr>
        <w:t>) 20</w:t>
      </w:r>
      <w:r w:rsidR="00CA2D80">
        <w:rPr>
          <w:rFonts w:ascii="ArialMT" w:hAnsi="ArialMT" w:cs="ArialMT"/>
          <w:sz w:val="16"/>
          <w:szCs w:val="16"/>
        </w:rPr>
        <w:t>23</w:t>
      </w:r>
    </w:p>
    <w:p w14:paraId="44BDD4B9" w14:textId="77DA8129" w:rsidR="00201D3E" w:rsidRPr="007D5A0F" w:rsidRDefault="0031214F" w:rsidP="00E504E6">
      <w:pPr>
        <w:pStyle w:val="Heading1"/>
      </w:pPr>
      <w:r>
        <w:br w:type="column"/>
      </w:r>
      <w:r w:rsidR="00201D3E" w:rsidRPr="007D5A0F">
        <w:lastRenderedPageBreak/>
        <w:t>Companion Card application form</w:t>
      </w:r>
    </w:p>
    <w:p w14:paraId="41968AE8" w14:textId="768BBD69" w:rsidR="00201D3E" w:rsidRPr="007D5A0F" w:rsidRDefault="00201D3E" w:rsidP="0031214F">
      <w:pPr>
        <w:pStyle w:val="Heading2"/>
      </w:pPr>
      <w:r w:rsidRPr="007D5A0F">
        <w:t>Section 1 — About the applicant</w:t>
      </w:r>
    </w:p>
    <w:p w14:paraId="475BCDFB" w14:textId="452F68A7" w:rsidR="00201D3E" w:rsidRPr="004925C0" w:rsidRDefault="00201D3E" w:rsidP="004925C0">
      <w:pPr>
        <w:pStyle w:val="Heading3"/>
      </w:pPr>
      <w:r w:rsidRPr="004925C0">
        <w:t>Item 1 — Applicant details</w:t>
      </w:r>
    </w:p>
    <w:p w14:paraId="27F9FF03" w14:textId="77777777" w:rsidR="00201D3E" w:rsidRPr="00D65993" w:rsidRDefault="00201D3E" w:rsidP="00E432C0">
      <w:pPr>
        <w:autoSpaceDE w:val="0"/>
        <w:autoSpaceDN w:val="0"/>
        <w:adjustRightInd w:val="0"/>
        <w:spacing w:after="240"/>
        <w:rPr>
          <w:rStyle w:val="Strong"/>
        </w:rPr>
      </w:pPr>
      <w:r w:rsidRPr="00D65993">
        <w:rPr>
          <w:rStyle w:val="Strong"/>
        </w:rPr>
        <w:t>1a. Please provide your personal details below.</w:t>
      </w:r>
    </w:p>
    <w:p w14:paraId="3CB8CDFD" w14:textId="77777777" w:rsidR="00201D3E" w:rsidRPr="007D5A0F" w:rsidRDefault="00201D3E" w:rsidP="00E432C0">
      <w:pPr>
        <w:autoSpaceDE w:val="0"/>
        <w:autoSpaceDN w:val="0"/>
        <w:adjustRightInd w:val="0"/>
        <w:spacing w:after="240"/>
        <w:rPr>
          <w:rFonts w:ascii="ArialMT" w:hAnsi="ArialMT" w:cs="ArialMT"/>
        </w:rPr>
      </w:pPr>
      <w:r w:rsidRPr="00D65993">
        <w:rPr>
          <w:rStyle w:val="Strong"/>
        </w:rPr>
        <w:t>Title</w:t>
      </w:r>
      <w:r w:rsidRPr="007D5A0F">
        <w:rPr>
          <w:rFonts w:ascii="ArialMT" w:hAnsi="ArialMT" w:cs="ArialMT"/>
        </w:rPr>
        <w:t xml:space="preserve"> (Mr/Mrs/Ms/Miss/other)</w:t>
      </w:r>
    </w:p>
    <w:p w14:paraId="18C329B8" w14:textId="77777777" w:rsidR="00201D3E" w:rsidRPr="00D65993" w:rsidRDefault="00201D3E" w:rsidP="00E432C0">
      <w:pPr>
        <w:autoSpaceDE w:val="0"/>
        <w:autoSpaceDN w:val="0"/>
        <w:adjustRightInd w:val="0"/>
        <w:spacing w:after="240"/>
        <w:rPr>
          <w:rStyle w:val="Strong"/>
        </w:rPr>
      </w:pPr>
      <w:r w:rsidRPr="00D65993">
        <w:rPr>
          <w:rStyle w:val="Strong"/>
        </w:rPr>
        <w:t>Full name</w:t>
      </w:r>
    </w:p>
    <w:p w14:paraId="0D48ED9B" w14:textId="77777777" w:rsidR="001366CD" w:rsidRDefault="00201D3E" w:rsidP="00E432C0">
      <w:pPr>
        <w:autoSpaceDE w:val="0"/>
        <w:autoSpaceDN w:val="0"/>
        <w:adjustRightInd w:val="0"/>
        <w:spacing w:after="240"/>
        <w:rPr>
          <w:rFonts w:ascii="Arial-BoldMT" w:hAnsi="Arial-BoldMT" w:cs="Arial-BoldMT"/>
          <w:b/>
          <w:bCs/>
          <w:sz w:val="27"/>
          <w:szCs w:val="27"/>
        </w:rPr>
      </w:pPr>
      <w:r w:rsidRPr="00D65993">
        <w:rPr>
          <w:rStyle w:val="Strong"/>
        </w:rPr>
        <w:t>Date of birth</w:t>
      </w:r>
      <w:r w:rsidRPr="007D5A0F">
        <w:rPr>
          <w:rFonts w:ascii="ArialMT" w:hAnsi="ArialMT" w:cs="ArialMT"/>
        </w:rPr>
        <w:t xml:space="preserve"> (dd/mm/</w:t>
      </w:r>
      <w:proofErr w:type="spellStart"/>
      <w:proofErr w:type="gramStart"/>
      <w:r w:rsidRPr="007D5A0F">
        <w:rPr>
          <w:rFonts w:ascii="ArialMT" w:hAnsi="ArialMT" w:cs="ArialMT"/>
        </w:rPr>
        <w:t>yyyy</w:t>
      </w:r>
      <w:proofErr w:type="spellEnd"/>
      <w:r w:rsidRPr="007D5A0F">
        <w:rPr>
          <w:rFonts w:ascii="ArialMT" w:hAnsi="ArialMT" w:cs="ArialMT"/>
        </w:rPr>
        <w:t>)</w:t>
      </w:r>
      <w:r w:rsidR="00D34042">
        <w:rPr>
          <w:rFonts w:ascii="ArialMT" w:hAnsi="ArialMT" w:cs="ArialMT"/>
        </w:rPr>
        <w:t xml:space="preserve"> </w:t>
      </w:r>
      <w:r w:rsidRPr="007D5A0F">
        <w:rPr>
          <w:rFonts w:ascii="ArialMT" w:hAnsi="ArialMT" w:cs="ArialMT"/>
        </w:rPr>
        <w:t xml:space="preserve"> </w:t>
      </w:r>
      <w:r w:rsidR="004925C0">
        <w:rPr>
          <w:rFonts w:ascii="ArialMT" w:hAnsi="ArialMT" w:cs="ArialMT"/>
        </w:rPr>
        <w:t xml:space="preserve"> </w:t>
      </w:r>
      <w:proofErr w:type="gramEnd"/>
      <w:r w:rsidR="004925C0">
        <w:rPr>
          <w:rFonts w:ascii="ArialMT" w:hAnsi="ArialMT" w:cs="ArialMT"/>
        </w:rPr>
        <w:t xml:space="preserve"> </w:t>
      </w:r>
      <w:r w:rsidR="00E432C0">
        <w:rPr>
          <w:rFonts w:ascii="ArialMT" w:hAnsi="ArialMT" w:cs="ArialMT"/>
        </w:rPr>
        <w:t xml:space="preserve">  </w:t>
      </w:r>
      <w:r w:rsidRPr="007D5A0F">
        <w:rPr>
          <w:rFonts w:ascii="Arial-BoldMT" w:hAnsi="Arial-BoldMT" w:cs="Arial-BoldMT"/>
          <w:b/>
          <w:bCs/>
          <w:sz w:val="27"/>
          <w:szCs w:val="27"/>
        </w:rPr>
        <w:t xml:space="preserve">/ </w:t>
      </w:r>
      <w:r w:rsidR="004925C0">
        <w:rPr>
          <w:rFonts w:ascii="Arial-BoldMT" w:hAnsi="Arial-BoldMT" w:cs="Arial-BoldMT"/>
          <w:b/>
          <w:bCs/>
          <w:sz w:val="27"/>
          <w:szCs w:val="27"/>
        </w:rPr>
        <w:t xml:space="preserve">  </w:t>
      </w:r>
      <w:r w:rsidR="00E432C0">
        <w:rPr>
          <w:rFonts w:ascii="Arial-BoldMT" w:hAnsi="Arial-BoldMT" w:cs="Arial-BoldMT"/>
          <w:b/>
          <w:bCs/>
          <w:sz w:val="27"/>
          <w:szCs w:val="27"/>
        </w:rPr>
        <w:t xml:space="preserve"> </w:t>
      </w:r>
      <w:r w:rsidRPr="007D5A0F">
        <w:rPr>
          <w:rFonts w:ascii="Arial-BoldMT" w:hAnsi="Arial-BoldMT" w:cs="Arial-BoldMT"/>
          <w:b/>
          <w:bCs/>
          <w:sz w:val="27"/>
          <w:szCs w:val="27"/>
        </w:rPr>
        <w:t xml:space="preserve">/ </w:t>
      </w:r>
      <w:r w:rsidR="00E432C0">
        <w:rPr>
          <w:rFonts w:ascii="Arial-BoldMT" w:hAnsi="Arial-BoldMT" w:cs="Arial-BoldMT"/>
          <w:b/>
          <w:bCs/>
          <w:sz w:val="27"/>
          <w:szCs w:val="27"/>
        </w:rPr>
        <w:t xml:space="preserve">             </w:t>
      </w:r>
    </w:p>
    <w:p w14:paraId="12244446" w14:textId="0B7EF204" w:rsidR="00201D3E" w:rsidRPr="00E432C0" w:rsidRDefault="00201D3E" w:rsidP="00E432C0">
      <w:pPr>
        <w:autoSpaceDE w:val="0"/>
        <w:autoSpaceDN w:val="0"/>
        <w:adjustRightInd w:val="0"/>
        <w:spacing w:after="240"/>
        <w:rPr>
          <w:rFonts w:ascii="Arial-BoldMT" w:hAnsi="Arial-BoldMT" w:cs="Arial-BoldMT"/>
          <w:b/>
          <w:bCs/>
          <w:sz w:val="27"/>
          <w:szCs w:val="27"/>
        </w:rPr>
      </w:pPr>
      <w:r w:rsidRPr="00D65993">
        <w:rPr>
          <w:rStyle w:val="Strong"/>
        </w:rPr>
        <w:t>Gender</w:t>
      </w:r>
      <w:r w:rsidRPr="00D65993">
        <w:rPr>
          <w:rFonts w:ascii="ArialMT" w:hAnsi="ArialMT" w:cs="ArialMT"/>
          <w:b/>
        </w:rPr>
        <w:t xml:space="preserve"> </w:t>
      </w:r>
      <w:r w:rsidR="00D65993">
        <w:rPr>
          <w:rFonts w:ascii="ArialMT" w:hAnsi="ArialMT" w:cs="ArialMT"/>
          <w:b/>
        </w:rPr>
        <w:tab/>
      </w:r>
      <w:sdt>
        <w:sdtPr>
          <w:rPr>
            <w:rFonts w:ascii="ArialMT" w:hAnsi="ArialMT" w:cs="ArialMT"/>
          </w:rPr>
          <w:id w:val="2013102094"/>
          <w14:checkbox>
            <w14:checked w14:val="0"/>
            <w14:checkedState w14:val="2612" w14:font="MS Gothic"/>
            <w14:uncheckedState w14:val="2610" w14:font="MS Gothic"/>
          </w14:checkbox>
        </w:sdtPr>
        <w:sdtEndPr/>
        <w:sdtContent>
          <w:r w:rsidR="00D65993">
            <w:rPr>
              <w:rFonts w:ascii="MS Gothic" w:eastAsia="MS Gothic" w:hAnsi="MS Gothic" w:cs="ArialMT" w:hint="eastAsia"/>
            </w:rPr>
            <w:t>☐</w:t>
          </w:r>
        </w:sdtContent>
      </w:sdt>
      <w:r w:rsidR="00E432C0">
        <w:rPr>
          <w:rFonts w:ascii="ArialMT" w:hAnsi="ArialMT" w:cs="ArialMT"/>
        </w:rPr>
        <w:t xml:space="preserve"> </w:t>
      </w:r>
      <w:r w:rsidRPr="007D5A0F">
        <w:rPr>
          <w:rFonts w:ascii="ArialMT" w:hAnsi="ArialMT" w:cs="ArialMT"/>
        </w:rPr>
        <w:t>Male</w:t>
      </w:r>
      <w:r w:rsidR="00D65993">
        <w:rPr>
          <w:rFonts w:ascii="ArialMT" w:hAnsi="ArialMT" w:cs="ArialMT"/>
        </w:rPr>
        <w:tab/>
      </w:r>
      <w:sdt>
        <w:sdtPr>
          <w:rPr>
            <w:rFonts w:ascii="ArialMT" w:hAnsi="ArialMT" w:cs="ArialMT"/>
          </w:rPr>
          <w:id w:val="-54703124"/>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E432C0">
        <w:rPr>
          <w:rFonts w:ascii="ArialMT" w:hAnsi="ArialMT" w:cs="ArialMT"/>
        </w:rPr>
        <w:t xml:space="preserve"> </w:t>
      </w:r>
      <w:r w:rsidRPr="007D5A0F">
        <w:rPr>
          <w:rFonts w:ascii="ArialMT" w:hAnsi="ArialMT" w:cs="ArialMT"/>
        </w:rPr>
        <w:t>Female</w:t>
      </w:r>
    </w:p>
    <w:p w14:paraId="145BEF66" w14:textId="5CA3E4E1" w:rsidR="00201D3E" w:rsidRPr="00D65993" w:rsidRDefault="00201D3E" w:rsidP="00E432C0">
      <w:pPr>
        <w:autoSpaceDE w:val="0"/>
        <w:autoSpaceDN w:val="0"/>
        <w:adjustRightInd w:val="0"/>
        <w:spacing w:after="240"/>
        <w:rPr>
          <w:rStyle w:val="Strong"/>
        </w:rPr>
      </w:pPr>
      <w:r w:rsidRPr="00D65993">
        <w:rPr>
          <w:rStyle w:val="Strong"/>
        </w:rPr>
        <w:t>Residential address</w:t>
      </w:r>
      <w:r w:rsidR="0031526A">
        <w:rPr>
          <w:rStyle w:val="Strong"/>
        </w:rPr>
        <w:t xml:space="preserve">    </w:t>
      </w:r>
    </w:p>
    <w:p w14:paraId="499477B9" w14:textId="770D2B3A" w:rsidR="00201D3E" w:rsidRPr="007D5A0F" w:rsidRDefault="00D65993" w:rsidP="00E432C0">
      <w:pPr>
        <w:autoSpaceDE w:val="0"/>
        <w:autoSpaceDN w:val="0"/>
        <w:adjustRightInd w:val="0"/>
        <w:spacing w:after="240"/>
        <w:rPr>
          <w:rFonts w:ascii="ArialMT" w:hAnsi="ArialMT" w:cs="ArialMT"/>
        </w:rPr>
      </w:pPr>
      <w:r>
        <w:rPr>
          <w:rFonts w:ascii="ArialMT" w:hAnsi="ArialMT" w:cs="ArialMT"/>
        </w:rPr>
        <w:tab/>
      </w:r>
      <w:r>
        <w:rPr>
          <w:rFonts w:ascii="ArialMT" w:hAnsi="ArialMT" w:cs="ArialMT"/>
        </w:rPr>
        <w:tab/>
      </w:r>
      <w:r>
        <w:rPr>
          <w:rFonts w:ascii="ArialMT" w:hAnsi="ArialMT" w:cs="ArialMT"/>
        </w:rPr>
        <w:tab/>
      </w:r>
      <w:r w:rsidR="00CF6CF1">
        <w:rPr>
          <w:rFonts w:ascii="ArialMT" w:hAnsi="ArialMT" w:cs="ArialMT"/>
        </w:rPr>
        <w:t xml:space="preserve">            </w:t>
      </w:r>
      <w:r w:rsidR="00AC57E5">
        <w:rPr>
          <w:rFonts w:ascii="ArialMT" w:hAnsi="ArialMT" w:cs="ArialMT"/>
        </w:rPr>
        <w:t xml:space="preserve">         </w:t>
      </w:r>
      <w:r w:rsidR="00EA371D">
        <w:rPr>
          <w:rFonts w:ascii="ArialMT" w:hAnsi="ArialMT" w:cs="ArialMT"/>
        </w:rPr>
        <w:tab/>
      </w:r>
      <w:r w:rsidR="00EA371D">
        <w:rPr>
          <w:rFonts w:ascii="ArialMT" w:hAnsi="ArialMT" w:cs="ArialMT"/>
        </w:rPr>
        <w:tab/>
      </w:r>
      <w:r w:rsidR="00EA371D">
        <w:rPr>
          <w:rFonts w:ascii="ArialMT" w:hAnsi="ArialMT" w:cs="ArialMT"/>
        </w:rPr>
        <w:tab/>
      </w:r>
      <w:r w:rsidR="00EA371D">
        <w:rPr>
          <w:rFonts w:ascii="ArialMT" w:hAnsi="ArialMT" w:cs="ArialMT"/>
        </w:rPr>
        <w:tab/>
      </w:r>
      <w:r w:rsidR="00EA371D">
        <w:rPr>
          <w:rFonts w:ascii="ArialMT" w:hAnsi="ArialMT" w:cs="ArialMT"/>
        </w:rPr>
        <w:tab/>
      </w:r>
      <w:r w:rsidR="00EA371D">
        <w:rPr>
          <w:rFonts w:ascii="ArialMT" w:hAnsi="ArialMT" w:cs="ArialMT"/>
        </w:rPr>
        <w:tab/>
      </w:r>
      <w:r w:rsidR="00CF6CF1" w:rsidRPr="00AC57E5">
        <w:rPr>
          <w:rFonts w:ascii="ArialMT" w:hAnsi="ArialMT" w:cs="ArialMT"/>
        </w:rPr>
        <w:t>P</w:t>
      </w:r>
      <w:r w:rsidR="00201D3E" w:rsidRPr="00AC57E5">
        <w:rPr>
          <w:rFonts w:ascii="ArialMT" w:hAnsi="ArialMT" w:cs="ArialMT"/>
        </w:rPr>
        <w:t>ostcode</w:t>
      </w:r>
      <w:r w:rsidR="00AC57E5">
        <w:rPr>
          <w:rFonts w:ascii="ArialMT" w:hAnsi="ArialMT" w:cs="ArialMT"/>
        </w:rPr>
        <w:t xml:space="preserve"> </w:t>
      </w:r>
    </w:p>
    <w:p w14:paraId="29694FC4" w14:textId="5EA39D6C" w:rsidR="00201D3E" w:rsidRPr="00D65993" w:rsidRDefault="00201D3E" w:rsidP="00E432C0">
      <w:pPr>
        <w:autoSpaceDE w:val="0"/>
        <w:autoSpaceDN w:val="0"/>
        <w:adjustRightInd w:val="0"/>
        <w:spacing w:after="240"/>
        <w:rPr>
          <w:rStyle w:val="Strong"/>
        </w:rPr>
      </w:pPr>
      <w:r w:rsidRPr="00D65993">
        <w:rPr>
          <w:rStyle w:val="Strong"/>
        </w:rPr>
        <w:t>Postal address</w:t>
      </w:r>
      <w:r w:rsidR="00D5426D" w:rsidRPr="00D65993">
        <w:rPr>
          <w:rStyle w:val="Strong"/>
        </w:rPr>
        <w:t xml:space="preserve"> </w:t>
      </w:r>
      <w:r w:rsidRPr="00D65993">
        <w:rPr>
          <w:rStyle w:val="Strong"/>
        </w:rPr>
        <w:t>(if different from residential)</w:t>
      </w:r>
    </w:p>
    <w:p w14:paraId="6EA9F886" w14:textId="62F52716" w:rsidR="00201D3E" w:rsidRPr="007D5A0F" w:rsidRDefault="00D65993" w:rsidP="00E432C0">
      <w:pPr>
        <w:autoSpaceDE w:val="0"/>
        <w:autoSpaceDN w:val="0"/>
        <w:adjustRightInd w:val="0"/>
        <w:spacing w:after="240"/>
        <w:rPr>
          <w:rFonts w:ascii="ArialMT" w:hAnsi="ArialMT" w:cs="ArialMT"/>
        </w:rPr>
      </w:pP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sidR="00CF6CF1">
        <w:rPr>
          <w:rFonts w:ascii="ArialMT" w:hAnsi="ArialMT" w:cs="ArialMT"/>
        </w:rPr>
        <w:t xml:space="preserve">                           </w:t>
      </w:r>
      <w:r w:rsidR="00AC57E5">
        <w:rPr>
          <w:rFonts w:ascii="ArialMT" w:hAnsi="ArialMT" w:cs="ArialMT"/>
        </w:rPr>
        <w:t xml:space="preserve">        </w:t>
      </w:r>
      <w:r w:rsidR="00EA371D">
        <w:rPr>
          <w:rFonts w:ascii="ArialMT" w:hAnsi="ArialMT" w:cs="ArialMT"/>
        </w:rPr>
        <w:tab/>
      </w:r>
      <w:r w:rsidR="00EA371D">
        <w:rPr>
          <w:rFonts w:ascii="ArialMT" w:hAnsi="ArialMT" w:cs="ArialMT"/>
        </w:rPr>
        <w:tab/>
      </w:r>
      <w:r w:rsidR="00EA371D">
        <w:rPr>
          <w:rFonts w:ascii="ArialMT" w:hAnsi="ArialMT" w:cs="ArialMT"/>
        </w:rPr>
        <w:tab/>
        <w:t>P</w:t>
      </w:r>
      <w:r w:rsidR="00201D3E" w:rsidRPr="00AC57E5">
        <w:rPr>
          <w:rFonts w:ascii="ArialMT" w:hAnsi="ArialMT" w:cs="ArialMT"/>
        </w:rPr>
        <w:t>ostcode</w:t>
      </w:r>
    </w:p>
    <w:p w14:paraId="211EB27C" w14:textId="115A216B" w:rsidR="001E5373" w:rsidRPr="00D65993" w:rsidRDefault="00201D3E" w:rsidP="00E432C0">
      <w:pPr>
        <w:autoSpaceDE w:val="0"/>
        <w:autoSpaceDN w:val="0"/>
        <w:adjustRightInd w:val="0"/>
        <w:spacing w:after="240"/>
        <w:rPr>
          <w:rStyle w:val="Strong"/>
        </w:rPr>
      </w:pPr>
      <w:r w:rsidRPr="00D65993">
        <w:rPr>
          <w:rStyle w:val="Strong"/>
        </w:rPr>
        <w:t>Telephone number/s</w:t>
      </w:r>
    </w:p>
    <w:p w14:paraId="446F2607" w14:textId="77777777" w:rsidR="00201D3E" w:rsidRPr="00D65993" w:rsidRDefault="00201D3E" w:rsidP="00C00342">
      <w:pPr>
        <w:autoSpaceDE w:val="0"/>
        <w:autoSpaceDN w:val="0"/>
        <w:adjustRightInd w:val="0"/>
        <w:spacing w:after="240"/>
        <w:rPr>
          <w:rStyle w:val="Strong"/>
        </w:rPr>
      </w:pPr>
      <w:r w:rsidRPr="00D65993">
        <w:rPr>
          <w:rStyle w:val="Strong"/>
        </w:rPr>
        <w:t>Email</w:t>
      </w:r>
    </w:p>
    <w:p w14:paraId="7712AC83" w14:textId="77777777" w:rsidR="00201D3E" w:rsidRPr="00D65993" w:rsidRDefault="00201D3E" w:rsidP="00C00342">
      <w:pPr>
        <w:autoSpaceDE w:val="0"/>
        <w:autoSpaceDN w:val="0"/>
        <w:adjustRightInd w:val="0"/>
        <w:spacing w:after="240"/>
        <w:rPr>
          <w:rStyle w:val="Strong"/>
        </w:rPr>
      </w:pPr>
      <w:r w:rsidRPr="00D65993">
        <w:rPr>
          <w:rStyle w:val="Strong"/>
        </w:rPr>
        <w:t>TTY</w:t>
      </w:r>
    </w:p>
    <w:p w14:paraId="5A3B60A5" w14:textId="77777777" w:rsidR="004925C0" w:rsidRPr="00D65993" w:rsidRDefault="00201D3E" w:rsidP="00C00342">
      <w:pPr>
        <w:autoSpaceDE w:val="0"/>
        <w:autoSpaceDN w:val="0"/>
        <w:adjustRightInd w:val="0"/>
        <w:spacing w:after="240"/>
        <w:rPr>
          <w:rStyle w:val="Strong"/>
        </w:rPr>
      </w:pPr>
      <w:r w:rsidRPr="00D65993">
        <w:rPr>
          <w:rStyle w:val="Strong"/>
        </w:rPr>
        <w:t>Preferred method of</w:t>
      </w:r>
      <w:r w:rsidR="00D5426D" w:rsidRPr="00D65993">
        <w:rPr>
          <w:rStyle w:val="Strong"/>
        </w:rPr>
        <w:t xml:space="preserve"> </w:t>
      </w:r>
      <w:r w:rsidRPr="00D65993">
        <w:rPr>
          <w:rStyle w:val="Strong"/>
        </w:rPr>
        <w:t xml:space="preserve">contact for enquiries </w:t>
      </w:r>
    </w:p>
    <w:p w14:paraId="5CA5745C" w14:textId="3C64EF31" w:rsidR="004925C0" w:rsidRDefault="00221F50" w:rsidP="00C00342">
      <w:pPr>
        <w:autoSpaceDE w:val="0"/>
        <w:autoSpaceDN w:val="0"/>
        <w:adjustRightInd w:val="0"/>
        <w:spacing w:after="240"/>
        <w:rPr>
          <w:rFonts w:ascii="ArialMT" w:hAnsi="ArialMT" w:cs="ArialMT"/>
        </w:rPr>
      </w:pPr>
      <w:sdt>
        <w:sdtPr>
          <w:rPr>
            <w:rFonts w:ascii="ArialMT" w:hAnsi="ArialMT" w:cs="ArialMT"/>
          </w:rPr>
          <w:id w:val="-1396571220"/>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Telephone </w:t>
      </w:r>
    </w:p>
    <w:p w14:paraId="5814EBED" w14:textId="07847A40" w:rsidR="004925C0" w:rsidRDefault="00221F50" w:rsidP="00C00342">
      <w:pPr>
        <w:autoSpaceDE w:val="0"/>
        <w:autoSpaceDN w:val="0"/>
        <w:adjustRightInd w:val="0"/>
        <w:spacing w:after="240"/>
        <w:rPr>
          <w:rFonts w:ascii="ArialMT" w:hAnsi="ArialMT" w:cs="ArialMT"/>
        </w:rPr>
      </w:pPr>
      <w:sdt>
        <w:sdtPr>
          <w:rPr>
            <w:rFonts w:ascii="ArialMT" w:hAnsi="ArialMT" w:cs="ArialMT"/>
          </w:rPr>
          <w:id w:val="242377866"/>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TTY </w:t>
      </w:r>
    </w:p>
    <w:p w14:paraId="66ED195F" w14:textId="7B704775" w:rsidR="00201D3E" w:rsidRPr="007D5A0F" w:rsidRDefault="00221F50" w:rsidP="00C00342">
      <w:pPr>
        <w:autoSpaceDE w:val="0"/>
        <w:autoSpaceDN w:val="0"/>
        <w:adjustRightInd w:val="0"/>
        <w:spacing w:after="240"/>
        <w:rPr>
          <w:rFonts w:ascii="ArialMT" w:hAnsi="ArialMT" w:cs="ArialMT"/>
        </w:rPr>
      </w:pPr>
      <w:sdt>
        <w:sdtPr>
          <w:rPr>
            <w:rFonts w:ascii="ArialMT" w:hAnsi="ArialMT" w:cs="ArialMT"/>
          </w:rPr>
          <w:id w:val="-206486984"/>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Email</w:t>
      </w:r>
    </w:p>
    <w:p w14:paraId="00BB14DB" w14:textId="4718FB36" w:rsidR="00201D3E" w:rsidRPr="00C00342" w:rsidRDefault="00221F50" w:rsidP="00C00342">
      <w:pPr>
        <w:autoSpaceDE w:val="0"/>
        <w:autoSpaceDN w:val="0"/>
        <w:adjustRightInd w:val="0"/>
        <w:spacing w:after="240"/>
        <w:rPr>
          <w:rFonts w:ascii="ArialMT" w:hAnsi="ArialMT" w:cs="ArialMT"/>
        </w:rPr>
      </w:pPr>
      <w:sdt>
        <w:sdtPr>
          <w:rPr>
            <w:rFonts w:ascii="ArialMT" w:hAnsi="ArialMT" w:cs="ArialMT"/>
          </w:rPr>
          <w:id w:val="1455526003"/>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Authorised contact</w:t>
      </w:r>
      <w:r w:rsidR="00C00342">
        <w:rPr>
          <w:rFonts w:ascii="ArialMT" w:hAnsi="ArialMT" w:cs="ArialMT"/>
        </w:rPr>
        <w:t xml:space="preserve"> </w:t>
      </w:r>
      <w:r w:rsidR="00201D3E" w:rsidRPr="007D5A0F">
        <w:rPr>
          <w:rFonts w:ascii="ArialMT" w:hAnsi="ArialMT" w:cs="ArialMT"/>
        </w:rPr>
        <w:t>(i</w:t>
      </w:r>
      <w:r w:rsidR="00201D3E" w:rsidRPr="007D5A0F">
        <w:rPr>
          <w:rFonts w:ascii="ArialMT" w:hAnsi="ArialMT" w:cs="ArialMT"/>
          <w:sz w:val="23"/>
          <w:szCs w:val="23"/>
        </w:rPr>
        <w:t>f applicable, please provide details below)</w:t>
      </w:r>
    </w:p>
    <w:p w14:paraId="241BCAC2" w14:textId="77777777" w:rsidR="00201D3E" w:rsidRPr="00D65993" w:rsidRDefault="00201D3E" w:rsidP="00C00342">
      <w:pPr>
        <w:autoSpaceDE w:val="0"/>
        <w:autoSpaceDN w:val="0"/>
        <w:adjustRightInd w:val="0"/>
        <w:spacing w:after="240"/>
        <w:rPr>
          <w:rStyle w:val="Strong"/>
        </w:rPr>
      </w:pPr>
      <w:r w:rsidRPr="00D65993">
        <w:rPr>
          <w:rStyle w:val="Strong"/>
        </w:rPr>
        <w:t xml:space="preserve">1b. (Optional) Authorised contact for all Companion Card </w:t>
      </w:r>
      <w:proofErr w:type="gramStart"/>
      <w:r w:rsidRPr="00D65993">
        <w:rPr>
          <w:rStyle w:val="Strong"/>
        </w:rPr>
        <w:t>matters</w:t>
      </w:r>
      <w:proofErr w:type="gramEnd"/>
    </w:p>
    <w:p w14:paraId="461B98ED" w14:textId="5146B58F" w:rsidR="00201D3E" w:rsidRPr="007D5A0F" w:rsidRDefault="00201D3E" w:rsidP="00D5426D">
      <w:pPr>
        <w:autoSpaceDE w:val="0"/>
        <w:autoSpaceDN w:val="0"/>
        <w:adjustRightInd w:val="0"/>
        <w:spacing w:after="240"/>
        <w:rPr>
          <w:rFonts w:ascii="ArialMT" w:hAnsi="ArialMT" w:cs="ArialMT"/>
        </w:rPr>
      </w:pPr>
      <w:r w:rsidRPr="007D5A0F">
        <w:rPr>
          <w:rFonts w:ascii="ArialMT" w:hAnsi="ArialMT" w:cs="ArialMT"/>
        </w:rPr>
        <w:t>Only complete this item if you wish to authorise another person such as your legal</w:t>
      </w:r>
      <w:r w:rsidR="00D5426D" w:rsidRPr="007D5A0F">
        <w:rPr>
          <w:rFonts w:ascii="ArialMT" w:hAnsi="ArialMT" w:cs="ArialMT"/>
        </w:rPr>
        <w:t xml:space="preserve"> </w:t>
      </w:r>
      <w:r w:rsidRPr="007D5A0F">
        <w:rPr>
          <w:rFonts w:ascii="ArialMT" w:hAnsi="ArialMT" w:cs="ArialMT"/>
        </w:rPr>
        <w:t>guardian/agent to be</w:t>
      </w:r>
      <w:r w:rsidR="00D5426D" w:rsidRPr="007D5A0F">
        <w:rPr>
          <w:rFonts w:ascii="ArialMT" w:hAnsi="ArialMT" w:cs="ArialMT"/>
        </w:rPr>
        <w:t xml:space="preserve"> </w:t>
      </w:r>
      <w:r w:rsidRPr="007D5A0F">
        <w:rPr>
          <w:rFonts w:ascii="ArialMT" w:hAnsi="ArialMT" w:cs="ArialMT"/>
        </w:rPr>
        <w:t>your contact for all Companion Card matters.</w:t>
      </w:r>
    </w:p>
    <w:p w14:paraId="2BC6A18D" w14:textId="77777777" w:rsidR="00201D3E" w:rsidRPr="007D5A0F" w:rsidRDefault="00201D3E" w:rsidP="00C00342">
      <w:pPr>
        <w:autoSpaceDE w:val="0"/>
        <w:autoSpaceDN w:val="0"/>
        <w:adjustRightInd w:val="0"/>
        <w:spacing w:after="240"/>
        <w:rPr>
          <w:rFonts w:ascii="ArialMT" w:hAnsi="ArialMT" w:cs="ArialMT"/>
        </w:rPr>
      </w:pPr>
      <w:r w:rsidRPr="00D65993">
        <w:rPr>
          <w:rStyle w:val="Strong"/>
        </w:rPr>
        <w:t>Title</w:t>
      </w:r>
      <w:r w:rsidRPr="007D5A0F">
        <w:rPr>
          <w:rFonts w:ascii="ArialMT" w:hAnsi="ArialMT" w:cs="ArialMT"/>
        </w:rPr>
        <w:t xml:space="preserve"> (Mr/Mrs/Ms/Miss/other)</w:t>
      </w:r>
    </w:p>
    <w:p w14:paraId="7E3075CF" w14:textId="77777777" w:rsidR="00201D3E" w:rsidRPr="00D65993" w:rsidRDefault="00201D3E" w:rsidP="00C00342">
      <w:pPr>
        <w:autoSpaceDE w:val="0"/>
        <w:autoSpaceDN w:val="0"/>
        <w:adjustRightInd w:val="0"/>
        <w:spacing w:after="240"/>
        <w:rPr>
          <w:rStyle w:val="Strong"/>
        </w:rPr>
      </w:pPr>
      <w:r w:rsidRPr="00D65993">
        <w:rPr>
          <w:rStyle w:val="Strong"/>
        </w:rPr>
        <w:t>Full name</w:t>
      </w:r>
    </w:p>
    <w:p w14:paraId="2424935E" w14:textId="77777777" w:rsidR="00201D3E" w:rsidRPr="00D65993" w:rsidRDefault="00201D3E" w:rsidP="00C00342">
      <w:pPr>
        <w:autoSpaceDE w:val="0"/>
        <w:autoSpaceDN w:val="0"/>
        <w:adjustRightInd w:val="0"/>
        <w:spacing w:after="240"/>
        <w:rPr>
          <w:rStyle w:val="Strong"/>
        </w:rPr>
      </w:pPr>
      <w:r w:rsidRPr="00D65993">
        <w:rPr>
          <w:rStyle w:val="Strong"/>
        </w:rPr>
        <w:t>Relationship to applicant</w:t>
      </w:r>
    </w:p>
    <w:p w14:paraId="2A3638B8" w14:textId="77777777" w:rsidR="00201D3E" w:rsidRPr="00D65993" w:rsidRDefault="00201D3E" w:rsidP="00C00342">
      <w:pPr>
        <w:autoSpaceDE w:val="0"/>
        <w:autoSpaceDN w:val="0"/>
        <w:adjustRightInd w:val="0"/>
        <w:spacing w:after="240"/>
        <w:rPr>
          <w:rStyle w:val="Strong"/>
        </w:rPr>
      </w:pPr>
      <w:r w:rsidRPr="00D65993">
        <w:rPr>
          <w:rStyle w:val="Strong"/>
        </w:rPr>
        <w:t>Telephone number/s</w:t>
      </w:r>
    </w:p>
    <w:p w14:paraId="01AB99C2" w14:textId="2F3E45CB" w:rsidR="00843CA4" w:rsidRPr="00D65993" w:rsidRDefault="00201D3E" w:rsidP="00C00342">
      <w:pPr>
        <w:autoSpaceDE w:val="0"/>
        <w:autoSpaceDN w:val="0"/>
        <w:adjustRightInd w:val="0"/>
        <w:spacing w:after="240"/>
        <w:rPr>
          <w:rStyle w:val="Strong"/>
        </w:rPr>
      </w:pPr>
      <w:r w:rsidRPr="00D65993">
        <w:rPr>
          <w:rStyle w:val="Strong"/>
        </w:rPr>
        <w:t>Email</w:t>
      </w:r>
    </w:p>
    <w:p w14:paraId="14001D0C" w14:textId="1FFF0770" w:rsidR="00201D3E" w:rsidRPr="007D5A0F" w:rsidRDefault="00C00342" w:rsidP="001366CD">
      <w:pPr>
        <w:pStyle w:val="Heading3"/>
      </w:pPr>
      <w:r>
        <w:rPr>
          <w:rFonts w:ascii="ArialMT" w:hAnsi="ArialMT" w:cs="ArialMT"/>
        </w:rPr>
        <w:br w:type="column"/>
      </w:r>
      <w:r w:rsidR="00201D3E" w:rsidRPr="007D5A0F">
        <w:lastRenderedPageBreak/>
        <w:t>Item 2 — Cultural information (optional)</w:t>
      </w:r>
    </w:p>
    <w:p w14:paraId="63671CEA" w14:textId="77777777" w:rsidR="00201D3E" w:rsidRPr="007D5A0F" w:rsidRDefault="00201D3E" w:rsidP="00C00342">
      <w:pPr>
        <w:autoSpaceDE w:val="0"/>
        <w:autoSpaceDN w:val="0"/>
        <w:adjustRightInd w:val="0"/>
        <w:spacing w:after="240"/>
        <w:rPr>
          <w:rFonts w:ascii="ArialMT" w:hAnsi="ArialMT" w:cs="ArialMT"/>
        </w:rPr>
      </w:pPr>
      <w:r w:rsidRPr="007D5A0F">
        <w:rPr>
          <w:rFonts w:ascii="ArialMT" w:hAnsi="ArialMT" w:cs="ArialMT"/>
        </w:rPr>
        <w:t>Cultural information is only collected for statistical purposes, policy development and service delivery.</w:t>
      </w:r>
    </w:p>
    <w:p w14:paraId="05CD28C2" w14:textId="77777777" w:rsidR="00201D3E" w:rsidRPr="00D65993" w:rsidRDefault="00201D3E" w:rsidP="00C00342">
      <w:pPr>
        <w:autoSpaceDE w:val="0"/>
        <w:autoSpaceDN w:val="0"/>
        <w:adjustRightInd w:val="0"/>
        <w:spacing w:after="240"/>
        <w:rPr>
          <w:rStyle w:val="Strong"/>
        </w:rPr>
      </w:pPr>
      <w:r w:rsidRPr="00D65993">
        <w:rPr>
          <w:rStyle w:val="Strong"/>
        </w:rPr>
        <w:t>2a. Do you identify as an Indigenous Australian? Please tick as appropriate.</w:t>
      </w:r>
    </w:p>
    <w:p w14:paraId="42F9C10A" w14:textId="40A9D221" w:rsidR="00843CA4" w:rsidRPr="007D5A0F" w:rsidRDefault="00221F50" w:rsidP="00C00342">
      <w:pPr>
        <w:autoSpaceDE w:val="0"/>
        <w:autoSpaceDN w:val="0"/>
        <w:adjustRightInd w:val="0"/>
        <w:spacing w:after="240"/>
        <w:rPr>
          <w:rFonts w:ascii="ArialMT" w:hAnsi="ArialMT" w:cs="ArialMT"/>
        </w:rPr>
      </w:pPr>
      <w:sdt>
        <w:sdtPr>
          <w:rPr>
            <w:rFonts w:ascii="ArialMT" w:hAnsi="ArialMT" w:cs="ArialMT"/>
          </w:rPr>
          <w:id w:val="-549151769"/>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Aborigina</w:t>
      </w:r>
      <w:r w:rsidR="00282E5D">
        <w:rPr>
          <w:rFonts w:ascii="ArialMT" w:hAnsi="ArialMT" w:cs="ArialMT"/>
        </w:rPr>
        <w:t>l</w:t>
      </w:r>
    </w:p>
    <w:p w14:paraId="0AB61F66" w14:textId="1F55A425" w:rsidR="00843CA4" w:rsidRPr="007D5A0F" w:rsidRDefault="00221F50" w:rsidP="00C00342">
      <w:pPr>
        <w:autoSpaceDE w:val="0"/>
        <w:autoSpaceDN w:val="0"/>
        <w:adjustRightInd w:val="0"/>
        <w:spacing w:after="240"/>
        <w:rPr>
          <w:rFonts w:ascii="ArialMT" w:hAnsi="ArialMT" w:cs="ArialMT"/>
        </w:rPr>
      </w:pPr>
      <w:sdt>
        <w:sdtPr>
          <w:rPr>
            <w:rFonts w:ascii="ArialMT" w:hAnsi="ArialMT" w:cs="ArialMT"/>
          </w:rPr>
          <w:id w:val="1567761053"/>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Torres Strait Islander</w:t>
      </w:r>
    </w:p>
    <w:p w14:paraId="2AA15599" w14:textId="1E338B94" w:rsidR="00201D3E" w:rsidRPr="007D5A0F" w:rsidRDefault="00221F50" w:rsidP="00C00342">
      <w:pPr>
        <w:autoSpaceDE w:val="0"/>
        <w:autoSpaceDN w:val="0"/>
        <w:adjustRightInd w:val="0"/>
        <w:spacing w:after="240"/>
        <w:rPr>
          <w:rFonts w:ascii="ArialMT" w:hAnsi="ArialMT" w:cs="ArialMT"/>
        </w:rPr>
      </w:pPr>
      <w:sdt>
        <w:sdtPr>
          <w:rPr>
            <w:rFonts w:ascii="ArialMT" w:hAnsi="ArialMT" w:cs="ArialMT"/>
          </w:rPr>
          <w:id w:val="-1501189677"/>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Aboriginal </w:t>
      </w:r>
      <w:r w:rsidR="00201D3E" w:rsidRPr="007D5A0F">
        <w:rPr>
          <w:rFonts w:ascii="Arial-BoldMT" w:hAnsi="Arial-BoldMT" w:cs="Arial-BoldMT"/>
          <w:b/>
          <w:bCs/>
        </w:rPr>
        <w:t xml:space="preserve">and </w:t>
      </w:r>
      <w:r w:rsidR="00201D3E" w:rsidRPr="007D5A0F">
        <w:rPr>
          <w:rFonts w:ascii="ArialMT" w:hAnsi="ArialMT" w:cs="ArialMT"/>
        </w:rPr>
        <w:t>Torres Strait Islander</w:t>
      </w:r>
    </w:p>
    <w:p w14:paraId="0A5D8E20" w14:textId="477CD519" w:rsidR="00201D3E" w:rsidRPr="007D5A0F" w:rsidRDefault="00221F50" w:rsidP="00843CA4">
      <w:pPr>
        <w:autoSpaceDE w:val="0"/>
        <w:autoSpaceDN w:val="0"/>
        <w:adjustRightInd w:val="0"/>
        <w:spacing w:after="240"/>
        <w:rPr>
          <w:rFonts w:ascii="ArialMT" w:hAnsi="ArialMT" w:cs="ArialMT"/>
        </w:rPr>
      </w:pPr>
      <w:sdt>
        <w:sdtPr>
          <w:rPr>
            <w:rFonts w:ascii="ArialMT" w:hAnsi="ArialMT" w:cs="ArialMT"/>
          </w:rPr>
          <w:id w:val="661746165"/>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Not applicable</w:t>
      </w:r>
    </w:p>
    <w:p w14:paraId="4222164D" w14:textId="77777777" w:rsidR="00201D3E" w:rsidRPr="00D65993" w:rsidRDefault="00201D3E" w:rsidP="00282E5D">
      <w:pPr>
        <w:autoSpaceDE w:val="0"/>
        <w:autoSpaceDN w:val="0"/>
        <w:adjustRightInd w:val="0"/>
        <w:spacing w:after="240"/>
        <w:rPr>
          <w:rStyle w:val="Strong"/>
        </w:rPr>
      </w:pPr>
      <w:r w:rsidRPr="00D65993">
        <w:rPr>
          <w:rStyle w:val="Strong"/>
        </w:rPr>
        <w:t>2b. Do you speak a language other than English at home?</w:t>
      </w:r>
    </w:p>
    <w:p w14:paraId="30BE560D" w14:textId="603034FA" w:rsidR="00201D3E" w:rsidRPr="007D5A0F" w:rsidRDefault="00221F50" w:rsidP="00843CA4">
      <w:pPr>
        <w:autoSpaceDE w:val="0"/>
        <w:autoSpaceDN w:val="0"/>
        <w:adjustRightInd w:val="0"/>
        <w:spacing w:after="240"/>
        <w:rPr>
          <w:rFonts w:ascii="ArialMT" w:hAnsi="ArialMT" w:cs="ArialMT"/>
        </w:rPr>
      </w:pPr>
      <w:sdt>
        <w:sdtPr>
          <w:rPr>
            <w:rFonts w:ascii="ArialMT" w:hAnsi="ArialMT" w:cs="ArialMT"/>
          </w:rPr>
          <w:id w:val="-1625235644"/>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No</w:t>
      </w:r>
      <w:r w:rsidR="00D65993">
        <w:rPr>
          <w:rFonts w:ascii="ArialMT" w:hAnsi="ArialMT" w:cs="ArialMT"/>
        </w:rPr>
        <w:tab/>
      </w:r>
      <w:sdt>
        <w:sdtPr>
          <w:rPr>
            <w:rFonts w:ascii="ArialMT" w:hAnsi="ArialMT" w:cs="ArialMT"/>
          </w:rPr>
          <w:id w:val="766426387"/>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Yes — please specify language spoken</w:t>
      </w:r>
      <w:r w:rsidR="00D65993">
        <w:rPr>
          <w:rFonts w:ascii="ArialMT" w:hAnsi="ArialMT" w:cs="ArialMT"/>
        </w:rPr>
        <w:t>:</w:t>
      </w:r>
    </w:p>
    <w:p w14:paraId="10F7EE8B" w14:textId="77777777" w:rsidR="00201D3E" w:rsidRPr="007D5A0F" w:rsidRDefault="00201D3E" w:rsidP="004925C0">
      <w:pPr>
        <w:pStyle w:val="Heading3"/>
      </w:pPr>
      <w:r w:rsidRPr="007D5A0F">
        <w:t xml:space="preserve">Item 3 — Describing your </w:t>
      </w:r>
      <w:proofErr w:type="gramStart"/>
      <w:r w:rsidRPr="007D5A0F">
        <w:t>disability</w:t>
      </w:r>
      <w:proofErr w:type="gramEnd"/>
    </w:p>
    <w:p w14:paraId="1286F85B" w14:textId="77777777" w:rsidR="00201D3E" w:rsidRPr="00D65993" w:rsidRDefault="00201D3E" w:rsidP="00843CA4">
      <w:pPr>
        <w:autoSpaceDE w:val="0"/>
        <w:autoSpaceDN w:val="0"/>
        <w:adjustRightInd w:val="0"/>
        <w:spacing w:after="240"/>
        <w:rPr>
          <w:rStyle w:val="Strong"/>
        </w:rPr>
      </w:pPr>
      <w:r w:rsidRPr="00D65993">
        <w:rPr>
          <w:rStyle w:val="Strong"/>
        </w:rPr>
        <w:t>3a. Indicate your disability and diagnosis. You may tick more than one.</w:t>
      </w:r>
    </w:p>
    <w:p w14:paraId="5EF274D4" w14:textId="4D99E637" w:rsidR="00201D3E" w:rsidRPr="00D65993" w:rsidRDefault="00221F50" w:rsidP="00201D3E">
      <w:pPr>
        <w:autoSpaceDE w:val="0"/>
        <w:autoSpaceDN w:val="0"/>
        <w:adjustRightInd w:val="0"/>
        <w:rPr>
          <w:rFonts w:ascii="ArialMT" w:hAnsi="ArialMT" w:cs="ArialMT"/>
          <w:i/>
        </w:rPr>
      </w:pPr>
      <w:sdt>
        <w:sdtPr>
          <w:rPr>
            <w:rFonts w:ascii="ArialMT" w:hAnsi="ArialMT" w:cs="ArialMT"/>
          </w:rPr>
          <w:id w:val="-1130012353"/>
          <w14:checkbox>
            <w14:checked w14:val="0"/>
            <w14:checkedState w14:val="2612" w14:font="MS Gothic"/>
            <w14:uncheckedState w14:val="2610" w14:font="MS Gothic"/>
          </w14:checkbox>
        </w:sdtPr>
        <w:sdtEndPr/>
        <w:sdtContent>
          <w:r w:rsidR="00BD2545">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Physical</w:t>
      </w:r>
      <w:r w:rsidR="00201D3E" w:rsidRPr="007D5A0F">
        <w:rPr>
          <w:rFonts w:ascii="Arial-BoldMT" w:hAnsi="Arial-BoldMT" w:cs="Arial-BoldMT"/>
          <w:b/>
          <w:bCs/>
        </w:rPr>
        <w:t xml:space="preserve"> </w:t>
      </w:r>
      <w:r w:rsidR="00201D3E" w:rsidRPr="00D65993">
        <w:rPr>
          <w:rStyle w:val="Emphasis"/>
        </w:rPr>
        <w:t>(for example, muscular dystrophy, spinal cord injury, cerebral palsy)</w:t>
      </w:r>
    </w:p>
    <w:p w14:paraId="1678C495" w14:textId="670ED1D0"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4920568A" w14:textId="3B95E8D2" w:rsidR="00201D3E" w:rsidRPr="007D5A0F"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78A4D9F9" w14:textId="3E398FD8" w:rsidR="00201D3E" w:rsidRPr="00D65993" w:rsidRDefault="00221F50" w:rsidP="00201D3E">
      <w:pPr>
        <w:autoSpaceDE w:val="0"/>
        <w:autoSpaceDN w:val="0"/>
        <w:adjustRightInd w:val="0"/>
        <w:rPr>
          <w:rFonts w:ascii="ArialMT" w:hAnsi="ArialMT" w:cs="ArialMT"/>
          <w:i/>
        </w:rPr>
      </w:pPr>
      <w:sdt>
        <w:sdtPr>
          <w:rPr>
            <w:rFonts w:ascii="ArialMT" w:hAnsi="ArialMT" w:cs="ArialMT"/>
          </w:rPr>
          <w:id w:val="631446790"/>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Neurological</w:t>
      </w:r>
      <w:r w:rsidR="00201D3E" w:rsidRPr="007D5A0F">
        <w:rPr>
          <w:rFonts w:ascii="Arial-BoldMT" w:hAnsi="Arial-BoldMT" w:cs="Arial-BoldMT"/>
          <w:b/>
          <w:bCs/>
        </w:rPr>
        <w:t xml:space="preserve"> </w:t>
      </w:r>
      <w:r w:rsidR="00201D3E" w:rsidRPr="00D65993">
        <w:rPr>
          <w:rStyle w:val="Emphasis"/>
        </w:rPr>
        <w:t>(for example, epilepsy, multiple sclerosis)</w:t>
      </w:r>
    </w:p>
    <w:p w14:paraId="34E52779" w14:textId="312C49D0"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56282765" w14:textId="0B187115" w:rsidR="00201D3E" w:rsidRPr="007D5A0F"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5D7C30BF" w14:textId="3CB6DA91" w:rsidR="00201D3E" w:rsidRPr="00D65993" w:rsidRDefault="00221F50" w:rsidP="00201D3E">
      <w:pPr>
        <w:autoSpaceDE w:val="0"/>
        <w:autoSpaceDN w:val="0"/>
        <w:adjustRightInd w:val="0"/>
        <w:rPr>
          <w:rFonts w:ascii="ArialMT" w:hAnsi="ArialMT" w:cs="ArialMT"/>
          <w:i/>
        </w:rPr>
      </w:pPr>
      <w:sdt>
        <w:sdtPr>
          <w:rPr>
            <w:rFonts w:ascii="ArialMT" w:hAnsi="ArialMT" w:cs="ArialMT"/>
          </w:rPr>
          <w:id w:val="1016431502"/>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Sensory</w:t>
      </w:r>
      <w:r w:rsidR="00201D3E" w:rsidRPr="007D5A0F">
        <w:rPr>
          <w:rFonts w:ascii="Arial-BoldMT" w:hAnsi="Arial-BoldMT" w:cs="Arial-BoldMT"/>
          <w:b/>
          <w:bCs/>
        </w:rPr>
        <w:t xml:space="preserve"> </w:t>
      </w:r>
      <w:r w:rsidR="00201D3E" w:rsidRPr="00D65993">
        <w:rPr>
          <w:rStyle w:val="Emphasis"/>
        </w:rPr>
        <w:t>(for example, vision impaired, hearing impaired)</w:t>
      </w:r>
    </w:p>
    <w:p w14:paraId="333ECA33" w14:textId="43B6DC70"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0ADFD57F" w14:textId="59339C2A" w:rsidR="00201D3E" w:rsidRPr="007D5A0F"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480E1E99" w14:textId="6B33D037" w:rsidR="00201D3E" w:rsidRPr="007D5A0F" w:rsidRDefault="00221F50" w:rsidP="00201D3E">
      <w:pPr>
        <w:autoSpaceDE w:val="0"/>
        <w:autoSpaceDN w:val="0"/>
        <w:adjustRightInd w:val="0"/>
        <w:rPr>
          <w:rFonts w:ascii="ArialMT" w:hAnsi="ArialMT" w:cs="ArialMT"/>
        </w:rPr>
      </w:pPr>
      <w:sdt>
        <w:sdtPr>
          <w:rPr>
            <w:rFonts w:ascii="ArialMT" w:hAnsi="ArialMT" w:cs="ArialMT"/>
          </w:rPr>
          <w:id w:val="1493675170"/>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Cognitive</w:t>
      </w:r>
      <w:r w:rsidR="00201D3E" w:rsidRPr="007D5A0F">
        <w:rPr>
          <w:rFonts w:ascii="Arial-BoldMT" w:hAnsi="Arial-BoldMT" w:cs="Arial-BoldMT"/>
          <w:b/>
          <w:bCs/>
        </w:rPr>
        <w:t xml:space="preserve"> </w:t>
      </w:r>
      <w:r w:rsidR="00201D3E" w:rsidRPr="00D65993">
        <w:rPr>
          <w:rStyle w:val="Emphasis"/>
        </w:rPr>
        <w:t>(for example, acquired brain injury, stroke)</w:t>
      </w:r>
    </w:p>
    <w:p w14:paraId="4D9D2FFA" w14:textId="2BFACB2E"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22465619" w14:textId="4F5167F8" w:rsidR="00201D3E"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3ABF8133" w14:textId="7B310FA1" w:rsidR="00201D3E" w:rsidRPr="00D65993" w:rsidRDefault="00221F50" w:rsidP="00201D3E">
      <w:pPr>
        <w:autoSpaceDE w:val="0"/>
        <w:autoSpaceDN w:val="0"/>
        <w:adjustRightInd w:val="0"/>
        <w:rPr>
          <w:rFonts w:ascii="ArialMT" w:hAnsi="ArialMT" w:cs="ArialMT"/>
          <w:i/>
        </w:rPr>
      </w:pPr>
      <w:sdt>
        <w:sdtPr>
          <w:rPr>
            <w:rFonts w:ascii="ArialMT" w:hAnsi="ArialMT" w:cs="ArialMT"/>
          </w:rPr>
          <w:id w:val="1382133426"/>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Intellectual</w:t>
      </w:r>
      <w:r w:rsidR="00201D3E" w:rsidRPr="007D5A0F">
        <w:rPr>
          <w:rFonts w:ascii="Arial-BoldMT" w:hAnsi="Arial-BoldMT" w:cs="Arial-BoldMT"/>
          <w:b/>
          <w:bCs/>
        </w:rPr>
        <w:t xml:space="preserve"> </w:t>
      </w:r>
      <w:r w:rsidR="00201D3E" w:rsidRPr="00D65993">
        <w:rPr>
          <w:rStyle w:val="Emphasis"/>
        </w:rPr>
        <w:t>(for example, Down Syndrome)</w:t>
      </w:r>
    </w:p>
    <w:p w14:paraId="51BD03CD" w14:textId="5B3FB2CC" w:rsidR="00D34042"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5B47BE84" w14:textId="7FDE5CCE" w:rsidR="00D34042" w:rsidRPr="007D5A0F" w:rsidRDefault="00D34042"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4378904D" w14:textId="704A2897" w:rsidR="00201D3E" w:rsidRPr="007D5A0F" w:rsidRDefault="00221F50" w:rsidP="00201D3E">
      <w:pPr>
        <w:autoSpaceDE w:val="0"/>
        <w:autoSpaceDN w:val="0"/>
        <w:adjustRightInd w:val="0"/>
        <w:rPr>
          <w:rFonts w:ascii="ArialMT" w:hAnsi="ArialMT" w:cs="ArialMT"/>
        </w:rPr>
      </w:pPr>
      <w:sdt>
        <w:sdtPr>
          <w:rPr>
            <w:rFonts w:ascii="ArialMT" w:hAnsi="ArialMT" w:cs="ArialMT"/>
          </w:rPr>
          <w:id w:val="1214397586"/>
          <w14:checkbox>
            <w14:checked w14:val="0"/>
            <w14:checkedState w14:val="2612" w14:font="MS Gothic"/>
            <w14:uncheckedState w14:val="2610" w14:font="MS Gothic"/>
          </w14:checkbox>
        </w:sdtPr>
        <w:sdtEndPr/>
        <w:sdtContent>
          <w:r w:rsidR="00865F58">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Psychiatric</w:t>
      </w:r>
      <w:r w:rsidR="00201D3E" w:rsidRPr="007D5A0F">
        <w:rPr>
          <w:rFonts w:ascii="Arial-BoldMT" w:hAnsi="Arial-BoldMT" w:cs="Arial-BoldMT"/>
          <w:b/>
          <w:bCs/>
        </w:rPr>
        <w:t xml:space="preserve"> </w:t>
      </w:r>
      <w:r w:rsidR="00201D3E" w:rsidRPr="00D65993">
        <w:rPr>
          <w:rStyle w:val="Emphasis"/>
        </w:rPr>
        <w:t>(for example, schizophrenia)</w:t>
      </w:r>
    </w:p>
    <w:p w14:paraId="3FAC775B" w14:textId="68042862"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566BA1DD" w14:textId="028E1770" w:rsidR="00201D3E" w:rsidRPr="007D5A0F"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7A2D739F" w14:textId="5F01C3D8" w:rsidR="00201D3E" w:rsidRPr="007D5A0F" w:rsidRDefault="00221F50" w:rsidP="00201D3E">
      <w:pPr>
        <w:autoSpaceDE w:val="0"/>
        <w:autoSpaceDN w:val="0"/>
        <w:adjustRightInd w:val="0"/>
        <w:rPr>
          <w:rFonts w:ascii="ArialMT" w:hAnsi="ArialMT" w:cs="ArialMT"/>
        </w:rPr>
      </w:pPr>
      <w:sdt>
        <w:sdtPr>
          <w:rPr>
            <w:rFonts w:ascii="ArialMT" w:hAnsi="ArialMT" w:cs="ArialMT"/>
          </w:rPr>
          <w:id w:val="-536969371"/>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Other</w:t>
      </w:r>
      <w:r w:rsidR="00201D3E" w:rsidRPr="007D5A0F">
        <w:rPr>
          <w:rFonts w:ascii="Arial-BoldMT" w:hAnsi="Arial-BoldMT" w:cs="Arial-BoldMT"/>
          <w:b/>
          <w:bCs/>
        </w:rPr>
        <w:t xml:space="preserve"> </w:t>
      </w:r>
      <w:r w:rsidR="00201D3E" w:rsidRPr="00D65993">
        <w:rPr>
          <w:rStyle w:val="Emphasis"/>
        </w:rPr>
        <w:t>(give a description of the condition that has resulted in your disability)</w:t>
      </w:r>
    </w:p>
    <w:p w14:paraId="040100EA" w14:textId="2025E361"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358CCE3A" w14:textId="6890C2DA" w:rsidR="00201D3E" w:rsidRPr="007D5A0F"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75D049E7" w14:textId="77777777" w:rsidR="00201D3E" w:rsidRPr="00D65993" w:rsidRDefault="00201D3E" w:rsidP="00201D3E">
      <w:pPr>
        <w:autoSpaceDE w:val="0"/>
        <w:autoSpaceDN w:val="0"/>
        <w:adjustRightInd w:val="0"/>
        <w:rPr>
          <w:rStyle w:val="Strong"/>
        </w:rPr>
      </w:pPr>
      <w:r w:rsidRPr="00D65993">
        <w:rPr>
          <w:rStyle w:val="Strong"/>
        </w:rPr>
        <w:t>3b. Is your disability episodic (that is, it occurs from time to time)?</w:t>
      </w:r>
    </w:p>
    <w:p w14:paraId="52B02405" w14:textId="3D29E945" w:rsidR="00201D3E" w:rsidRPr="007D5A0F" w:rsidRDefault="00221F50" w:rsidP="00201D3E">
      <w:pPr>
        <w:autoSpaceDE w:val="0"/>
        <w:autoSpaceDN w:val="0"/>
        <w:adjustRightInd w:val="0"/>
        <w:rPr>
          <w:rFonts w:ascii="ArialMT" w:hAnsi="ArialMT" w:cs="ArialMT"/>
        </w:rPr>
      </w:pPr>
      <w:sdt>
        <w:sdtPr>
          <w:rPr>
            <w:rFonts w:ascii="ArialMT" w:hAnsi="ArialMT" w:cs="ArialMT"/>
          </w:rPr>
          <w:id w:val="-1014683785"/>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No</w:t>
      </w:r>
    </w:p>
    <w:p w14:paraId="4A62AC75" w14:textId="2FB7AD54" w:rsidR="00201D3E" w:rsidRPr="00D65993" w:rsidRDefault="00221F50" w:rsidP="00865F58">
      <w:pPr>
        <w:autoSpaceDE w:val="0"/>
        <w:autoSpaceDN w:val="0"/>
        <w:adjustRightInd w:val="0"/>
        <w:spacing w:after="1320"/>
        <w:rPr>
          <w:rFonts w:ascii="ArialMT" w:hAnsi="ArialMT" w:cs="ArialMT"/>
          <w:i/>
        </w:rPr>
      </w:pPr>
      <w:sdt>
        <w:sdtPr>
          <w:rPr>
            <w:rFonts w:ascii="ArialMT" w:hAnsi="ArialMT" w:cs="ArialMT"/>
          </w:rPr>
          <w:id w:val="760566731"/>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Yes — </w:t>
      </w:r>
      <w:r w:rsidR="00201D3E" w:rsidRPr="00D65993">
        <w:rPr>
          <w:rStyle w:val="Emphasis"/>
        </w:rPr>
        <w:t>describe the frequency (times per week or times per month)</w:t>
      </w:r>
    </w:p>
    <w:p w14:paraId="038A7B56" w14:textId="77777777" w:rsidR="00201D3E" w:rsidRPr="00D65993" w:rsidRDefault="00201D3E" w:rsidP="00201D3E">
      <w:pPr>
        <w:autoSpaceDE w:val="0"/>
        <w:autoSpaceDN w:val="0"/>
        <w:adjustRightInd w:val="0"/>
        <w:rPr>
          <w:rStyle w:val="Strong"/>
        </w:rPr>
      </w:pPr>
      <w:r w:rsidRPr="00D65993">
        <w:rPr>
          <w:rStyle w:val="Strong"/>
        </w:rPr>
        <w:t>3c. Provide the name, date and outcome of formal assessments relating to your disability, if available.</w:t>
      </w:r>
    </w:p>
    <w:p w14:paraId="72AA3528" w14:textId="77777777" w:rsidR="00201D3E" w:rsidRPr="00D65993" w:rsidRDefault="00201D3E" w:rsidP="00865F58">
      <w:pPr>
        <w:autoSpaceDE w:val="0"/>
        <w:autoSpaceDN w:val="0"/>
        <w:adjustRightInd w:val="0"/>
        <w:spacing w:after="1200"/>
        <w:rPr>
          <w:rStyle w:val="Emphasis"/>
        </w:rPr>
      </w:pPr>
      <w:r w:rsidRPr="00D65993">
        <w:rPr>
          <w:rStyle w:val="Emphasis"/>
        </w:rPr>
        <w:t>Do not attach any reports. You will be contacted if further information is required.</w:t>
      </w:r>
    </w:p>
    <w:p w14:paraId="2DCE3BFB" w14:textId="77777777" w:rsidR="00201D3E" w:rsidRPr="007D5A0F" w:rsidRDefault="00201D3E" w:rsidP="004925C0">
      <w:pPr>
        <w:pStyle w:val="Heading3"/>
      </w:pPr>
      <w:r w:rsidRPr="007D5A0F">
        <w:t xml:space="preserve">Item 4 — Describing the impact of your disability and your support </w:t>
      </w:r>
      <w:proofErr w:type="gramStart"/>
      <w:r w:rsidRPr="007D5A0F">
        <w:t>requirements</w:t>
      </w:r>
      <w:proofErr w:type="gramEnd"/>
    </w:p>
    <w:p w14:paraId="536D684D" w14:textId="705E6244" w:rsidR="00201D3E" w:rsidRPr="007D5A0F" w:rsidRDefault="00201D3E" w:rsidP="00843CA4">
      <w:pPr>
        <w:autoSpaceDE w:val="0"/>
        <w:autoSpaceDN w:val="0"/>
        <w:adjustRightInd w:val="0"/>
        <w:spacing w:after="240"/>
        <w:rPr>
          <w:rFonts w:ascii="ArialMT" w:hAnsi="ArialMT" w:cs="ArialMT"/>
        </w:rPr>
      </w:pPr>
      <w:r w:rsidRPr="007D5A0F">
        <w:rPr>
          <w:rFonts w:ascii="ArialMT" w:hAnsi="ArialMT" w:cs="ArialMT"/>
        </w:rPr>
        <w:t>To be eligible for a Companion Card, you must demonstrate why your disability or condition makes you</w:t>
      </w:r>
      <w:r w:rsidR="00843CA4" w:rsidRPr="007D5A0F">
        <w:rPr>
          <w:rFonts w:ascii="ArialMT" w:hAnsi="ArialMT" w:cs="ArialMT"/>
        </w:rPr>
        <w:t xml:space="preserve"> </w:t>
      </w:r>
      <w:r w:rsidRPr="007D5A0F">
        <w:rPr>
          <w:rFonts w:ascii="ArialMT" w:hAnsi="ArialMT" w:cs="ArialMT"/>
        </w:rPr>
        <w:t>permanently unable to attend venues and participate in most community events and recreational activities</w:t>
      </w:r>
      <w:r w:rsidR="00843CA4" w:rsidRPr="007D5A0F">
        <w:rPr>
          <w:rFonts w:ascii="ArialMT" w:hAnsi="ArialMT" w:cs="ArialMT"/>
        </w:rPr>
        <w:t xml:space="preserve"> </w:t>
      </w:r>
      <w:r w:rsidRPr="007D5A0F">
        <w:rPr>
          <w:rFonts w:ascii="ArialMT" w:hAnsi="ArialMT" w:cs="ArialMT"/>
        </w:rPr>
        <w:t>without significant attendant care support.</w:t>
      </w:r>
    </w:p>
    <w:p w14:paraId="274746CA" w14:textId="5F20DB38" w:rsidR="00201D3E" w:rsidRPr="007D5A0F" w:rsidRDefault="00201D3E" w:rsidP="00843CA4">
      <w:pPr>
        <w:autoSpaceDE w:val="0"/>
        <w:autoSpaceDN w:val="0"/>
        <w:adjustRightInd w:val="0"/>
        <w:spacing w:after="240"/>
        <w:rPr>
          <w:rFonts w:ascii="ArialMT" w:hAnsi="ArialMT" w:cs="ArialMT"/>
        </w:rPr>
      </w:pPr>
      <w:r w:rsidRPr="007D5A0F">
        <w:rPr>
          <w:rFonts w:ascii="ArialMT" w:hAnsi="ArialMT" w:cs="ArialMT"/>
        </w:rPr>
        <w:t>Refer to the eligibility criteria on this form or phone 13 QGOV (13 74 68) for further</w:t>
      </w:r>
      <w:r w:rsidR="00895BF3">
        <w:rPr>
          <w:rFonts w:ascii="ArialMT" w:hAnsi="ArialMT" w:cs="ArialMT"/>
        </w:rPr>
        <w:t xml:space="preserve"> </w:t>
      </w:r>
      <w:r w:rsidRPr="007D5A0F">
        <w:rPr>
          <w:rFonts w:ascii="ArialMT" w:hAnsi="ArialMT" w:cs="ArialMT"/>
        </w:rPr>
        <w:t>assistance.</w:t>
      </w:r>
    </w:p>
    <w:p w14:paraId="0B436BD4" w14:textId="3EA5AF79" w:rsidR="00201D3E" w:rsidRPr="00D65993" w:rsidRDefault="00201D3E" w:rsidP="00D34042">
      <w:pPr>
        <w:autoSpaceDE w:val="0"/>
        <w:autoSpaceDN w:val="0"/>
        <w:adjustRightInd w:val="0"/>
        <w:spacing w:after="240"/>
        <w:rPr>
          <w:rStyle w:val="Strong"/>
        </w:rPr>
      </w:pPr>
      <w:r w:rsidRPr="00D65993">
        <w:rPr>
          <w:rStyle w:val="Strong"/>
        </w:rPr>
        <w:t>4a. Describe the impact of your disability and how your companion provides attendant care support</w:t>
      </w:r>
      <w:r w:rsidR="00D34042" w:rsidRPr="00D65993">
        <w:rPr>
          <w:rStyle w:val="Strong"/>
        </w:rPr>
        <w:t xml:space="preserve"> </w:t>
      </w:r>
      <w:r w:rsidRPr="00D65993">
        <w:rPr>
          <w:rStyle w:val="Strong"/>
        </w:rPr>
        <w:t>for you to participate in the community.</w:t>
      </w:r>
    </w:p>
    <w:p w14:paraId="348C5FBC" w14:textId="77777777" w:rsidR="00201D3E" w:rsidRPr="00D65993" w:rsidRDefault="00201D3E" w:rsidP="00843CA4">
      <w:pPr>
        <w:autoSpaceDE w:val="0"/>
        <w:autoSpaceDN w:val="0"/>
        <w:adjustRightInd w:val="0"/>
        <w:spacing w:after="240"/>
        <w:rPr>
          <w:rStyle w:val="Strong"/>
        </w:rPr>
      </w:pPr>
      <w:r w:rsidRPr="00D65993">
        <w:rPr>
          <w:rStyle w:val="Strong"/>
        </w:rPr>
        <w:t>Your need for attendant care support may be in one or more of the following activities.</w:t>
      </w:r>
    </w:p>
    <w:p w14:paraId="70E9D75D" w14:textId="434E48DE" w:rsidR="00201D3E" w:rsidRPr="007D5A0F" w:rsidRDefault="00201D3E" w:rsidP="00865F58">
      <w:pPr>
        <w:autoSpaceDE w:val="0"/>
        <w:autoSpaceDN w:val="0"/>
        <w:adjustRightInd w:val="0"/>
        <w:spacing w:after="1200"/>
        <w:rPr>
          <w:rFonts w:ascii="ArialMT" w:hAnsi="ArialMT" w:cs="ArialMT"/>
        </w:rPr>
      </w:pPr>
      <w:r w:rsidRPr="00EA371D">
        <w:rPr>
          <w:rStyle w:val="Emphasis"/>
          <w:b/>
          <w:bCs/>
          <w:i w:val="0"/>
          <w:iCs/>
        </w:rPr>
        <w:lastRenderedPageBreak/>
        <w:t>Mobility</w:t>
      </w:r>
      <w:r w:rsidRPr="00EA371D">
        <w:rPr>
          <w:rStyle w:val="Emphasis"/>
        </w:rPr>
        <w:t xml:space="preserve"> </w:t>
      </w:r>
      <w:r w:rsidR="00AC57E5" w:rsidRPr="00EA371D">
        <w:rPr>
          <w:rStyle w:val="Emphasis"/>
        </w:rPr>
        <w:t>(</w:t>
      </w:r>
      <w:r w:rsidR="0031526A" w:rsidRPr="00EA371D">
        <w:rPr>
          <w:rStyle w:val="Emphasis"/>
        </w:rPr>
        <w:t xml:space="preserve">for example, </w:t>
      </w:r>
      <w:r w:rsidRPr="00EA371D">
        <w:rPr>
          <w:rStyle w:val="Emphasis"/>
        </w:rPr>
        <w:t>ability</w:t>
      </w:r>
      <w:r w:rsidRPr="00D65993">
        <w:rPr>
          <w:rStyle w:val="Emphasis"/>
        </w:rPr>
        <w:t xml:space="preserve"> to move around the community safely; for example, you may need significant support</w:t>
      </w:r>
      <w:r w:rsidR="00843CA4" w:rsidRPr="00D65993">
        <w:rPr>
          <w:rStyle w:val="Emphasis"/>
        </w:rPr>
        <w:t xml:space="preserve"> </w:t>
      </w:r>
      <w:r w:rsidRPr="00D65993">
        <w:rPr>
          <w:rStyle w:val="Emphasis"/>
        </w:rPr>
        <w:t>from a companion to navigate venues, manage transport or use your wheelchair, or to assist you to get</w:t>
      </w:r>
      <w:r w:rsidR="003B396B" w:rsidRPr="00D65993">
        <w:rPr>
          <w:rStyle w:val="Emphasis"/>
        </w:rPr>
        <w:t xml:space="preserve"> </w:t>
      </w:r>
      <w:r w:rsidRPr="00D65993">
        <w:rPr>
          <w:rStyle w:val="Emphasis"/>
        </w:rPr>
        <w:t>in and out of your seat</w:t>
      </w:r>
      <w:r w:rsidRPr="00D65993">
        <w:rPr>
          <w:rFonts w:ascii="ArialMT" w:hAnsi="ArialMT" w:cs="ArialMT"/>
          <w:i/>
        </w:rPr>
        <w:t>.</w:t>
      </w:r>
      <w:r w:rsidR="00AC57E5">
        <w:rPr>
          <w:rFonts w:ascii="ArialMT" w:hAnsi="ArialMT" w:cs="ArialMT"/>
          <w:i/>
        </w:rPr>
        <w:t>)</w:t>
      </w:r>
    </w:p>
    <w:p w14:paraId="61F62E93" w14:textId="2DB1B6E2" w:rsidR="00201D3E" w:rsidRPr="00D65993" w:rsidRDefault="00201D3E" w:rsidP="00865F58">
      <w:pPr>
        <w:autoSpaceDE w:val="0"/>
        <w:autoSpaceDN w:val="0"/>
        <w:adjustRightInd w:val="0"/>
        <w:spacing w:after="1320"/>
        <w:rPr>
          <w:rFonts w:ascii="ArialMT" w:hAnsi="ArialMT" w:cs="ArialMT"/>
          <w:i/>
        </w:rPr>
      </w:pPr>
      <w:r w:rsidRPr="00D65993">
        <w:rPr>
          <w:rStyle w:val="Strong"/>
        </w:rPr>
        <w:t>Communication</w:t>
      </w:r>
      <w:r w:rsidRPr="007D5A0F">
        <w:rPr>
          <w:rFonts w:ascii="Arial-BoldMT" w:hAnsi="Arial-BoldMT" w:cs="Arial-BoldMT"/>
          <w:b/>
          <w:bCs/>
        </w:rPr>
        <w:t xml:space="preserve"> </w:t>
      </w:r>
      <w:r w:rsidR="00AC57E5" w:rsidRPr="00EA371D">
        <w:rPr>
          <w:rFonts w:ascii="ArialMT" w:hAnsi="ArialMT" w:cs="ArialMT"/>
        </w:rPr>
        <w:t>(</w:t>
      </w:r>
      <w:r w:rsidR="0031526A" w:rsidRPr="00EA371D">
        <w:rPr>
          <w:rFonts w:ascii="ArialMT" w:hAnsi="ArialMT" w:cs="ArialMT"/>
          <w:i/>
          <w:iCs/>
        </w:rPr>
        <w:t>for example,</w:t>
      </w:r>
      <w:r w:rsidR="0031526A">
        <w:rPr>
          <w:rFonts w:ascii="ArialMT" w:hAnsi="ArialMT" w:cs="ArialMT"/>
        </w:rPr>
        <w:t xml:space="preserve"> </w:t>
      </w:r>
      <w:r w:rsidRPr="00D65993">
        <w:rPr>
          <w:rStyle w:val="Emphasis"/>
        </w:rPr>
        <w:t>making yourself understood and understanding others; for example, you may</w:t>
      </w:r>
      <w:r w:rsidR="003B396B" w:rsidRPr="00D65993">
        <w:rPr>
          <w:rStyle w:val="Emphasis"/>
        </w:rPr>
        <w:t xml:space="preserve"> </w:t>
      </w:r>
      <w:r w:rsidRPr="00D65993">
        <w:rPr>
          <w:rStyle w:val="Emphasis"/>
        </w:rPr>
        <w:t>need significant support from a companion to interact with others or to manage your behaviours in</w:t>
      </w:r>
      <w:r w:rsidR="003B396B" w:rsidRPr="00D65993">
        <w:rPr>
          <w:rStyle w:val="Emphasis"/>
        </w:rPr>
        <w:t xml:space="preserve"> </w:t>
      </w:r>
      <w:r w:rsidRPr="00D65993">
        <w:rPr>
          <w:rStyle w:val="Emphasis"/>
        </w:rPr>
        <w:t>a public place.</w:t>
      </w:r>
      <w:r w:rsidR="00AC57E5">
        <w:rPr>
          <w:rStyle w:val="Emphasis"/>
        </w:rPr>
        <w:t>)</w:t>
      </w:r>
    </w:p>
    <w:p w14:paraId="613C0140" w14:textId="515E6767" w:rsidR="00201D3E" w:rsidRPr="007D5A0F" w:rsidRDefault="00201D3E" w:rsidP="00865F58">
      <w:pPr>
        <w:autoSpaceDE w:val="0"/>
        <w:autoSpaceDN w:val="0"/>
        <w:adjustRightInd w:val="0"/>
        <w:spacing w:after="1200"/>
        <w:rPr>
          <w:rFonts w:ascii="ArialMT" w:hAnsi="ArialMT" w:cs="ArialMT"/>
        </w:rPr>
      </w:pPr>
      <w:r w:rsidRPr="00D65993">
        <w:rPr>
          <w:rStyle w:val="Strong"/>
        </w:rPr>
        <w:t>Self-care</w:t>
      </w:r>
      <w:r w:rsidRPr="007D5A0F">
        <w:rPr>
          <w:rFonts w:ascii="ArialMT" w:hAnsi="ArialMT" w:cs="ArialMT"/>
        </w:rPr>
        <w:t xml:space="preserve"> </w:t>
      </w:r>
      <w:r w:rsidR="00AC57E5" w:rsidRPr="00EA371D">
        <w:rPr>
          <w:rFonts w:ascii="ArialMT" w:hAnsi="ArialMT" w:cs="ArialMT"/>
        </w:rPr>
        <w:t>(</w:t>
      </w:r>
      <w:r w:rsidR="0031526A" w:rsidRPr="00EA371D">
        <w:rPr>
          <w:rFonts w:ascii="ArialMT" w:hAnsi="ArialMT" w:cs="ArialMT"/>
          <w:i/>
          <w:iCs/>
        </w:rPr>
        <w:t>for example</w:t>
      </w:r>
      <w:r w:rsidR="0031526A" w:rsidRPr="00CF6CF1">
        <w:rPr>
          <w:rFonts w:ascii="ArialMT" w:hAnsi="ArialMT" w:cs="ArialMT"/>
          <w:i/>
          <w:iCs/>
        </w:rPr>
        <w:t>,</w:t>
      </w:r>
      <w:r w:rsidR="0031526A">
        <w:rPr>
          <w:rFonts w:ascii="ArialMT" w:hAnsi="ArialMT" w:cs="ArialMT"/>
        </w:rPr>
        <w:t xml:space="preserve"> </w:t>
      </w:r>
      <w:r w:rsidRPr="00D65993">
        <w:rPr>
          <w:rStyle w:val="Emphasis"/>
        </w:rPr>
        <w:t>being assisted with daily personal care tasks and activities of daily living; for example, you</w:t>
      </w:r>
      <w:r w:rsidR="003B396B" w:rsidRPr="00D65993">
        <w:rPr>
          <w:rStyle w:val="Emphasis"/>
        </w:rPr>
        <w:t xml:space="preserve"> </w:t>
      </w:r>
      <w:r w:rsidRPr="00D65993">
        <w:rPr>
          <w:rStyle w:val="Emphasis"/>
        </w:rPr>
        <w:t>may need significant support from a companion for meal preparation and eating, dressing, toileting or</w:t>
      </w:r>
      <w:r w:rsidR="003B396B" w:rsidRPr="00D65993">
        <w:rPr>
          <w:rStyle w:val="Emphasis"/>
        </w:rPr>
        <w:t xml:space="preserve"> </w:t>
      </w:r>
      <w:r w:rsidRPr="00D65993">
        <w:rPr>
          <w:rStyle w:val="Emphasis"/>
        </w:rPr>
        <w:t>taking medication</w:t>
      </w:r>
      <w:r w:rsidRPr="00D65993">
        <w:rPr>
          <w:rFonts w:ascii="ArialMT" w:hAnsi="ArialMT" w:cs="ArialMT"/>
          <w:i/>
        </w:rPr>
        <w:t>.</w:t>
      </w:r>
      <w:r w:rsidR="00AC57E5">
        <w:rPr>
          <w:rFonts w:ascii="ArialMT" w:hAnsi="ArialMT" w:cs="ArialMT"/>
          <w:i/>
        </w:rPr>
        <w:t>)</w:t>
      </w:r>
    </w:p>
    <w:p w14:paraId="7A96BA08" w14:textId="2F2C787F" w:rsidR="00201D3E" w:rsidRPr="00D65993" w:rsidRDefault="00201D3E" w:rsidP="00865F58">
      <w:pPr>
        <w:autoSpaceDE w:val="0"/>
        <w:autoSpaceDN w:val="0"/>
        <w:adjustRightInd w:val="0"/>
        <w:spacing w:after="1200"/>
        <w:rPr>
          <w:rFonts w:ascii="ArialMT" w:hAnsi="ArialMT" w:cs="ArialMT"/>
          <w:i/>
        </w:rPr>
      </w:pPr>
      <w:r w:rsidRPr="00D65993">
        <w:rPr>
          <w:rStyle w:val="Strong"/>
        </w:rPr>
        <w:t>Planning and decision-making</w:t>
      </w:r>
      <w:r w:rsidRPr="007D5A0F">
        <w:rPr>
          <w:rFonts w:ascii="Arial-BoldMT" w:hAnsi="Arial-BoldMT" w:cs="Arial-BoldMT"/>
          <w:b/>
          <w:bCs/>
        </w:rPr>
        <w:t xml:space="preserve"> </w:t>
      </w:r>
      <w:r w:rsidR="00AC57E5">
        <w:rPr>
          <w:rFonts w:ascii="ArialMT" w:hAnsi="ArialMT" w:cs="ArialMT"/>
        </w:rPr>
        <w:t>(</w:t>
      </w:r>
      <w:r w:rsidR="0031526A" w:rsidRPr="00EA371D">
        <w:rPr>
          <w:rFonts w:ascii="ArialMT" w:hAnsi="ArialMT" w:cs="ArialMT"/>
          <w:i/>
          <w:iCs/>
        </w:rPr>
        <w:t>for example,</w:t>
      </w:r>
      <w:r w:rsidR="0031526A">
        <w:rPr>
          <w:rFonts w:ascii="ArialMT" w:hAnsi="ArialMT" w:cs="ArialMT"/>
        </w:rPr>
        <w:t xml:space="preserve"> </w:t>
      </w:r>
      <w:r w:rsidRPr="00D65993">
        <w:rPr>
          <w:rStyle w:val="Emphasis"/>
        </w:rPr>
        <w:t>ability to plan and participate in the community; for example, you</w:t>
      </w:r>
      <w:r w:rsidR="003B396B" w:rsidRPr="00D65993">
        <w:rPr>
          <w:rStyle w:val="Emphasis"/>
        </w:rPr>
        <w:t xml:space="preserve"> </w:t>
      </w:r>
      <w:r w:rsidRPr="00D65993">
        <w:rPr>
          <w:rStyle w:val="Emphasis"/>
        </w:rPr>
        <w:t>may need significant support from a companion to assist with time management, problem solving,</w:t>
      </w:r>
      <w:r w:rsidR="003B396B" w:rsidRPr="00D65993">
        <w:rPr>
          <w:rStyle w:val="Emphasis"/>
        </w:rPr>
        <w:t xml:space="preserve"> </w:t>
      </w:r>
      <w:r w:rsidRPr="00D65993">
        <w:rPr>
          <w:rStyle w:val="Emphasis"/>
        </w:rPr>
        <w:t>decision-making or money handling, or to guide you where to go and what to do at an event.</w:t>
      </w:r>
      <w:r w:rsidR="00AC57E5">
        <w:rPr>
          <w:rStyle w:val="Emphasis"/>
        </w:rPr>
        <w:t>)</w:t>
      </w:r>
    </w:p>
    <w:p w14:paraId="18809B99" w14:textId="77777777" w:rsidR="00201D3E" w:rsidRPr="00D65993" w:rsidRDefault="00201D3E" w:rsidP="00201D3E">
      <w:pPr>
        <w:autoSpaceDE w:val="0"/>
        <w:autoSpaceDN w:val="0"/>
        <w:adjustRightInd w:val="0"/>
        <w:rPr>
          <w:rStyle w:val="Strong"/>
        </w:rPr>
      </w:pPr>
      <w:r w:rsidRPr="00D65993">
        <w:rPr>
          <w:rStyle w:val="Strong"/>
        </w:rPr>
        <w:t xml:space="preserve">4b. Do you use aids, </w:t>
      </w:r>
      <w:proofErr w:type="gramStart"/>
      <w:r w:rsidRPr="00D65993">
        <w:rPr>
          <w:rStyle w:val="Strong"/>
        </w:rPr>
        <w:t>equipment</w:t>
      </w:r>
      <w:proofErr w:type="gramEnd"/>
      <w:r w:rsidRPr="00D65993">
        <w:rPr>
          <w:rStyle w:val="Strong"/>
        </w:rPr>
        <w:t xml:space="preserve"> or assistive technology?</w:t>
      </w:r>
    </w:p>
    <w:p w14:paraId="18DDF501" w14:textId="781FF50F" w:rsidR="00201D3E" w:rsidRPr="007D5A0F" w:rsidRDefault="00221F50" w:rsidP="00201D3E">
      <w:pPr>
        <w:autoSpaceDE w:val="0"/>
        <w:autoSpaceDN w:val="0"/>
        <w:adjustRightInd w:val="0"/>
        <w:rPr>
          <w:rFonts w:ascii="ArialMT" w:hAnsi="ArialMT" w:cs="ArialMT"/>
        </w:rPr>
      </w:pPr>
      <w:sdt>
        <w:sdtPr>
          <w:rPr>
            <w:rFonts w:ascii="ArialMT" w:hAnsi="ArialMT" w:cs="ArialMT"/>
          </w:rPr>
          <w:id w:val="1529294986"/>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No</w:t>
      </w:r>
    </w:p>
    <w:p w14:paraId="160CF897" w14:textId="4FFEAEEB" w:rsidR="00201D3E" w:rsidRPr="007D5A0F" w:rsidRDefault="00221F50" w:rsidP="00865F58">
      <w:pPr>
        <w:autoSpaceDE w:val="0"/>
        <w:autoSpaceDN w:val="0"/>
        <w:adjustRightInd w:val="0"/>
        <w:spacing w:after="2160"/>
        <w:rPr>
          <w:rFonts w:ascii="ArialMT" w:hAnsi="ArialMT" w:cs="ArialMT"/>
        </w:rPr>
      </w:pPr>
      <w:sdt>
        <w:sdtPr>
          <w:rPr>
            <w:rFonts w:ascii="ArialMT" w:hAnsi="ArialMT" w:cs="ArialMT"/>
          </w:rPr>
          <w:id w:val="1693806078"/>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Yes — please describe</w:t>
      </w:r>
      <w:r w:rsidR="00282E5D">
        <w:rPr>
          <w:rFonts w:ascii="ArialMT" w:hAnsi="ArialMT" w:cs="ArialMT"/>
        </w:rPr>
        <w:t xml:space="preserve"> </w:t>
      </w:r>
      <w:proofErr w:type="gramStart"/>
      <w:r w:rsidR="00201D3E" w:rsidRPr="007D5A0F">
        <w:rPr>
          <w:rFonts w:ascii="ArialMT" w:hAnsi="ArialMT" w:cs="ArialMT"/>
        </w:rPr>
        <w:t>these</w:t>
      </w:r>
      <w:proofErr w:type="gramEnd"/>
    </w:p>
    <w:p w14:paraId="1FE19AAA" w14:textId="6D8D70FA" w:rsidR="00201D3E" w:rsidRPr="00D65993" w:rsidRDefault="00201D3E" w:rsidP="00865F58">
      <w:pPr>
        <w:autoSpaceDE w:val="0"/>
        <w:autoSpaceDN w:val="0"/>
        <w:adjustRightInd w:val="0"/>
        <w:spacing w:after="1920"/>
        <w:rPr>
          <w:rStyle w:val="Strong"/>
        </w:rPr>
      </w:pPr>
      <w:r w:rsidRPr="00D65993">
        <w:rPr>
          <w:rStyle w:val="Strong"/>
        </w:rPr>
        <w:t>4c. (Optional) Please provide additional information to demonstrate your eligibility for a Companion</w:t>
      </w:r>
      <w:r w:rsidR="003B396B" w:rsidRPr="00D65993">
        <w:rPr>
          <w:rStyle w:val="Strong"/>
        </w:rPr>
        <w:t xml:space="preserve"> </w:t>
      </w:r>
      <w:r w:rsidRPr="00D65993">
        <w:rPr>
          <w:rStyle w:val="Strong"/>
        </w:rPr>
        <w:t>Card — for example, details of support or services you may receive, including NDIS funding,</w:t>
      </w:r>
      <w:r w:rsidR="003B396B" w:rsidRPr="00D65993">
        <w:rPr>
          <w:rStyle w:val="Strong"/>
        </w:rPr>
        <w:t xml:space="preserve"> </w:t>
      </w:r>
      <w:r w:rsidRPr="00D65993">
        <w:rPr>
          <w:rStyle w:val="Strong"/>
        </w:rPr>
        <w:t>Disability Support Pension.</w:t>
      </w:r>
    </w:p>
    <w:p w14:paraId="61D95C3E" w14:textId="77777777" w:rsidR="00201D3E" w:rsidRPr="007D5A0F" w:rsidRDefault="00201D3E" w:rsidP="004925C0">
      <w:pPr>
        <w:pStyle w:val="Heading3"/>
      </w:pPr>
      <w:r w:rsidRPr="007D5A0F">
        <w:lastRenderedPageBreak/>
        <w:t>Item 5 — Applicant or legal guardian/agent declaration and authorisation</w:t>
      </w:r>
    </w:p>
    <w:p w14:paraId="6AB49ADA" w14:textId="77777777" w:rsidR="00201D3E" w:rsidRPr="00D65993" w:rsidRDefault="00201D3E" w:rsidP="00201D3E">
      <w:pPr>
        <w:autoSpaceDE w:val="0"/>
        <w:autoSpaceDN w:val="0"/>
        <w:adjustRightInd w:val="0"/>
        <w:rPr>
          <w:rStyle w:val="Strong"/>
        </w:rPr>
      </w:pPr>
      <w:r w:rsidRPr="00D65993">
        <w:rPr>
          <w:rStyle w:val="Strong"/>
        </w:rPr>
        <w:t>5a. I confirm my signature verifies the following:</w:t>
      </w:r>
    </w:p>
    <w:p w14:paraId="41137796" w14:textId="0AD0E332" w:rsidR="00201D3E" w:rsidRPr="00D65993" w:rsidRDefault="00201D3E" w:rsidP="00D65993">
      <w:pPr>
        <w:pStyle w:val="ListParagraph"/>
      </w:pPr>
      <w:r w:rsidRPr="00D65993">
        <w:t>I will advise the Companion Card program of any changes in my circumstances that may affect my</w:t>
      </w:r>
      <w:r w:rsidR="003B396B" w:rsidRPr="00D65993">
        <w:t xml:space="preserve"> </w:t>
      </w:r>
      <w:r w:rsidRPr="00D65993">
        <w:t>eligibility to hold a card.</w:t>
      </w:r>
    </w:p>
    <w:p w14:paraId="14AC7E02" w14:textId="276411B8" w:rsidR="00201D3E" w:rsidRPr="00D65993" w:rsidRDefault="00201D3E" w:rsidP="00D65993">
      <w:pPr>
        <w:pStyle w:val="ListParagraph"/>
      </w:pPr>
      <w:r w:rsidRPr="00D65993">
        <w:t>The Companion Card team can contact me (or my authorised contact person) or my nominated health</w:t>
      </w:r>
      <w:r w:rsidR="003B396B" w:rsidRPr="00D65993">
        <w:t xml:space="preserve"> </w:t>
      </w:r>
      <w:r w:rsidRPr="00D65993">
        <w:t>professional or service provider to verify the information provided on my application, or to obtain</w:t>
      </w:r>
      <w:r w:rsidR="003B396B" w:rsidRPr="00D65993">
        <w:t xml:space="preserve"> </w:t>
      </w:r>
      <w:r w:rsidRPr="00D65993">
        <w:t>further information regarding my application.</w:t>
      </w:r>
    </w:p>
    <w:p w14:paraId="06178665" w14:textId="02E9B815" w:rsidR="00201D3E" w:rsidRPr="00D65993" w:rsidRDefault="00201D3E" w:rsidP="00D65993">
      <w:pPr>
        <w:pStyle w:val="ListParagraph"/>
      </w:pPr>
      <w:r w:rsidRPr="00D65993">
        <w:t>If I hold a Seniors Card, Seniors Business Discount Card or Carer Business Discount Card,</w:t>
      </w:r>
      <w:r w:rsidR="00605464" w:rsidRPr="00D65993">
        <w:t xml:space="preserve"> </w:t>
      </w:r>
      <w:r w:rsidRPr="00D65993">
        <w:t>my contact details for these cards will be automatically updated based on the information provided</w:t>
      </w:r>
      <w:r w:rsidR="003B396B" w:rsidRPr="00D65993">
        <w:t xml:space="preserve"> </w:t>
      </w:r>
      <w:r w:rsidRPr="00D65993">
        <w:t>on this form.</w:t>
      </w:r>
    </w:p>
    <w:p w14:paraId="354C0373" w14:textId="032D8904" w:rsidR="00201D3E" w:rsidRPr="00D65993" w:rsidRDefault="00201D3E" w:rsidP="00D65993">
      <w:pPr>
        <w:pStyle w:val="ListParagraph"/>
      </w:pPr>
      <w:r w:rsidRPr="00D65993">
        <w:t>I understand and accept the privacy statement and the Companion Card program</w:t>
      </w:r>
      <w:r w:rsidR="00EA54EC" w:rsidRPr="00D65993">
        <w:t xml:space="preserve"> </w:t>
      </w:r>
      <w:r w:rsidRPr="00D65993">
        <w:t>cardholder terms and conditions</w:t>
      </w:r>
      <w:r w:rsidR="00EA54EC" w:rsidRPr="00D65993">
        <w:t xml:space="preserve"> included with this form</w:t>
      </w:r>
      <w:r w:rsidRPr="00D65993">
        <w:t>.</w:t>
      </w:r>
    </w:p>
    <w:p w14:paraId="402D2FEA" w14:textId="77777777" w:rsidR="00201D3E" w:rsidRPr="00D65993" w:rsidRDefault="00201D3E" w:rsidP="00D65993">
      <w:pPr>
        <w:pStyle w:val="ListParagraph"/>
      </w:pPr>
      <w:r w:rsidRPr="00D65993">
        <w:t>The information I have provided is true and correct.</w:t>
      </w:r>
    </w:p>
    <w:p w14:paraId="2093F562" w14:textId="77777777" w:rsidR="00201D3E" w:rsidRPr="00D65993" w:rsidRDefault="00201D3E" w:rsidP="00D65993">
      <w:pPr>
        <w:autoSpaceDE w:val="0"/>
        <w:autoSpaceDN w:val="0"/>
        <w:adjustRightInd w:val="0"/>
        <w:spacing w:before="240" w:after="240"/>
        <w:rPr>
          <w:rStyle w:val="Strong"/>
        </w:rPr>
      </w:pPr>
      <w:r w:rsidRPr="00D65993">
        <w:rPr>
          <w:rStyle w:val="Strong"/>
        </w:rPr>
        <w:t>You must provide one of the following signatures:</w:t>
      </w:r>
    </w:p>
    <w:p w14:paraId="67396E1E" w14:textId="77777777" w:rsidR="00201D3E" w:rsidRPr="007D5A0F" w:rsidRDefault="00201D3E" w:rsidP="00E504E6">
      <w:pPr>
        <w:pStyle w:val="Heading2"/>
      </w:pPr>
      <w:r w:rsidRPr="007D5A0F">
        <w:t>Applicant signature (for applicants 18 years of age and over)</w:t>
      </w:r>
    </w:p>
    <w:p w14:paraId="2142539C" w14:textId="57F707D0" w:rsidR="00201D3E" w:rsidRPr="007D5A0F" w:rsidRDefault="00201D3E" w:rsidP="00865F58">
      <w:pPr>
        <w:autoSpaceDE w:val="0"/>
        <w:autoSpaceDN w:val="0"/>
        <w:adjustRightInd w:val="0"/>
        <w:ind w:firstLine="5812"/>
        <w:rPr>
          <w:rFonts w:ascii="Arial-BoldMT" w:hAnsi="Arial-BoldMT" w:cs="Arial-BoldMT"/>
          <w:b/>
          <w:bCs/>
        </w:rPr>
      </w:pPr>
      <w:r w:rsidRPr="007D5A0F">
        <w:rPr>
          <w:rFonts w:ascii="Arial-BoldMT" w:hAnsi="Arial-BoldMT" w:cs="Arial-BoldMT"/>
          <w:b/>
          <w:bCs/>
        </w:rPr>
        <w:t xml:space="preserve">Date </w:t>
      </w:r>
      <w:r w:rsidR="003B396B" w:rsidRPr="007D5A0F">
        <w:rPr>
          <w:rFonts w:ascii="Arial-BoldMT" w:hAnsi="Arial-BoldMT" w:cs="Arial-BoldMT"/>
          <w:b/>
          <w:bCs/>
        </w:rPr>
        <w:t xml:space="preserve"> </w:t>
      </w:r>
      <w:r w:rsidR="00E65CB7" w:rsidRPr="007D5A0F">
        <w:rPr>
          <w:rFonts w:ascii="Arial-BoldMT" w:hAnsi="Arial-BoldMT" w:cs="Arial-BoldMT"/>
          <w:b/>
          <w:bCs/>
        </w:rPr>
        <w:t xml:space="preserve"> </w:t>
      </w:r>
      <w:r w:rsidRPr="007D5A0F">
        <w:rPr>
          <w:rFonts w:ascii="Arial-BoldMT" w:hAnsi="Arial-BoldMT" w:cs="Arial-BoldMT"/>
          <w:b/>
          <w:bCs/>
        </w:rPr>
        <w:t xml:space="preserve">/ </w:t>
      </w:r>
      <w:r w:rsidR="003B396B" w:rsidRPr="007D5A0F">
        <w:rPr>
          <w:rFonts w:ascii="Arial-BoldMT" w:hAnsi="Arial-BoldMT" w:cs="Arial-BoldMT"/>
          <w:b/>
          <w:bCs/>
        </w:rPr>
        <w:t xml:space="preserve"> </w:t>
      </w:r>
      <w:r w:rsidR="00E65CB7" w:rsidRPr="007D5A0F">
        <w:rPr>
          <w:rFonts w:ascii="Arial-BoldMT" w:hAnsi="Arial-BoldMT" w:cs="Arial-BoldMT"/>
          <w:b/>
          <w:bCs/>
        </w:rPr>
        <w:t xml:space="preserve">  </w:t>
      </w:r>
      <w:r w:rsidRPr="007D5A0F">
        <w:rPr>
          <w:rFonts w:ascii="Arial-BoldMT" w:hAnsi="Arial-BoldMT" w:cs="Arial-BoldMT"/>
          <w:b/>
          <w:bCs/>
        </w:rPr>
        <w:t>/</w:t>
      </w:r>
    </w:p>
    <w:p w14:paraId="088E51EE" w14:textId="77777777" w:rsidR="00201D3E" w:rsidRPr="007D5A0F" w:rsidRDefault="00201D3E" w:rsidP="00201D3E">
      <w:pPr>
        <w:autoSpaceDE w:val="0"/>
        <w:autoSpaceDN w:val="0"/>
        <w:adjustRightInd w:val="0"/>
        <w:rPr>
          <w:rFonts w:ascii="Arial-ItalicMT" w:hAnsi="Arial-ItalicMT" w:cs="Arial-ItalicMT"/>
          <w:i/>
          <w:iCs/>
          <w:sz w:val="16"/>
          <w:szCs w:val="16"/>
        </w:rPr>
      </w:pPr>
      <w:r w:rsidRPr="007D5A0F">
        <w:rPr>
          <w:rFonts w:ascii="Arial-ItalicMT" w:hAnsi="Arial-ItalicMT" w:cs="Arial-ItalicMT"/>
          <w:i/>
          <w:iCs/>
          <w:sz w:val="16"/>
          <w:szCs w:val="16"/>
        </w:rPr>
        <w:t>Sign here</w:t>
      </w:r>
    </w:p>
    <w:p w14:paraId="56E9CB29" w14:textId="77777777" w:rsidR="00201D3E" w:rsidRPr="007D5A0F" w:rsidRDefault="00201D3E" w:rsidP="00E504E6">
      <w:pPr>
        <w:pStyle w:val="Heading2"/>
      </w:pPr>
      <w:r w:rsidRPr="007D5A0F">
        <w:t>OR</w:t>
      </w:r>
    </w:p>
    <w:p w14:paraId="6223CA78" w14:textId="77777777" w:rsidR="00201D3E" w:rsidRPr="00D65993" w:rsidRDefault="00201D3E" w:rsidP="00201D3E">
      <w:pPr>
        <w:autoSpaceDE w:val="0"/>
        <w:autoSpaceDN w:val="0"/>
        <w:adjustRightInd w:val="0"/>
        <w:rPr>
          <w:rStyle w:val="Strong"/>
        </w:rPr>
      </w:pPr>
      <w:r w:rsidRPr="00D65993">
        <w:rPr>
          <w:rStyle w:val="Strong"/>
        </w:rPr>
        <w:t>For applicants unable to sign or who do not have decision-making capacity:</w:t>
      </w:r>
    </w:p>
    <w:p w14:paraId="121B50FD" w14:textId="77777777" w:rsidR="00201D3E" w:rsidRPr="007D5A0F" w:rsidRDefault="00201D3E" w:rsidP="00E504E6">
      <w:pPr>
        <w:pStyle w:val="Heading2"/>
      </w:pPr>
      <w:r w:rsidRPr="007D5A0F">
        <w:t>Legal guardian/agent signature</w:t>
      </w:r>
    </w:p>
    <w:p w14:paraId="3CFEA2E5" w14:textId="3BECD8FF" w:rsidR="00201D3E" w:rsidRPr="007D5A0F" w:rsidRDefault="00201D3E" w:rsidP="00865F58">
      <w:pPr>
        <w:autoSpaceDE w:val="0"/>
        <w:autoSpaceDN w:val="0"/>
        <w:adjustRightInd w:val="0"/>
        <w:ind w:firstLine="5812"/>
        <w:rPr>
          <w:rFonts w:ascii="Arial-BoldMT" w:hAnsi="Arial-BoldMT" w:cs="Arial-BoldMT"/>
          <w:b/>
          <w:bCs/>
        </w:rPr>
      </w:pPr>
      <w:r w:rsidRPr="007D5A0F">
        <w:rPr>
          <w:rFonts w:ascii="Arial-BoldMT" w:hAnsi="Arial-BoldMT" w:cs="Arial-BoldMT"/>
          <w:b/>
          <w:bCs/>
        </w:rPr>
        <w:t xml:space="preserve">Date </w:t>
      </w:r>
      <w:r w:rsidR="003B396B" w:rsidRPr="007D5A0F">
        <w:rPr>
          <w:rFonts w:ascii="Arial-BoldMT" w:hAnsi="Arial-BoldMT" w:cs="Arial-BoldMT"/>
          <w:b/>
          <w:bCs/>
        </w:rPr>
        <w:t xml:space="preserve"> </w:t>
      </w:r>
      <w:r w:rsidR="00E65CB7" w:rsidRPr="007D5A0F">
        <w:rPr>
          <w:rFonts w:ascii="Arial-BoldMT" w:hAnsi="Arial-BoldMT" w:cs="Arial-BoldMT"/>
          <w:b/>
          <w:bCs/>
        </w:rPr>
        <w:t xml:space="preserve"> </w:t>
      </w:r>
      <w:r w:rsidRPr="007D5A0F">
        <w:rPr>
          <w:rFonts w:ascii="Arial-BoldMT" w:hAnsi="Arial-BoldMT" w:cs="Arial-BoldMT"/>
          <w:b/>
          <w:bCs/>
        </w:rPr>
        <w:t xml:space="preserve">/ </w:t>
      </w:r>
      <w:r w:rsidR="003B396B" w:rsidRPr="007D5A0F">
        <w:rPr>
          <w:rFonts w:ascii="Arial-BoldMT" w:hAnsi="Arial-BoldMT" w:cs="Arial-BoldMT"/>
          <w:b/>
          <w:bCs/>
        </w:rPr>
        <w:t xml:space="preserve"> </w:t>
      </w:r>
      <w:r w:rsidR="00E65CB7" w:rsidRPr="007D5A0F">
        <w:rPr>
          <w:rFonts w:ascii="Arial-BoldMT" w:hAnsi="Arial-BoldMT" w:cs="Arial-BoldMT"/>
          <w:b/>
          <w:bCs/>
        </w:rPr>
        <w:t xml:space="preserve">  </w:t>
      </w:r>
      <w:r w:rsidRPr="007D5A0F">
        <w:rPr>
          <w:rFonts w:ascii="Arial-BoldMT" w:hAnsi="Arial-BoldMT" w:cs="Arial-BoldMT"/>
          <w:b/>
          <w:bCs/>
        </w:rPr>
        <w:t>/</w:t>
      </w:r>
    </w:p>
    <w:p w14:paraId="0FBC12BF" w14:textId="77777777" w:rsidR="00201D3E" w:rsidRPr="007D5A0F" w:rsidRDefault="00201D3E" w:rsidP="00201D3E">
      <w:pPr>
        <w:autoSpaceDE w:val="0"/>
        <w:autoSpaceDN w:val="0"/>
        <w:adjustRightInd w:val="0"/>
        <w:rPr>
          <w:rFonts w:ascii="Arial-ItalicMT" w:hAnsi="Arial-ItalicMT" w:cs="Arial-ItalicMT"/>
          <w:i/>
          <w:iCs/>
          <w:sz w:val="16"/>
          <w:szCs w:val="16"/>
        </w:rPr>
      </w:pPr>
      <w:r w:rsidRPr="007D5A0F">
        <w:rPr>
          <w:rFonts w:ascii="Arial-ItalicMT" w:hAnsi="Arial-ItalicMT" w:cs="Arial-ItalicMT"/>
          <w:i/>
          <w:iCs/>
          <w:sz w:val="16"/>
          <w:szCs w:val="16"/>
        </w:rPr>
        <w:t>Sign here</w:t>
      </w:r>
    </w:p>
    <w:p w14:paraId="16C3881A" w14:textId="77777777" w:rsidR="00AC57E5" w:rsidRDefault="00AC57E5" w:rsidP="003B396B">
      <w:pPr>
        <w:autoSpaceDE w:val="0"/>
        <w:autoSpaceDN w:val="0"/>
        <w:adjustRightInd w:val="0"/>
        <w:spacing w:after="120"/>
        <w:rPr>
          <w:rStyle w:val="Strong"/>
        </w:rPr>
      </w:pPr>
    </w:p>
    <w:p w14:paraId="3D27DDE9" w14:textId="581773D5" w:rsidR="00201D3E" w:rsidRPr="00D65993" w:rsidRDefault="00201D3E" w:rsidP="003B396B">
      <w:pPr>
        <w:autoSpaceDE w:val="0"/>
        <w:autoSpaceDN w:val="0"/>
        <w:adjustRightInd w:val="0"/>
        <w:spacing w:after="120"/>
        <w:rPr>
          <w:rStyle w:val="Strong"/>
        </w:rPr>
      </w:pPr>
      <w:r w:rsidRPr="00D65993">
        <w:rPr>
          <w:rStyle w:val="Strong"/>
        </w:rPr>
        <w:t>Full name</w:t>
      </w:r>
    </w:p>
    <w:p w14:paraId="3D791A26" w14:textId="77777777" w:rsidR="00201D3E" w:rsidRPr="00D65993" w:rsidRDefault="00201D3E" w:rsidP="003B396B">
      <w:pPr>
        <w:autoSpaceDE w:val="0"/>
        <w:autoSpaceDN w:val="0"/>
        <w:adjustRightInd w:val="0"/>
        <w:spacing w:after="120"/>
        <w:rPr>
          <w:rStyle w:val="Strong"/>
        </w:rPr>
      </w:pPr>
      <w:r w:rsidRPr="00D65993">
        <w:rPr>
          <w:rStyle w:val="Strong"/>
        </w:rPr>
        <w:t>Relationship to applicant</w:t>
      </w:r>
    </w:p>
    <w:p w14:paraId="69ECE9DC" w14:textId="77777777" w:rsidR="00201D3E" w:rsidRPr="00D65993" w:rsidRDefault="00201D3E" w:rsidP="003B396B">
      <w:pPr>
        <w:autoSpaceDE w:val="0"/>
        <w:autoSpaceDN w:val="0"/>
        <w:adjustRightInd w:val="0"/>
        <w:spacing w:after="120"/>
        <w:rPr>
          <w:rStyle w:val="Strong"/>
        </w:rPr>
      </w:pPr>
      <w:r w:rsidRPr="00D65993">
        <w:rPr>
          <w:rStyle w:val="Strong"/>
        </w:rPr>
        <w:t>Telephone number/s</w:t>
      </w:r>
    </w:p>
    <w:p w14:paraId="40D496C1" w14:textId="77777777" w:rsidR="00201D3E" w:rsidRPr="00D65993" w:rsidRDefault="00201D3E" w:rsidP="003B396B">
      <w:pPr>
        <w:autoSpaceDE w:val="0"/>
        <w:autoSpaceDN w:val="0"/>
        <w:adjustRightInd w:val="0"/>
        <w:spacing w:after="240"/>
        <w:rPr>
          <w:rStyle w:val="Strong"/>
        </w:rPr>
      </w:pPr>
      <w:r w:rsidRPr="00D65993">
        <w:rPr>
          <w:rStyle w:val="Strong"/>
        </w:rPr>
        <w:t>Email</w:t>
      </w:r>
    </w:p>
    <w:p w14:paraId="19B8F389" w14:textId="44E66D92" w:rsidR="00201D3E" w:rsidRPr="00D65993" w:rsidRDefault="00201D3E" w:rsidP="00201D3E">
      <w:pPr>
        <w:autoSpaceDE w:val="0"/>
        <w:autoSpaceDN w:val="0"/>
        <w:adjustRightInd w:val="0"/>
        <w:rPr>
          <w:rStyle w:val="Strong"/>
        </w:rPr>
      </w:pPr>
      <w:r w:rsidRPr="00D65993">
        <w:rPr>
          <w:rStyle w:val="Strong"/>
        </w:rPr>
        <w:t>5b. (Optional) From time to time, the Queensland Government may organise activities to promote</w:t>
      </w:r>
      <w:r w:rsidR="003B396B" w:rsidRPr="00D65993">
        <w:rPr>
          <w:rStyle w:val="Strong"/>
        </w:rPr>
        <w:t xml:space="preserve"> </w:t>
      </w:r>
      <w:r w:rsidRPr="00D65993">
        <w:rPr>
          <w:rStyle w:val="Strong"/>
        </w:rPr>
        <w:t>the Companion Card program. Do you agree to receive information or to be contacted</w:t>
      </w:r>
      <w:r w:rsidR="003B396B" w:rsidRPr="00D65993">
        <w:rPr>
          <w:rStyle w:val="Strong"/>
        </w:rPr>
        <w:t xml:space="preserve"> </w:t>
      </w:r>
      <w:r w:rsidRPr="00D65993">
        <w:rPr>
          <w:rStyle w:val="Strong"/>
        </w:rPr>
        <w:t>regarding these activities?</w:t>
      </w:r>
      <w:r w:rsidR="00D65993">
        <w:rPr>
          <w:rStyle w:val="Strong"/>
        </w:rPr>
        <w:tab/>
      </w:r>
      <w:sdt>
        <w:sdtPr>
          <w:rPr>
            <w:rStyle w:val="Strong"/>
          </w:rPr>
          <w:id w:val="-546754337"/>
          <w14:checkbox>
            <w14:checked w14:val="0"/>
            <w14:checkedState w14:val="2612" w14:font="MS Gothic"/>
            <w14:uncheckedState w14:val="2610" w14:font="MS Gothic"/>
          </w14:checkbox>
        </w:sdtPr>
        <w:sdtEndPr>
          <w:rPr>
            <w:rStyle w:val="Strong"/>
          </w:rPr>
        </w:sdtEndPr>
        <w:sdtContent>
          <w:r w:rsidR="00D65993">
            <w:rPr>
              <w:rStyle w:val="Strong"/>
              <w:rFonts w:ascii="MS Gothic" w:eastAsia="MS Gothic" w:hAnsi="MS Gothic" w:hint="eastAsia"/>
            </w:rPr>
            <w:t>☐</w:t>
          </w:r>
        </w:sdtContent>
      </w:sdt>
      <w:r w:rsidR="001366CD" w:rsidRPr="00D65993">
        <w:rPr>
          <w:rStyle w:val="Strong"/>
        </w:rPr>
        <w:t xml:space="preserve"> </w:t>
      </w:r>
      <w:r w:rsidRPr="00D65993">
        <w:rPr>
          <w:rStyle w:val="Strong"/>
        </w:rPr>
        <w:t>No</w:t>
      </w:r>
      <w:r w:rsidR="00D65993">
        <w:rPr>
          <w:rStyle w:val="Strong"/>
        </w:rPr>
        <w:tab/>
      </w:r>
      <w:sdt>
        <w:sdtPr>
          <w:rPr>
            <w:rStyle w:val="Strong"/>
          </w:rPr>
          <w:id w:val="-308485242"/>
          <w14:checkbox>
            <w14:checked w14:val="0"/>
            <w14:checkedState w14:val="2612" w14:font="MS Gothic"/>
            <w14:uncheckedState w14:val="2610" w14:font="MS Gothic"/>
          </w14:checkbox>
        </w:sdtPr>
        <w:sdtEndPr>
          <w:rPr>
            <w:rStyle w:val="Strong"/>
          </w:rPr>
        </w:sdtEndPr>
        <w:sdtContent>
          <w:r w:rsidR="001366CD" w:rsidRPr="00D65993">
            <w:rPr>
              <w:rStyle w:val="Strong"/>
              <w:rFonts w:ascii="Segoe UI Symbol" w:hAnsi="Segoe UI Symbol" w:cs="Segoe UI Symbol"/>
            </w:rPr>
            <w:t>☐</w:t>
          </w:r>
        </w:sdtContent>
      </w:sdt>
      <w:r w:rsidR="00C00342" w:rsidRPr="00D65993">
        <w:rPr>
          <w:rStyle w:val="Strong"/>
        </w:rPr>
        <w:t xml:space="preserve"> </w:t>
      </w:r>
      <w:r w:rsidRPr="00D65993">
        <w:rPr>
          <w:rStyle w:val="Strong"/>
        </w:rPr>
        <w:t>Yes</w:t>
      </w:r>
    </w:p>
    <w:p w14:paraId="0CA6CAE1" w14:textId="50E5D228" w:rsidR="003B396B" w:rsidRPr="007D5A0F" w:rsidRDefault="004925C0" w:rsidP="004925C0">
      <w:pPr>
        <w:pStyle w:val="Heading2"/>
      </w:pPr>
      <w:r>
        <w:br w:type="column"/>
      </w:r>
      <w:r w:rsidR="003B396B" w:rsidRPr="007D5A0F">
        <w:lastRenderedPageBreak/>
        <w:t xml:space="preserve">Section 2 – to be completed by a health professional or service </w:t>
      </w:r>
      <w:proofErr w:type="gramStart"/>
      <w:r w:rsidR="003B396B" w:rsidRPr="007D5A0F">
        <w:t>provider</w:t>
      </w:r>
      <w:proofErr w:type="gramEnd"/>
      <w:r w:rsidR="003B396B" w:rsidRPr="007D5A0F">
        <w:t xml:space="preserve"> </w:t>
      </w:r>
    </w:p>
    <w:p w14:paraId="2C056BCD" w14:textId="26B10B3E" w:rsidR="00201D3E" w:rsidRPr="007D5A0F" w:rsidRDefault="00201D3E" w:rsidP="003B396B">
      <w:pPr>
        <w:autoSpaceDE w:val="0"/>
        <w:autoSpaceDN w:val="0"/>
        <w:adjustRightInd w:val="0"/>
        <w:spacing w:after="240"/>
        <w:rPr>
          <w:rFonts w:ascii="ArialMT" w:hAnsi="ArialMT" w:cs="ArialMT"/>
        </w:rPr>
      </w:pPr>
      <w:r w:rsidRPr="007D5A0F">
        <w:rPr>
          <w:rFonts w:ascii="ArialMT" w:hAnsi="ArialMT" w:cs="ArialMT"/>
        </w:rPr>
        <w:t>A health professional or service provider (manager level or equivalent) must provide a statement and sign</w:t>
      </w:r>
      <w:r w:rsidR="003B396B" w:rsidRPr="007D5A0F">
        <w:rPr>
          <w:rFonts w:ascii="ArialMT" w:hAnsi="ArialMT" w:cs="ArialMT"/>
        </w:rPr>
        <w:t xml:space="preserve"> </w:t>
      </w:r>
      <w:r w:rsidRPr="007D5A0F">
        <w:rPr>
          <w:rFonts w:ascii="ArialMT" w:hAnsi="ArialMT" w:cs="ArialMT"/>
        </w:rPr>
        <w:t>the back of the applicant’s photographs.</w:t>
      </w:r>
    </w:p>
    <w:p w14:paraId="00AC71E4" w14:textId="1643BFD5" w:rsidR="00201D3E" w:rsidRPr="007D5A0F" w:rsidRDefault="00201D3E" w:rsidP="003B396B">
      <w:pPr>
        <w:autoSpaceDE w:val="0"/>
        <w:autoSpaceDN w:val="0"/>
        <w:adjustRightInd w:val="0"/>
        <w:spacing w:after="240"/>
        <w:rPr>
          <w:rFonts w:ascii="ArialMT" w:hAnsi="ArialMT" w:cs="ArialMT"/>
        </w:rPr>
      </w:pPr>
      <w:r w:rsidRPr="007D5A0F">
        <w:rPr>
          <w:rFonts w:ascii="ArialMT" w:hAnsi="ArialMT" w:cs="ArialMT"/>
        </w:rPr>
        <w:t>Only complete this form and sign the photographs if you can verify that the applicant needs, or is likely to</w:t>
      </w:r>
      <w:r w:rsidR="003B396B" w:rsidRPr="007D5A0F">
        <w:rPr>
          <w:rFonts w:ascii="ArialMT" w:hAnsi="ArialMT" w:cs="ArialMT"/>
        </w:rPr>
        <w:t xml:space="preserve"> </w:t>
      </w:r>
      <w:r w:rsidRPr="007D5A0F">
        <w:rPr>
          <w:rFonts w:ascii="ArialMT" w:hAnsi="ArialMT" w:cs="ArialMT"/>
        </w:rPr>
        <w:t xml:space="preserve">need, </w:t>
      </w:r>
      <w:r w:rsidRPr="00D65993">
        <w:rPr>
          <w:rStyle w:val="Strong"/>
        </w:rPr>
        <w:t>lifelong attendant care support</w:t>
      </w:r>
      <w:r w:rsidRPr="007D5A0F">
        <w:rPr>
          <w:rFonts w:ascii="Arial-BoldMT" w:hAnsi="Arial-BoldMT" w:cs="Arial-BoldMT"/>
          <w:b/>
          <w:bCs/>
        </w:rPr>
        <w:t xml:space="preserve"> </w:t>
      </w:r>
      <w:r w:rsidRPr="007D5A0F">
        <w:rPr>
          <w:rFonts w:ascii="ArialMT" w:hAnsi="ArialMT" w:cs="ArialMT"/>
        </w:rPr>
        <w:t>to attend venues and participate in most community events and</w:t>
      </w:r>
      <w:r w:rsidR="003B396B" w:rsidRPr="007D5A0F">
        <w:rPr>
          <w:rFonts w:ascii="ArialMT" w:hAnsi="ArialMT" w:cs="ArialMT"/>
        </w:rPr>
        <w:t xml:space="preserve"> </w:t>
      </w:r>
      <w:r w:rsidRPr="007D5A0F">
        <w:rPr>
          <w:rFonts w:ascii="ArialMT" w:hAnsi="ArialMT" w:cs="ArialMT"/>
        </w:rPr>
        <w:t>recreational activities.</w:t>
      </w:r>
    </w:p>
    <w:p w14:paraId="7299F6EA" w14:textId="6A8F59FE" w:rsidR="00201D3E" w:rsidRPr="007D5A0F" w:rsidRDefault="00201D3E" w:rsidP="003B396B">
      <w:pPr>
        <w:autoSpaceDE w:val="0"/>
        <w:autoSpaceDN w:val="0"/>
        <w:adjustRightInd w:val="0"/>
        <w:spacing w:after="240"/>
        <w:rPr>
          <w:rFonts w:ascii="ArialMT" w:hAnsi="ArialMT" w:cs="ArialMT"/>
        </w:rPr>
      </w:pPr>
      <w:r w:rsidRPr="007D5A0F">
        <w:rPr>
          <w:rFonts w:ascii="ArialMT" w:hAnsi="ArialMT" w:cs="ArialMT"/>
        </w:rPr>
        <w:t xml:space="preserve">Refer to the </w:t>
      </w:r>
      <w:r w:rsidRPr="00D65993">
        <w:rPr>
          <w:rStyle w:val="Strong"/>
        </w:rPr>
        <w:t>eligibility criteria</w:t>
      </w:r>
      <w:r w:rsidRPr="007D5A0F">
        <w:rPr>
          <w:rFonts w:ascii="Arial-BoldMT" w:hAnsi="Arial-BoldMT" w:cs="Arial-BoldMT"/>
          <w:b/>
          <w:bCs/>
        </w:rPr>
        <w:t xml:space="preserve"> </w:t>
      </w:r>
      <w:r w:rsidRPr="007D5A0F">
        <w:rPr>
          <w:rFonts w:ascii="ArialMT" w:hAnsi="ArialMT" w:cs="ArialMT"/>
        </w:rPr>
        <w:t>on this form or phone 13 QGOV (13 74 68) for further assistance.</w:t>
      </w:r>
    </w:p>
    <w:p w14:paraId="17A26CF7" w14:textId="77777777" w:rsidR="00201D3E" w:rsidRPr="007D5A0F" w:rsidRDefault="00201D3E" w:rsidP="004925C0">
      <w:pPr>
        <w:pStyle w:val="Heading3"/>
      </w:pPr>
      <w:r w:rsidRPr="007D5A0F">
        <w:t>Item 6 — Health professional or service provider verification</w:t>
      </w:r>
    </w:p>
    <w:p w14:paraId="466E4EA0" w14:textId="5903A917" w:rsidR="00201D3E" w:rsidRPr="00D65993" w:rsidRDefault="00201D3E" w:rsidP="00865F58">
      <w:pPr>
        <w:autoSpaceDE w:val="0"/>
        <w:autoSpaceDN w:val="0"/>
        <w:adjustRightInd w:val="0"/>
        <w:spacing w:after="2880"/>
        <w:rPr>
          <w:rStyle w:val="Strong"/>
        </w:rPr>
      </w:pPr>
      <w:r w:rsidRPr="00D65993">
        <w:rPr>
          <w:rStyle w:val="Strong"/>
        </w:rPr>
        <w:t>6a. Please provide a statement confirming the lifelong impact of the applicant’s disability in one</w:t>
      </w:r>
      <w:r w:rsidR="002635FC" w:rsidRPr="00D65993">
        <w:rPr>
          <w:rStyle w:val="Strong"/>
        </w:rPr>
        <w:t xml:space="preserve"> </w:t>
      </w:r>
      <w:r w:rsidRPr="00D65993">
        <w:rPr>
          <w:rStyle w:val="Strong"/>
        </w:rPr>
        <w:t>or more of the following activities: mobility, communication, self-care and/or planning and</w:t>
      </w:r>
      <w:r w:rsidR="002635FC" w:rsidRPr="00D65993">
        <w:rPr>
          <w:rStyle w:val="Strong"/>
        </w:rPr>
        <w:t xml:space="preserve"> </w:t>
      </w:r>
      <w:r w:rsidRPr="00D65993">
        <w:rPr>
          <w:rStyle w:val="Strong"/>
        </w:rPr>
        <w:t>decision-making.</w:t>
      </w:r>
    </w:p>
    <w:p w14:paraId="6A3E1AF9" w14:textId="77777777" w:rsidR="00201D3E" w:rsidRPr="00D65993" w:rsidRDefault="00201D3E" w:rsidP="002635FC">
      <w:pPr>
        <w:autoSpaceDE w:val="0"/>
        <w:autoSpaceDN w:val="0"/>
        <w:adjustRightInd w:val="0"/>
        <w:spacing w:after="240"/>
        <w:rPr>
          <w:rStyle w:val="Strong"/>
        </w:rPr>
      </w:pPr>
      <w:r w:rsidRPr="00D65993">
        <w:rPr>
          <w:rStyle w:val="Strong"/>
        </w:rPr>
        <w:t>6b. (Tick one of the following) I am a:</w:t>
      </w:r>
    </w:p>
    <w:p w14:paraId="21F5E859" w14:textId="681B6EDE" w:rsidR="00373CAF" w:rsidRDefault="00221F50" w:rsidP="00373CAF">
      <w:pPr>
        <w:autoSpaceDE w:val="0"/>
        <w:autoSpaceDN w:val="0"/>
        <w:adjustRightInd w:val="0"/>
        <w:spacing w:after="240"/>
        <w:rPr>
          <w:rFonts w:ascii="ArialMT" w:hAnsi="ArialMT" w:cs="ArialMT"/>
        </w:rPr>
      </w:pPr>
      <w:sdt>
        <w:sdtPr>
          <w:rPr>
            <w:rFonts w:ascii="ArialMT" w:hAnsi="ArialMT" w:cs="ArialMT"/>
          </w:rPr>
          <w:id w:val="123127859"/>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Registered medical </w:t>
      </w:r>
      <w:proofErr w:type="gramStart"/>
      <w:r w:rsidR="00201D3E" w:rsidRPr="007D5A0F">
        <w:rPr>
          <w:rFonts w:ascii="ArialMT" w:hAnsi="ArialMT" w:cs="ArialMT"/>
        </w:rPr>
        <w:t>practitioner</w:t>
      </w:r>
      <w:proofErr w:type="gramEnd"/>
      <w:r w:rsidR="00201D3E" w:rsidRPr="007D5A0F">
        <w:rPr>
          <w:rFonts w:ascii="ArialMT" w:hAnsi="ArialMT" w:cs="ArialMT"/>
        </w:rPr>
        <w:t xml:space="preserve"> </w:t>
      </w:r>
    </w:p>
    <w:p w14:paraId="6B9DAA9B" w14:textId="690D0C47" w:rsidR="00201D3E" w:rsidRPr="007D5A0F" w:rsidRDefault="00221F50" w:rsidP="00373CAF">
      <w:pPr>
        <w:autoSpaceDE w:val="0"/>
        <w:autoSpaceDN w:val="0"/>
        <w:adjustRightInd w:val="0"/>
        <w:spacing w:after="240"/>
        <w:rPr>
          <w:rFonts w:ascii="ArialMT" w:hAnsi="ArialMT" w:cs="ArialMT"/>
        </w:rPr>
      </w:pPr>
      <w:sdt>
        <w:sdtPr>
          <w:rPr>
            <w:rFonts w:ascii="ArialMT" w:hAnsi="ArialMT" w:cs="ArialMT"/>
          </w:rPr>
          <w:id w:val="730424592"/>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Registered occupational </w:t>
      </w:r>
      <w:proofErr w:type="gramStart"/>
      <w:r w:rsidR="00201D3E" w:rsidRPr="007D5A0F">
        <w:rPr>
          <w:rFonts w:ascii="ArialMT" w:hAnsi="ArialMT" w:cs="ArialMT"/>
        </w:rPr>
        <w:t>therapist</w:t>
      </w:r>
      <w:proofErr w:type="gramEnd"/>
    </w:p>
    <w:p w14:paraId="205AB7FA" w14:textId="052FB5A9" w:rsidR="00373CAF" w:rsidRDefault="00221F50" w:rsidP="00373CAF">
      <w:pPr>
        <w:autoSpaceDE w:val="0"/>
        <w:autoSpaceDN w:val="0"/>
        <w:adjustRightInd w:val="0"/>
        <w:spacing w:after="240"/>
        <w:rPr>
          <w:rFonts w:ascii="ArialMT" w:hAnsi="ArialMT" w:cs="ArialMT"/>
        </w:rPr>
      </w:pPr>
      <w:sdt>
        <w:sdtPr>
          <w:rPr>
            <w:rFonts w:ascii="ArialMT" w:hAnsi="ArialMT" w:cs="ArialMT"/>
          </w:rPr>
          <w:id w:val="-919253035"/>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Registered physiotherapist </w:t>
      </w:r>
    </w:p>
    <w:p w14:paraId="1AA6E895" w14:textId="7091635B" w:rsidR="00201D3E" w:rsidRPr="007D5A0F" w:rsidRDefault="00221F50" w:rsidP="00373CAF">
      <w:pPr>
        <w:autoSpaceDE w:val="0"/>
        <w:autoSpaceDN w:val="0"/>
        <w:adjustRightInd w:val="0"/>
        <w:spacing w:after="240"/>
        <w:rPr>
          <w:rFonts w:ascii="ArialMT" w:hAnsi="ArialMT" w:cs="ArialMT"/>
        </w:rPr>
      </w:pPr>
      <w:sdt>
        <w:sdtPr>
          <w:rPr>
            <w:rFonts w:ascii="ArialMT" w:hAnsi="ArialMT" w:cs="ArialMT"/>
          </w:rPr>
          <w:id w:val="-1268076777"/>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Registered nurse</w:t>
      </w:r>
    </w:p>
    <w:p w14:paraId="346F6F33" w14:textId="7D114FA3" w:rsidR="00373CAF" w:rsidRDefault="00221F50" w:rsidP="00373CAF">
      <w:pPr>
        <w:autoSpaceDE w:val="0"/>
        <w:autoSpaceDN w:val="0"/>
        <w:adjustRightInd w:val="0"/>
        <w:spacing w:after="240"/>
        <w:rPr>
          <w:rFonts w:ascii="ArialMT" w:hAnsi="ArialMT" w:cs="ArialMT"/>
        </w:rPr>
      </w:pPr>
      <w:sdt>
        <w:sdtPr>
          <w:rPr>
            <w:rFonts w:ascii="ArialMT" w:hAnsi="ArialMT" w:cs="ArialMT"/>
          </w:rPr>
          <w:id w:val="-32809836"/>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Registered psychologist </w:t>
      </w:r>
    </w:p>
    <w:p w14:paraId="103561BE" w14:textId="4F6829FD" w:rsidR="00201D3E" w:rsidRPr="007D5A0F" w:rsidRDefault="00221F50" w:rsidP="00373CAF">
      <w:pPr>
        <w:autoSpaceDE w:val="0"/>
        <w:autoSpaceDN w:val="0"/>
        <w:adjustRightInd w:val="0"/>
        <w:spacing w:after="240"/>
        <w:rPr>
          <w:rFonts w:ascii="ArialMT" w:hAnsi="ArialMT" w:cs="ArialMT"/>
        </w:rPr>
      </w:pPr>
      <w:sdt>
        <w:sdtPr>
          <w:rPr>
            <w:rFonts w:ascii="ArialMT" w:hAnsi="ArialMT" w:cs="ArialMT"/>
          </w:rPr>
          <w:id w:val="944888673"/>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Certified practising speech pathologist</w:t>
      </w:r>
    </w:p>
    <w:p w14:paraId="4C4DB2C5" w14:textId="3B5ABD4A" w:rsidR="00201D3E" w:rsidRDefault="00221F50" w:rsidP="00373CAF">
      <w:pPr>
        <w:autoSpaceDE w:val="0"/>
        <w:autoSpaceDN w:val="0"/>
        <w:adjustRightInd w:val="0"/>
        <w:spacing w:after="240"/>
        <w:rPr>
          <w:rFonts w:ascii="ArialMT" w:hAnsi="ArialMT" w:cs="ArialMT"/>
        </w:rPr>
      </w:pPr>
      <w:sdt>
        <w:sdtPr>
          <w:rPr>
            <w:rFonts w:ascii="ArialMT" w:hAnsi="ArialMT" w:cs="ArialMT"/>
          </w:rPr>
          <w:id w:val="-734087316"/>
          <w14:checkbox>
            <w14:checked w14:val="0"/>
            <w14:checkedState w14:val="2612" w14:font="MS Gothic"/>
            <w14:uncheckedState w14:val="2610" w14:font="MS Gothic"/>
          </w14:checkbox>
        </w:sdtPr>
        <w:sdtEnd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Qualified social worker eligible for membership with the</w:t>
      </w:r>
      <w:r w:rsidR="00025BB6">
        <w:rPr>
          <w:rFonts w:ascii="ArialMT" w:hAnsi="ArialMT" w:cs="ArialMT"/>
        </w:rPr>
        <w:t xml:space="preserve"> </w:t>
      </w:r>
      <w:r w:rsidR="00201D3E" w:rsidRPr="007D5A0F">
        <w:rPr>
          <w:rFonts w:ascii="ArialMT" w:hAnsi="ArialMT" w:cs="ArialMT"/>
        </w:rPr>
        <w:t>Australian Association of Social Workers</w:t>
      </w:r>
    </w:p>
    <w:p w14:paraId="32F89380" w14:textId="053F6D9F" w:rsidR="00025BB6" w:rsidRPr="007D5A0F" w:rsidRDefault="00025BB6" w:rsidP="00201D3E">
      <w:pPr>
        <w:autoSpaceDE w:val="0"/>
        <w:autoSpaceDN w:val="0"/>
        <w:adjustRightInd w:val="0"/>
        <w:rPr>
          <w:rFonts w:ascii="ArialMT" w:hAnsi="ArialMT" w:cs="ArialMT"/>
        </w:rPr>
      </w:pPr>
      <w:r w:rsidRPr="007D5A0F">
        <w:rPr>
          <w:rFonts w:ascii="ArialMT" w:hAnsi="ArialMT" w:cs="ArialMT"/>
        </w:rPr>
        <w:t>Service provider*</w:t>
      </w:r>
    </w:p>
    <w:p w14:paraId="777871E2" w14:textId="66CCD058" w:rsidR="007C1BAD" w:rsidRPr="007C1BAD" w:rsidRDefault="00201D3E" w:rsidP="00373CAF">
      <w:pPr>
        <w:autoSpaceDE w:val="0"/>
        <w:autoSpaceDN w:val="0"/>
        <w:adjustRightInd w:val="0"/>
        <w:spacing w:after="240"/>
        <w:rPr>
          <w:rFonts w:ascii="Arial-ItalicMT" w:hAnsi="Arial-ItalicMT" w:cs="Arial-ItalicMT"/>
          <w:i/>
          <w:iCs/>
          <w:sz w:val="16"/>
          <w:szCs w:val="16"/>
        </w:rPr>
      </w:pPr>
      <w:r w:rsidRPr="007D5A0F">
        <w:rPr>
          <w:rFonts w:ascii="Arial-ItalicMT" w:hAnsi="Arial-ItalicMT" w:cs="Arial-ItalicMT"/>
          <w:i/>
          <w:iCs/>
          <w:sz w:val="16"/>
          <w:szCs w:val="16"/>
        </w:rPr>
        <w:t>* The service must have access criteria that matches the four eligibility criteria of the Queensland Companion Card program (</w:t>
      </w:r>
      <w:proofErr w:type="gramStart"/>
      <w:r w:rsidRPr="007D5A0F">
        <w:rPr>
          <w:rFonts w:ascii="Arial-ItalicMT" w:hAnsi="Arial-ItalicMT" w:cs="Arial-ItalicMT"/>
          <w:i/>
          <w:iCs/>
          <w:sz w:val="16"/>
          <w:szCs w:val="16"/>
        </w:rPr>
        <w:t>e.g.</w:t>
      </w:r>
      <w:proofErr w:type="gramEnd"/>
      <w:r w:rsidRPr="007D5A0F">
        <w:rPr>
          <w:rFonts w:ascii="Arial-ItalicMT" w:hAnsi="Arial-ItalicMT" w:cs="Arial-ItalicMT"/>
          <w:i/>
          <w:iCs/>
          <w:sz w:val="16"/>
          <w:szCs w:val="16"/>
        </w:rPr>
        <w:t xml:space="preserve"> a specialist</w:t>
      </w:r>
      <w:r w:rsidR="00373CAF">
        <w:rPr>
          <w:rFonts w:ascii="Arial-ItalicMT" w:hAnsi="Arial-ItalicMT" w:cs="Arial-ItalicMT"/>
          <w:i/>
          <w:iCs/>
          <w:sz w:val="16"/>
          <w:szCs w:val="16"/>
        </w:rPr>
        <w:t xml:space="preserve"> </w:t>
      </w:r>
      <w:r w:rsidRPr="007D5A0F">
        <w:rPr>
          <w:rFonts w:ascii="Arial-ItalicMT" w:hAnsi="Arial-ItalicMT" w:cs="Arial-ItalicMT"/>
          <w:i/>
          <w:iCs/>
          <w:sz w:val="16"/>
          <w:szCs w:val="16"/>
        </w:rPr>
        <w:t>disability service or accommodation support service).</w:t>
      </w:r>
    </w:p>
    <w:p w14:paraId="09771CBB" w14:textId="5C6F1913" w:rsidR="00373CAF" w:rsidRPr="00D65993" w:rsidRDefault="00201D3E" w:rsidP="00755D14">
      <w:pPr>
        <w:autoSpaceDE w:val="0"/>
        <w:autoSpaceDN w:val="0"/>
        <w:adjustRightInd w:val="0"/>
        <w:spacing w:after="240"/>
        <w:rPr>
          <w:rStyle w:val="Strong"/>
        </w:rPr>
      </w:pPr>
      <w:r w:rsidRPr="00D65993">
        <w:rPr>
          <w:rStyle w:val="Strong"/>
        </w:rPr>
        <w:t xml:space="preserve">6c. I have known the applicant for </w:t>
      </w:r>
      <w:r w:rsidR="00D65993">
        <w:rPr>
          <w:rStyle w:val="Strong"/>
        </w:rPr>
        <w:tab/>
      </w:r>
      <w:r w:rsidR="00D65993">
        <w:rPr>
          <w:rStyle w:val="Strong"/>
        </w:rPr>
        <w:tab/>
        <w:t>years</w:t>
      </w:r>
      <w:r w:rsidRPr="00D65993">
        <w:rPr>
          <w:rStyle w:val="Strong"/>
        </w:rPr>
        <w:t>.</w:t>
      </w:r>
      <w:r w:rsidR="007C1BAD" w:rsidRPr="00D65993">
        <w:rPr>
          <w:rStyle w:val="Strong"/>
        </w:rPr>
        <w:t xml:space="preserve"> </w:t>
      </w:r>
    </w:p>
    <w:p w14:paraId="122A1A69" w14:textId="0EBD2668" w:rsidR="00755D14" w:rsidRPr="00D65993" w:rsidRDefault="00755D14" w:rsidP="00755D14">
      <w:pPr>
        <w:autoSpaceDE w:val="0"/>
        <w:autoSpaceDN w:val="0"/>
        <w:adjustRightInd w:val="0"/>
        <w:spacing w:after="240"/>
        <w:rPr>
          <w:rStyle w:val="Strong"/>
        </w:rPr>
      </w:pPr>
      <w:r w:rsidRPr="00D65993">
        <w:rPr>
          <w:rStyle w:val="Strong"/>
        </w:rPr>
        <w:t xml:space="preserve">6d. Verify and sign applicant’s </w:t>
      </w:r>
      <w:proofErr w:type="gramStart"/>
      <w:r w:rsidRPr="00D65993">
        <w:rPr>
          <w:rStyle w:val="Strong"/>
        </w:rPr>
        <w:t>photographs</w:t>
      </w:r>
      <w:proofErr w:type="gramEnd"/>
    </w:p>
    <w:p w14:paraId="0DAEB1A0" w14:textId="7BE0D273" w:rsidR="00755D14" w:rsidRPr="007D5A0F" w:rsidRDefault="00755D14" w:rsidP="00755D14">
      <w:pPr>
        <w:autoSpaceDE w:val="0"/>
        <w:autoSpaceDN w:val="0"/>
        <w:adjustRightInd w:val="0"/>
        <w:spacing w:after="240"/>
        <w:rPr>
          <w:rFonts w:ascii="ArialMT" w:hAnsi="ArialMT" w:cs="ArialMT"/>
        </w:rPr>
      </w:pPr>
      <w:r w:rsidRPr="007D5A0F">
        <w:rPr>
          <w:rFonts w:ascii="ArialMT" w:hAnsi="ArialMT" w:cs="ArialMT"/>
        </w:rPr>
        <w:lastRenderedPageBreak/>
        <w:t>Please sign the back of the applicant’s photographs and attach to</w:t>
      </w:r>
      <w:r>
        <w:rPr>
          <w:rFonts w:ascii="ArialMT" w:hAnsi="ArialMT" w:cs="ArialMT"/>
        </w:rPr>
        <w:t xml:space="preserve"> </w:t>
      </w:r>
      <w:r w:rsidRPr="007D5A0F">
        <w:rPr>
          <w:rFonts w:ascii="ArialMT" w:hAnsi="ArialMT" w:cs="ArialMT"/>
        </w:rPr>
        <w:t>the top of this page using paper clips. Do NOT use tape, staples,</w:t>
      </w:r>
      <w:r>
        <w:rPr>
          <w:rFonts w:ascii="ArialMT" w:hAnsi="ArialMT" w:cs="ArialMT"/>
        </w:rPr>
        <w:t xml:space="preserve"> </w:t>
      </w:r>
      <w:proofErr w:type="gramStart"/>
      <w:r w:rsidRPr="007D5A0F">
        <w:rPr>
          <w:rFonts w:ascii="ArialMT" w:hAnsi="ArialMT" w:cs="ArialMT"/>
        </w:rPr>
        <w:t>glue</w:t>
      </w:r>
      <w:proofErr w:type="gramEnd"/>
      <w:r w:rsidRPr="007D5A0F">
        <w:rPr>
          <w:rFonts w:ascii="ArialMT" w:hAnsi="ArialMT" w:cs="ArialMT"/>
        </w:rPr>
        <w:t xml:space="preserve"> or pins.</w:t>
      </w:r>
    </w:p>
    <w:p w14:paraId="6ECC5A2C" w14:textId="32E56385" w:rsidR="00755D14" w:rsidRPr="007D5A0F" w:rsidRDefault="00755D14" w:rsidP="00755D14">
      <w:pPr>
        <w:autoSpaceDE w:val="0"/>
        <w:autoSpaceDN w:val="0"/>
        <w:adjustRightInd w:val="0"/>
        <w:rPr>
          <w:rFonts w:ascii="ArialMT" w:hAnsi="ArialMT" w:cs="ArialMT"/>
        </w:rPr>
      </w:pPr>
      <w:r w:rsidRPr="007D5A0F">
        <w:rPr>
          <w:rFonts w:ascii="ArialMT" w:hAnsi="ArialMT" w:cs="ArialMT"/>
        </w:rPr>
        <w:t>The back of the photographs must include the applicant’s name</w:t>
      </w:r>
      <w:r>
        <w:rPr>
          <w:rFonts w:ascii="ArialMT" w:hAnsi="ArialMT" w:cs="ArialMT"/>
        </w:rPr>
        <w:t xml:space="preserve"> </w:t>
      </w:r>
      <w:r w:rsidRPr="007D5A0F">
        <w:rPr>
          <w:rFonts w:ascii="ArialMT" w:hAnsi="ArialMT" w:cs="ArialMT"/>
        </w:rPr>
        <w:t>and be signed by the same health professional or service</w:t>
      </w:r>
      <w:r>
        <w:rPr>
          <w:rFonts w:ascii="ArialMT" w:hAnsi="ArialMT" w:cs="ArialMT"/>
        </w:rPr>
        <w:t xml:space="preserve"> </w:t>
      </w:r>
      <w:r w:rsidRPr="007D5A0F">
        <w:rPr>
          <w:rFonts w:ascii="ArialMT" w:hAnsi="ArialMT" w:cs="ArialMT"/>
        </w:rPr>
        <w:t>provider who completes and signs this form.</w:t>
      </w:r>
    </w:p>
    <w:p w14:paraId="4E26B3F7" w14:textId="69CC1641" w:rsidR="00201D3E" w:rsidRPr="007D5A0F" w:rsidRDefault="007C1BAD" w:rsidP="002635FC">
      <w:pPr>
        <w:autoSpaceDE w:val="0"/>
        <w:autoSpaceDN w:val="0"/>
        <w:adjustRightInd w:val="0"/>
        <w:spacing w:after="240"/>
        <w:rPr>
          <w:rFonts w:ascii="Arial-BoldMT" w:hAnsi="Arial-BoldMT" w:cs="Arial-BoldMT"/>
          <w:b/>
          <w:bCs/>
        </w:rPr>
      </w:pPr>
      <w:r>
        <w:rPr>
          <w:rFonts w:ascii="Arial-ItalicMT" w:hAnsi="Arial-ItalicMT" w:cs="Arial-ItalicMT"/>
          <w:iCs/>
          <w:noProof/>
          <w:sz w:val="16"/>
          <w:szCs w:val="16"/>
          <w:lang w:eastAsia="en-AU"/>
        </w:rPr>
        <w:drawing>
          <wp:inline distT="0" distB="0" distL="0" distR="0" wp14:anchorId="2B88B177" wp14:editId="2A0E6BBB">
            <wp:extent cx="1971446" cy="1493520"/>
            <wp:effectExtent l="0" t="0" r="0" b="0"/>
            <wp:docPr id="1" name="Picture 1" descr="A description of how the health professional or service provider must verify the applicant's photographs. They must write on the back of the photo that 'This is a photograph of the applicant and the professional's signature'." title="Verifying photo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394" cy="1507874"/>
                    </a:xfrm>
                    <a:prstGeom prst="rect">
                      <a:avLst/>
                    </a:prstGeom>
                    <a:noFill/>
                    <a:ln>
                      <a:noFill/>
                    </a:ln>
                  </pic:spPr>
                </pic:pic>
              </a:graphicData>
            </a:graphic>
          </wp:inline>
        </w:drawing>
      </w:r>
    </w:p>
    <w:p w14:paraId="432F4690" w14:textId="77777777" w:rsidR="00201D3E" w:rsidRPr="00D65993" w:rsidRDefault="00201D3E" w:rsidP="00755D14">
      <w:pPr>
        <w:autoSpaceDE w:val="0"/>
        <w:autoSpaceDN w:val="0"/>
        <w:adjustRightInd w:val="0"/>
        <w:spacing w:after="240"/>
        <w:rPr>
          <w:rStyle w:val="Strong"/>
        </w:rPr>
      </w:pPr>
      <w:r w:rsidRPr="00D65993">
        <w:rPr>
          <w:rStyle w:val="Strong"/>
        </w:rPr>
        <w:t>6e. (Only to be completed by service providers)</w:t>
      </w:r>
    </w:p>
    <w:p w14:paraId="70528F76" w14:textId="77777777" w:rsidR="00865F58" w:rsidRDefault="00201D3E" w:rsidP="002635FC">
      <w:pPr>
        <w:autoSpaceDE w:val="0"/>
        <w:autoSpaceDN w:val="0"/>
        <w:adjustRightInd w:val="0"/>
        <w:spacing w:after="240"/>
        <w:rPr>
          <w:rFonts w:ascii="ArialMT" w:hAnsi="ArialMT" w:cs="ArialMT"/>
        </w:rPr>
      </w:pPr>
      <w:r w:rsidRPr="007D5A0F">
        <w:rPr>
          <w:rFonts w:ascii="ArialMT" w:hAnsi="ArialMT" w:cs="ArialMT"/>
        </w:rPr>
        <w:t xml:space="preserve">Type of service the applicant </w:t>
      </w:r>
      <w:proofErr w:type="gramStart"/>
      <w:r w:rsidRPr="007D5A0F">
        <w:rPr>
          <w:rFonts w:ascii="ArialMT" w:hAnsi="ArialMT" w:cs="ArialMT"/>
        </w:rPr>
        <w:t>receives</w:t>
      </w:r>
      <w:proofErr w:type="gramEnd"/>
      <w:r w:rsidR="00755D14">
        <w:rPr>
          <w:rFonts w:ascii="ArialMT" w:hAnsi="ArialMT" w:cs="ArialMT"/>
        </w:rPr>
        <w:t xml:space="preserve"> </w:t>
      </w:r>
    </w:p>
    <w:p w14:paraId="74B46A54" w14:textId="6EE44B32" w:rsidR="00201D3E" w:rsidRPr="007D5A0F" w:rsidRDefault="00201D3E" w:rsidP="002635FC">
      <w:pPr>
        <w:autoSpaceDE w:val="0"/>
        <w:autoSpaceDN w:val="0"/>
        <w:adjustRightInd w:val="0"/>
        <w:spacing w:after="240"/>
        <w:rPr>
          <w:rFonts w:ascii="ArialMT" w:hAnsi="ArialMT" w:cs="ArialMT"/>
        </w:rPr>
      </w:pPr>
      <w:r w:rsidRPr="007D5A0F">
        <w:rPr>
          <w:rFonts w:ascii="ArialMT" w:hAnsi="ArialMT" w:cs="ArialMT"/>
        </w:rPr>
        <w:t>Date applicant was approved to receive this</w:t>
      </w:r>
      <w:r w:rsidR="001A0068">
        <w:rPr>
          <w:rFonts w:ascii="ArialMT" w:hAnsi="ArialMT" w:cs="ArialMT"/>
        </w:rPr>
        <w:t xml:space="preserve"> </w:t>
      </w:r>
      <w:proofErr w:type="gramStart"/>
      <w:r w:rsidRPr="007D5A0F">
        <w:rPr>
          <w:rFonts w:ascii="ArialMT" w:hAnsi="ArialMT" w:cs="ArialMT"/>
        </w:rPr>
        <w:t>service</w:t>
      </w:r>
      <w:proofErr w:type="gramEnd"/>
      <w:r w:rsidR="001A0068">
        <w:rPr>
          <w:rFonts w:ascii="ArialMT" w:hAnsi="ArialMT" w:cs="ArialMT"/>
        </w:rPr>
        <w:t xml:space="preserve"> </w:t>
      </w:r>
    </w:p>
    <w:p w14:paraId="486002C4" w14:textId="77777777" w:rsidR="00201D3E" w:rsidRPr="00D65993" w:rsidRDefault="00201D3E" w:rsidP="001A0068">
      <w:pPr>
        <w:autoSpaceDE w:val="0"/>
        <w:autoSpaceDN w:val="0"/>
        <w:adjustRightInd w:val="0"/>
        <w:spacing w:after="240"/>
        <w:rPr>
          <w:rStyle w:val="Strong"/>
        </w:rPr>
      </w:pPr>
      <w:r w:rsidRPr="00D65993">
        <w:rPr>
          <w:rStyle w:val="Strong"/>
        </w:rPr>
        <w:t xml:space="preserve">6f. Health professional or service provider contact </w:t>
      </w:r>
      <w:proofErr w:type="gramStart"/>
      <w:r w:rsidRPr="00D65993">
        <w:rPr>
          <w:rStyle w:val="Strong"/>
        </w:rPr>
        <w:t>details</w:t>
      </w:r>
      <w:proofErr w:type="gramEnd"/>
    </w:p>
    <w:p w14:paraId="2656E28F" w14:textId="5C2CE6F7" w:rsidR="00201D3E" w:rsidRPr="007D5A0F" w:rsidRDefault="00201D3E" w:rsidP="001A0068">
      <w:pPr>
        <w:autoSpaceDE w:val="0"/>
        <w:autoSpaceDN w:val="0"/>
        <w:adjustRightInd w:val="0"/>
        <w:spacing w:after="240"/>
        <w:rPr>
          <w:rFonts w:ascii="ArialMT" w:hAnsi="ArialMT" w:cs="ArialMT"/>
        </w:rPr>
      </w:pPr>
      <w:r w:rsidRPr="00D65993">
        <w:rPr>
          <w:rStyle w:val="Strong"/>
        </w:rPr>
        <w:t>Title</w:t>
      </w:r>
      <w:r w:rsidRPr="007D5A0F">
        <w:rPr>
          <w:rFonts w:ascii="ArialMT" w:hAnsi="ArialMT" w:cs="ArialMT"/>
        </w:rPr>
        <w:t xml:space="preserve"> (Dr/Mr/Mrs/Ms/Miss/</w:t>
      </w:r>
      <w:r w:rsidR="001A0068" w:rsidRPr="007D5A0F">
        <w:rPr>
          <w:rFonts w:ascii="ArialMT" w:hAnsi="ArialMT" w:cs="ArialMT"/>
        </w:rPr>
        <w:t xml:space="preserve">other) </w:t>
      </w:r>
    </w:p>
    <w:p w14:paraId="6E3E5B1E" w14:textId="4EB19B0E" w:rsidR="00201D3E" w:rsidRPr="007D5A0F" w:rsidRDefault="00201D3E" w:rsidP="001A0068">
      <w:pPr>
        <w:autoSpaceDE w:val="0"/>
        <w:autoSpaceDN w:val="0"/>
        <w:adjustRightInd w:val="0"/>
        <w:spacing w:after="240"/>
        <w:rPr>
          <w:rFonts w:ascii="ArialMT" w:hAnsi="ArialMT" w:cs="ArialMT"/>
        </w:rPr>
      </w:pPr>
      <w:r w:rsidRPr="00D65993">
        <w:rPr>
          <w:rStyle w:val="Strong"/>
        </w:rPr>
        <w:t>Full</w:t>
      </w:r>
      <w:r w:rsidR="001A0068" w:rsidRPr="00D65993">
        <w:rPr>
          <w:rStyle w:val="Strong"/>
        </w:rPr>
        <w:t xml:space="preserve"> </w:t>
      </w:r>
      <w:r w:rsidRPr="00D65993">
        <w:rPr>
          <w:rStyle w:val="Strong"/>
        </w:rPr>
        <w:t>name</w:t>
      </w:r>
    </w:p>
    <w:p w14:paraId="693A7F90" w14:textId="4927F070" w:rsidR="00201D3E" w:rsidRPr="007D5A0F" w:rsidRDefault="00201D3E" w:rsidP="001A0068">
      <w:pPr>
        <w:autoSpaceDE w:val="0"/>
        <w:autoSpaceDN w:val="0"/>
        <w:adjustRightInd w:val="0"/>
        <w:spacing w:after="240"/>
        <w:rPr>
          <w:rFonts w:ascii="ArialMT" w:hAnsi="ArialMT" w:cs="ArialMT"/>
        </w:rPr>
      </w:pPr>
      <w:r w:rsidRPr="00D65993">
        <w:rPr>
          <w:rStyle w:val="Strong"/>
        </w:rPr>
        <w:t>Organisation/employer</w:t>
      </w:r>
    </w:p>
    <w:p w14:paraId="043CA649" w14:textId="2085F0D1" w:rsidR="00201D3E" w:rsidRPr="007D5A0F" w:rsidRDefault="00201D3E" w:rsidP="008231E5">
      <w:pPr>
        <w:autoSpaceDE w:val="0"/>
        <w:autoSpaceDN w:val="0"/>
        <w:adjustRightInd w:val="0"/>
        <w:spacing w:after="240"/>
        <w:rPr>
          <w:rFonts w:ascii="ArialMT" w:hAnsi="ArialMT" w:cs="ArialMT"/>
        </w:rPr>
      </w:pPr>
      <w:r w:rsidRPr="00D65993">
        <w:rPr>
          <w:rStyle w:val="Strong"/>
        </w:rPr>
        <w:t>Professional registration or membership number (if applicable)</w:t>
      </w:r>
    </w:p>
    <w:p w14:paraId="25C3F25F" w14:textId="058A2A50" w:rsidR="00201D3E" w:rsidRPr="007D5A0F" w:rsidRDefault="00201D3E" w:rsidP="008231E5">
      <w:pPr>
        <w:autoSpaceDE w:val="0"/>
        <w:autoSpaceDN w:val="0"/>
        <w:adjustRightInd w:val="0"/>
        <w:spacing w:after="240"/>
        <w:rPr>
          <w:rFonts w:ascii="ArialMT" w:hAnsi="ArialMT" w:cs="ArialMT"/>
        </w:rPr>
      </w:pPr>
      <w:r w:rsidRPr="00D65993">
        <w:rPr>
          <w:rStyle w:val="Strong"/>
        </w:rPr>
        <w:t>Service provider position (manager or equivalent) (if applicable)</w:t>
      </w:r>
    </w:p>
    <w:p w14:paraId="6935F4A9" w14:textId="5068CD89" w:rsidR="00201D3E" w:rsidRPr="007D5A0F" w:rsidRDefault="00201D3E" w:rsidP="008231E5">
      <w:pPr>
        <w:autoSpaceDE w:val="0"/>
        <w:autoSpaceDN w:val="0"/>
        <w:adjustRightInd w:val="0"/>
        <w:spacing w:after="240"/>
        <w:rPr>
          <w:rFonts w:ascii="ArialMT" w:hAnsi="ArialMT" w:cs="ArialMT"/>
        </w:rPr>
      </w:pPr>
      <w:r w:rsidRPr="00D65993">
        <w:rPr>
          <w:rStyle w:val="Strong"/>
        </w:rPr>
        <w:t>Address</w:t>
      </w:r>
      <w:r w:rsidRPr="007D69BB">
        <w:rPr>
          <w:rFonts w:ascii="ArialMT" w:hAnsi="ArialMT" w:cs="ArialMT"/>
          <w:b/>
        </w:rPr>
        <w:t xml:space="preserve"> </w:t>
      </w:r>
    </w:p>
    <w:p w14:paraId="55F7E28A" w14:textId="139CA644" w:rsidR="00201D3E" w:rsidRPr="007D5A0F" w:rsidRDefault="00201D3E" w:rsidP="008231E5">
      <w:pPr>
        <w:autoSpaceDE w:val="0"/>
        <w:autoSpaceDN w:val="0"/>
        <w:adjustRightInd w:val="0"/>
        <w:spacing w:after="240"/>
        <w:rPr>
          <w:rFonts w:ascii="ArialMT" w:hAnsi="ArialMT" w:cs="ArialMT"/>
        </w:rPr>
      </w:pPr>
      <w:r w:rsidRPr="00D65993">
        <w:rPr>
          <w:rStyle w:val="Strong"/>
        </w:rPr>
        <w:t>Telephone</w:t>
      </w:r>
    </w:p>
    <w:p w14:paraId="21BABE99" w14:textId="63D1A80C" w:rsidR="00201D3E" w:rsidRPr="007D5A0F" w:rsidRDefault="00201D3E" w:rsidP="002635FC">
      <w:pPr>
        <w:autoSpaceDE w:val="0"/>
        <w:autoSpaceDN w:val="0"/>
        <w:adjustRightInd w:val="0"/>
        <w:spacing w:after="240"/>
        <w:rPr>
          <w:rFonts w:ascii="ArialMT" w:hAnsi="ArialMT" w:cs="ArialMT"/>
        </w:rPr>
      </w:pPr>
      <w:r w:rsidRPr="007D69BB">
        <w:rPr>
          <w:rFonts w:ascii="ArialMT" w:hAnsi="ArialMT" w:cs="ArialMT"/>
          <w:b/>
        </w:rPr>
        <w:t>Email</w:t>
      </w:r>
      <w:r w:rsidRPr="007D5A0F">
        <w:rPr>
          <w:rFonts w:ascii="ArialMT" w:hAnsi="ArialMT" w:cs="ArialMT"/>
        </w:rPr>
        <w:t xml:space="preserve"> </w:t>
      </w:r>
    </w:p>
    <w:p w14:paraId="142EADBB" w14:textId="77777777" w:rsidR="00201D3E" w:rsidRPr="00D65993" w:rsidRDefault="00201D3E" w:rsidP="00EA54EC">
      <w:pPr>
        <w:autoSpaceDE w:val="0"/>
        <w:autoSpaceDN w:val="0"/>
        <w:adjustRightInd w:val="0"/>
        <w:spacing w:after="240"/>
        <w:rPr>
          <w:rStyle w:val="Strong"/>
        </w:rPr>
      </w:pPr>
      <w:r w:rsidRPr="00D65993">
        <w:rPr>
          <w:rStyle w:val="Strong"/>
        </w:rPr>
        <w:t>6g. Health professional or service provider declaration and authorisation</w:t>
      </w:r>
    </w:p>
    <w:p w14:paraId="5DCB909C" w14:textId="77777777" w:rsidR="00201D3E" w:rsidRPr="007D5A0F" w:rsidRDefault="00201D3E" w:rsidP="008231E5">
      <w:pPr>
        <w:autoSpaceDE w:val="0"/>
        <w:autoSpaceDN w:val="0"/>
        <w:adjustRightInd w:val="0"/>
        <w:spacing w:after="240"/>
        <w:rPr>
          <w:rFonts w:ascii="ArialMT" w:hAnsi="ArialMT" w:cs="ArialMT"/>
        </w:rPr>
      </w:pPr>
      <w:r w:rsidRPr="007D5A0F">
        <w:rPr>
          <w:rFonts w:ascii="ArialMT" w:hAnsi="ArialMT" w:cs="ArialMT"/>
        </w:rPr>
        <w:t>I confirm that my signature verifies the following:</w:t>
      </w:r>
    </w:p>
    <w:p w14:paraId="65779AEB" w14:textId="77777777" w:rsidR="00201D3E" w:rsidRPr="00D65993" w:rsidRDefault="00201D3E" w:rsidP="00D65993">
      <w:pPr>
        <w:pStyle w:val="ListParagraph"/>
      </w:pPr>
      <w:r w:rsidRPr="00D65993">
        <w:t>I have read all the information in this form and verify that it is correct to the best of my knowledge.</w:t>
      </w:r>
    </w:p>
    <w:p w14:paraId="387F18F1" w14:textId="77777777" w:rsidR="00201D3E" w:rsidRPr="00D65993" w:rsidRDefault="00201D3E" w:rsidP="00D65993">
      <w:pPr>
        <w:pStyle w:val="ListParagraph"/>
      </w:pPr>
      <w:r w:rsidRPr="00D65993">
        <w:t>I have read and understand the Companion Card eligibility criteria.</w:t>
      </w:r>
    </w:p>
    <w:p w14:paraId="151F5689" w14:textId="134F0591" w:rsidR="00201D3E" w:rsidRPr="00D65993" w:rsidRDefault="00201D3E" w:rsidP="00D65993">
      <w:pPr>
        <w:pStyle w:val="ListParagraph"/>
      </w:pPr>
      <w:r w:rsidRPr="00D65993">
        <w:t>I verify that the applicant has a permanent disability and will always require (or is likely to always</w:t>
      </w:r>
      <w:r w:rsidR="002635FC" w:rsidRPr="00D65993">
        <w:t xml:space="preserve"> </w:t>
      </w:r>
      <w:r w:rsidRPr="00D65993">
        <w:t>require) significant attendant care support to attend venues and participate in most community events</w:t>
      </w:r>
      <w:r w:rsidR="002635FC" w:rsidRPr="00D65993">
        <w:t xml:space="preserve"> </w:t>
      </w:r>
      <w:r w:rsidRPr="00D65993">
        <w:t>and recreational activities.</w:t>
      </w:r>
    </w:p>
    <w:p w14:paraId="76DA31C6" w14:textId="77777777" w:rsidR="00594ADD" w:rsidRDefault="00201D3E" w:rsidP="000368E0">
      <w:pPr>
        <w:pStyle w:val="ListParagraph"/>
      </w:pPr>
      <w:r w:rsidRPr="00D65993">
        <w:t>I have signed the back of both photographs to verify that each photograph is of the applicant.</w:t>
      </w:r>
    </w:p>
    <w:p w14:paraId="7DBEB5C6" w14:textId="2DB794F4" w:rsidR="00201D3E" w:rsidRPr="00D65993" w:rsidRDefault="00201D3E" w:rsidP="000368E0">
      <w:pPr>
        <w:pStyle w:val="ListParagraph"/>
      </w:pPr>
      <w:r w:rsidRPr="00594ADD">
        <w:t xml:space="preserve">I consent to the </w:t>
      </w:r>
      <w:r w:rsidR="00116E0F" w:rsidRPr="00594ADD">
        <w:t xml:space="preserve">Department of Child Safety, Seniors and Disability Services and Smart Service Queensland, Department of Transport and Main Roads </w:t>
      </w:r>
      <w:r w:rsidRPr="00594ADD">
        <w:t>or its authorised agent/s</w:t>
      </w:r>
      <w:r w:rsidR="002635FC" w:rsidRPr="00594ADD">
        <w:t xml:space="preserve"> </w:t>
      </w:r>
      <w:r w:rsidRPr="00594ADD">
        <w:t>contacting me to verify the information provided on this form or to obtain further information regarding</w:t>
      </w:r>
      <w:r w:rsidR="002635FC" w:rsidRPr="00594ADD">
        <w:t xml:space="preserve"> </w:t>
      </w:r>
      <w:r w:rsidRPr="00594ADD">
        <w:t>the applicant’s eligibility</w:t>
      </w:r>
      <w:r w:rsidRPr="00D65993">
        <w:t>.</w:t>
      </w:r>
    </w:p>
    <w:p w14:paraId="1850578E" w14:textId="77777777" w:rsidR="00201D3E" w:rsidRPr="00D65993" w:rsidRDefault="00201D3E" w:rsidP="00D65993">
      <w:pPr>
        <w:pStyle w:val="ListParagraph"/>
      </w:pPr>
      <w:r w:rsidRPr="00D65993">
        <w:lastRenderedPageBreak/>
        <w:t>I am not the applicant or an immediate family member of the applicant.</w:t>
      </w:r>
    </w:p>
    <w:p w14:paraId="5D3BA858" w14:textId="269D08EA" w:rsidR="00201D3E" w:rsidRPr="00D65993" w:rsidRDefault="00201D3E" w:rsidP="00D65993">
      <w:pPr>
        <w:pStyle w:val="ListParagraph"/>
      </w:pPr>
      <w:r w:rsidRPr="00D65993">
        <w:t xml:space="preserve">I understand the privacy statement on </w:t>
      </w:r>
      <w:r w:rsidR="002635FC" w:rsidRPr="00D65993">
        <w:t>this form</w:t>
      </w:r>
      <w:r w:rsidRPr="00D65993">
        <w:t>.</w:t>
      </w:r>
    </w:p>
    <w:p w14:paraId="54B615EE" w14:textId="41E60C86" w:rsidR="00201D3E" w:rsidRPr="007D5A0F" w:rsidRDefault="00201D3E" w:rsidP="00D65993">
      <w:pPr>
        <w:autoSpaceDE w:val="0"/>
        <w:autoSpaceDN w:val="0"/>
        <w:adjustRightInd w:val="0"/>
        <w:spacing w:before="240" w:after="120"/>
        <w:rPr>
          <w:rFonts w:ascii="ArialMT" w:hAnsi="ArialMT" w:cs="ArialMT"/>
        </w:rPr>
      </w:pPr>
      <w:r w:rsidRPr="007D5A0F">
        <w:rPr>
          <w:rFonts w:ascii="Arial-BoldMT" w:hAnsi="Arial-BoldMT" w:cs="Arial-BoldMT"/>
          <w:b/>
          <w:bCs/>
        </w:rPr>
        <w:t>Signature</w:t>
      </w:r>
    </w:p>
    <w:p w14:paraId="68741CC2" w14:textId="568D0B90" w:rsidR="00201D3E" w:rsidRPr="007D5A0F" w:rsidRDefault="00201D3E" w:rsidP="002635FC">
      <w:pPr>
        <w:autoSpaceDE w:val="0"/>
        <w:autoSpaceDN w:val="0"/>
        <w:adjustRightInd w:val="0"/>
        <w:spacing w:after="240"/>
        <w:rPr>
          <w:rFonts w:ascii="ArialMT" w:hAnsi="ArialMT" w:cs="ArialMT"/>
        </w:rPr>
      </w:pPr>
      <w:r w:rsidRPr="007D5A0F">
        <w:rPr>
          <w:rFonts w:ascii="Arial-BoldMT" w:hAnsi="Arial-BoldMT" w:cs="Arial-BoldMT"/>
          <w:b/>
          <w:bCs/>
        </w:rPr>
        <w:t xml:space="preserve">Date </w:t>
      </w:r>
      <w:r w:rsidR="002635FC" w:rsidRPr="007D5A0F">
        <w:rPr>
          <w:rFonts w:ascii="Arial-BoldMT" w:hAnsi="Arial-BoldMT" w:cs="Arial-BoldMT"/>
          <w:b/>
          <w:bCs/>
        </w:rPr>
        <w:t xml:space="preserve">  </w:t>
      </w:r>
      <w:r w:rsidR="00D84201">
        <w:rPr>
          <w:rFonts w:ascii="Arial-BoldMT" w:hAnsi="Arial-BoldMT" w:cs="Arial-BoldMT"/>
          <w:b/>
          <w:bCs/>
        </w:rPr>
        <w:t xml:space="preserve">   </w:t>
      </w:r>
      <w:r w:rsidRPr="007D5A0F">
        <w:rPr>
          <w:rFonts w:ascii="ArialMT" w:hAnsi="ArialMT" w:cs="ArialMT"/>
        </w:rPr>
        <w:t xml:space="preserve">/ </w:t>
      </w:r>
      <w:r w:rsidR="002635FC" w:rsidRPr="007D5A0F">
        <w:rPr>
          <w:rFonts w:ascii="ArialMT" w:hAnsi="ArialMT" w:cs="ArialMT"/>
        </w:rPr>
        <w:t xml:space="preserve">   </w:t>
      </w:r>
      <w:r w:rsidR="00D84201">
        <w:rPr>
          <w:rFonts w:ascii="ArialMT" w:hAnsi="ArialMT" w:cs="ArialMT"/>
        </w:rPr>
        <w:t xml:space="preserve">   </w:t>
      </w:r>
      <w:r w:rsidRPr="007D5A0F">
        <w:rPr>
          <w:rFonts w:ascii="ArialMT" w:hAnsi="ArialMT" w:cs="ArialMT"/>
        </w:rPr>
        <w:t>/</w:t>
      </w:r>
    </w:p>
    <w:p w14:paraId="0FFF9C4A" w14:textId="63FF9C2C" w:rsidR="00201D3E" w:rsidRDefault="00201D3E" w:rsidP="00201D3E">
      <w:pPr>
        <w:autoSpaceDE w:val="0"/>
        <w:autoSpaceDN w:val="0"/>
        <w:adjustRightInd w:val="0"/>
        <w:rPr>
          <w:rFonts w:ascii="Arial-ItalicMT" w:hAnsi="Arial-ItalicMT" w:cs="Arial-ItalicMT"/>
          <w:i/>
          <w:iCs/>
          <w:sz w:val="16"/>
          <w:szCs w:val="16"/>
        </w:rPr>
      </w:pPr>
      <w:r w:rsidRPr="007D5A0F">
        <w:rPr>
          <w:rFonts w:ascii="Arial-ItalicMT" w:hAnsi="Arial-ItalicMT" w:cs="Arial-ItalicMT"/>
          <w:i/>
          <w:iCs/>
          <w:sz w:val="16"/>
          <w:szCs w:val="16"/>
        </w:rPr>
        <w:t>Professional stamp (if applicable):</w:t>
      </w:r>
    </w:p>
    <w:p w14:paraId="23BB230E" w14:textId="5C729C2E" w:rsidR="00201D3E" w:rsidRPr="007D5A0F" w:rsidRDefault="004925C0" w:rsidP="004925C0">
      <w:pPr>
        <w:pStyle w:val="Heading2"/>
      </w:pPr>
      <w:r>
        <w:br w:type="column"/>
      </w:r>
      <w:r w:rsidR="00201D3E" w:rsidRPr="007D5A0F">
        <w:lastRenderedPageBreak/>
        <w:t>Cardholder terms and conditions</w:t>
      </w:r>
    </w:p>
    <w:p w14:paraId="770E4BC8" w14:textId="57CB76D9" w:rsidR="00201D3E" w:rsidRPr="004925C0" w:rsidRDefault="00201D3E" w:rsidP="00D65993">
      <w:pPr>
        <w:pStyle w:val="ListParagraph"/>
        <w:numPr>
          <w:ilvl w:val="0"/>
          <w:numId w:val="7"/>
        </w:numPr>
      </w:pPr>
      <w:r w:rsidRPr="004925C0">
        <w:t>The Companion Card must only be used when the cardholder requires the assistance of a companion</w:t>
      </w:r>
      <w:r w:rsidR="00EA54EC" w:rsidRPr="004925C0">
        <w:t xml:space="preserve"> </w:t>
      </w:r>
      <w:r w:rsidRPr="004925C0">
        <w:t>to participate at a particular venue/activity.</w:t>
      </w:r>
    </w:p>
    <w:p w14:paraId="7A7E2C64" w14:textId="4C2AACBC" w:rsidR="00201D3E" w:rsidRPr="004925C0" w:rsidRDefault="00201D3E" w:rsidP="00D65993">
      <w:pPr>
        <w:pStyle w:val="ListParagraph"/>
        <w:numPr>
          <w:ilvl w:val="0"/>
          <w:numId w:val="7"/>
        </w:numPr>
      </w:pPr>
      <w:r w:rsidRPr="004925C0">
        <w:t>Only the person whose photograph and details appear on the Companion Card can use the card.</w:t>
      </w:r>
    </w:p>
    <w:p w14:paraId="5579F888" w14:textId="4495A2AA" w:rsidR="00201D3E" w:rsidRPr="004925C0" w:rsidRDefault="00201D3E" w:rsidP="00D65993">
      <w:pPr>
        <w:pStyle w:val="ListParagraph"/>
        <w:numPr>
          <w:ilvl w:val="0"/>
          <w:numId w:val="7"/>
        </w:numPr>
      </w:pPr>
      <w:r w:rsidRPr="004925C0">
        <w:t>Companion Tickets cannot be used without the Companion Card cardholder being present.</w:t>
      </w:r>
    </w:p>
    <w:p w14:paraId="148FF787" w14:textId="4B26A16F" w:rsidR="00201D3E" w:rsidRPr="004925C0" w:rsidRDefault="00201D3E" w:rsidP="00D65993">
      <w:pPr>
        <w:pStyle w:val="ListParagraph"/>
        <w:numPr>
          <w:ilvl w:val="0"/>
          <w:numId w:val="7"/>
        </w:numPr>
      </w:pPr>
      <w:r w:rsidRPr="004925C0">
        <w:t>Companion Card cardholders must inform the venue/activity operator of their requirement for a</w:t>
      </w:r>
      <w:r w:rsidR="00EA54EC" w:rsidRPr="004925C0">
        <w:t xml:space="preserve"> </w:t>
      </w:r>
      <w:r w:rsidRPr="004925C0">
        <w:t>Companion Ticket at the time they book or purchase their own ticket.</w:t>
      </w:r>
    </w:p>
    <w:p w14:paraId="14333DEF" w14:textId="7D471664" w:rsidR="00201D3E" w:rsidRPr="004925C0" w:rsidRDefault="00201D3E" w:rsidP="00D65993">
      <w:pPr>
        <w:pStyle w:val="ListParagraph"/>
        <w:numPr>
          <w:ilvl w:val="0"/>
          <w:numId w:val="7"/>
        </w:numPr>
      </w:pPr>
      <w:r w:rsidRPr="004925C0">
        <w:t>Acceptance of the Companion Card does not indicate that a venue/activity is accessible. Cardholders</w:t>
      </w:r>
      <w:r w:rsidR="00EA54EC" w:rsidRPr="004925C0">
        <w:t xml:space="preserve"> </w:t>
      </w:r>
      <w:r w:rsidRPr="004925C0">
        <w:t>are advised to check accessibility with the venue/activity operator before booking tickets.</w:t>
      </w:r>
    </w:p>
    <w:p w14:paraId="07B848B8" w14:textId="344F629E" w:rsidR="00201D3E" w:rsidRPr="004925C0" w:rsidRDefault="00201D3E" w:rsidP="00D65993">
      <w:pPr>
        <w:pStyle w:val="ListParagraph"/>
        <w:numPr>
          <w:ilvl w:val="0"/>
          <w:numId w:val="7"/>
        </w:numPr>
      </w:pPr>
      <w:r w:rsidRPr="004925C0">
        <w:t>The minimum expectation of Companion Card affiliates is that they will issue cardholders, who require</w:t>
      </w:r>
      <w:r w:rsidR="00EA54EC" w:rsidRPr="004925C0">
        <w:t xml:space="preserve"> </w:t>
      </w:r>
      <w:r w:rsidRPr="004925C0">
        <w:t>assistance to participate, with one Companion Ticket or admission, at no charge. This ticket will be</w:t>
      </w:r>
      <w:r w:rsidR="00EA54EC" w:rsidRPr="004925C0">
        <w:t xml:space="preserve"> </w:t>
      </w:r>
      <w:r w:rsidRPr="004925C0">
        <w:t>exempt from all booking fees.</w:t>
      </w:r>
    </w:p>
    <w:p w14:paraId="4A7254E1" w14:textId="46E8B7D4" w:rsidR="00201D3E" w:rsidRPr="004925C0" w:rsidRDefault="00201D3E" w:rsidP="00D65993">
      <w:pPr>
        <w:pStyle w:val="ListParagraph"/>
        <w:numPr>
          <w:ilvl w:val="0"/>
          <w:numId w:val="7"/>
        </w:numPr>
      </w:pPr>
      <w:r w:rsidRPr="004925C0">
        <w:t>Where a cardholder has a requirement for more than one companion, the cardholder must negotiate</w:t>
      </w:r>
      <w:r w:rsidR="00EA54EC" w:rsidRPr="004925C0">
        <w:t xml:space="preserve"> </w:t>
      </w:r>
      <w:r w:rsidRPr="004925C0">
        <w:t>this with the venue/activity operator at the time of booking.</w:t>
      </w:r>
    </w:p>
    <w:p w14:paraId="6DC8B003" w14:textId="2C917B8B" w:rsidR="00201D3E" w:rsidRPr="004925C0" w:rsidRDefault="00201D3E" w:rsidP="00D65993">
      <w:pPr>
        <w:pStyle w:val="ListParagraph"/>
        <w:numPr>
          <w:ilvl w:val="0"/>
          <w:numId w:val="7"/>
        </w:numPr>
      </w:pPr>
      <w:r w:rsidRPr="004925C0">
        <w:t>The Companion Card can be used to obtain admission for any programs, services and sessions run by</w:t>
      </w:r>
      <w:r w:rsidR="00EA54EC" w:rsidRPr="004925C0">
        <w:t xml:space="preserve"> </w:t>
      </w:r>
      <w:r w:rsidRPr="004925C0">
        <w:t>affiliated venue/activity operators. This will be subject to the usual admission availability and conditions.</w:t>
      </w:r>
    </w:p>
    <w:p w14:paraId="47154A31" w14:textId="5A89AC47" w:rsidR="00201D3E" w:rsidRPr="004925C0" w:rsidRDefault="00201D3E" w:rsidP="00D65993">
      <w:pPr>
        <w:pStyle w:val="ListParagraph"/>
        <w:numPr>
          <w:ilvl w:val="0"/>
          <w:numId w:val="7"/>
        </w:numPr>
      </w:pPr>
      <w:r w:rsidRPr="004925C0">
        <w:t>The Companion Card can be used in conjunction with any recognised concession cards.</w:t>
      </w:r>
    </w:p>
    <w:p w14:paraId="791ED023" w14:textId="64E75D7E" w:rsidR="00201D3E" w:rsidRPr="004925C0" w:rsidRDefault="00201D3E" w:rsidP="00D65993">
      <w:pPr>
        <w:pStyle w:val="ListParagraph"/>
        <w:numPr>
          <w:ilvl w:val="0"/>
          <w:numId w:val="7"/>
        </w:numPr>
      </w:pPr>
      <w:r w:rsidRPr="004925C0">
        <w:t>Cardholders must provide their Companion Card details when making telephone bookings, and must</w:t>
      </w:r>
      <w:r w:rsidR="00EA54EC" w:rsidRPr="004925C0">
        <w:t xml:space="preserve"> </w:t>
      </w:r>
      <w:r w:rsidRPr="004925C0">
        <w:t>present their valid card during ticket collection, and at any time when asked during the activity. If</w:t>
      </w:r>
      <w:r w:rsidR="00EA54EC" w:rsidRPr="004925C0">
        <w:t xml:space="preserve"> </w:t>
      </w:r>
      <w:r w:rsidRPr="004925C0">
        <w:t>cardholders cannot present their card, they may be charged for the Companion Ticket.</w:t>
      </w:r>
    </w:p>
    <w:p w14:paraId="476636D4" w14:textId="3737D237" w:rsidR="00201D3E" w:rsidRPr="004925C0" w:rsidRDefault="00201D3E" w:rsidP="00D65993">
      <w:pPr>
        <w:pStyle w:val="ListParagraph"/>
        <w:numPr>
          <w:ilvl w:val="0"/>
          <w:numId w:val="7"/>
        </w:numPr>
      </w:pPr>
      <w:r w:rsidRPr="004925C0">
        <w:t>Affiliated venues/activities must ensure cardholders are able to be located physically close to their</w:t>
      </w:r>
      <w:r w:rsidR="00EA54EC" w:rsidRPr="004925C0">
        <w:t xml:space="preserve"> </w:t>
      </w:r>
      <w:r w:rsidRPr="004925C0">
        <w:t>companions. Companions must remain close to cardholders to assist them as required. Cardholders</w:t>
      </w:r>
      <w:r w:rsidR="00EA54EC" w:rsidRPr="004925C0">
        <w:t xml:space="preserve"> </w:t>
      </w:r>
      <w:r w:rsidRPr="004925C0">
        <w:t>with specific seating requirements must inform the venue/activity operator at the time of booking.</w:t>
      </w:r>
    </w:p>
    <w:p w14:paraId="16FFBC8B" w14:textId="442CF8AF" w:rsidR="00201D3E" w:rsidRPr="004925C0" w:rsidRDefault="00201D3E" w:rsidP="00D65993">
      <w:pPr>
        <w:pStyle w:val="ListParagraph"/>
        <w:numPr>
          <w:ilvl w:val="0"/>
          <w:numId w:val="7"/>
        </w:numPr>
      </w:pPr>
      <w:r w:rsidRPr="004925C0">
        <w:t>Some venue/activity operators may charge for participation over and above general admission costs</w:t>
      </w:r>
      <w:r w:rsidR="00EA54EC" w:rsidRPr="004925C0">
        <w:t xml:space="preserve"> </w:t>
      </w:r>
      <w:r w:rsidRPr="004925C0">
        <w:t>(</w:t>
      </w:r>
      <w:proofErr w:type="gramStart"/>
      <w:r w:rsidRPr="004925C0">
        <w:t>e.g.</w:t>
      </w:r>
      <w:proofErr w:type="gramEnd"/>
      <w:r w:rsidRPr="004925C0">
        <w:t xml:space="preserve"> a fee for rides in addition to an entry fee at a fun park). Affiliated venues/activities must issue</w:t>
      </w:r>
      <w:r w:rsidR="00EA54EC" w:rsidRPr="004925C0">
        <w:t xml:space="preserve"> </w:t>
      </w:r>
      <w:r w:rsidRPr="004925C0">
        <w:t>a Companion Ticket for both admission and for additional components, such as rides etc., if the</w:t>
      </w:r>
      <w:r w:rsidR="00EA54EC" w:rsidRPr="004925C0">
        <w:t xml:space="preserve"> </w:t>
      </w:r>
      <w:r w:rsidRPr="004925C0">
        <w:t xml:space="preserve">cardholder requires assistance </w:t>
      </w:r>
      <w:proofErr w:type="gramStart"/>
      <w:r w:rsidRPr="004925C0">
        <w:t>in order to</w:t>
      </w:r>
      <w:proofErr w:type="gramEnd"/>
      <w:r w:rsidRPr="004925C0">
        <w:t xml:space="preserve"> participate.</w:t>
      </w:r>
    </w:p>
    <w:p w14:paraId="1740AE79" w14:textId="37DDD519" w:rsidR="00201D3E" w:rsidRPr="004925C0" w:rsidRDefault="00201D3E" w:rsidP="00D65993">
      <w:pPr>
        <w:pStyle w:val="ListParagraph"/>
        <w:numPr>
          <w:ilvl w:val="0"/>
          <w:numId w:val="7"/>
        </w:numPr>
      </w:pPr>
      <w:r w:rsidRPr="004925C0">
        <w:t>Companion Cards may be used to purchase a package deal for the cardholder that combines</w:t>
      </w:r>
      <w:r w:rsidR="00EA54EC" w:rsidRPr="004925C0">
        <w:t xml:space="preserve"> </w:t>
      </w:r>
      <w:r w:rsidRPr="004925C0">
        <w:t>admission costs with ancillary components such as meals etc. When booking a package deal,</w:t>
      </w:r>
      <w:r w:rsidR="00EA54EC" w:rsidRPr="004925C0">
        <w:t xml:space="preserve"> </w:t>
      </w:r>
      <w:r w:rsidRPr="004925C0">
        <w:t>cardholders must check with the venue/activity operator, what is included with the Companion Ticket.</w:t>
      </w:r>
      <w:r w:rsidR="00EA54EC" w:rsidRPr="004925C0">
        <w:t xml:space="preserve"> </w:t>
      </w:r>
      <w:r w:rsidRPr="004925C0">
        <w:t>It is essential that the companion’s support to the cardholder is not disrupted if the ancillary</w:t>
      </w:r>
      <w:r w:rsidR="00EA54EC" w:rsidRPr="004925C0">
        <w:t xml:space="preserve"> </w:t>
      </w:r>
      <w:r w:rsidRPr="004925C0">
        <w:t>components are not included in the Companion Ticket. For example, if meals are not included, the</w:t>
      </w:r>
      <w:r w:rsidR="00EA54EC" w:rsidRPr="004925C0">
        <w:t xml:space="preserve"> </w:t>
      </w:r>
      <w:r w:rsidRPr="004925C0">
        <w:t>companion must be able to bring or access food in a manner that enables them to provide continual</w:t>
      </w:r>
      <w:r w:rsidR="00EA54EC" w:rsidRPr="004925C0">
        <w:t xml:space="preserve"> </w:t>
      </w:r>
      <w:r w:rsidRPr="004925C0">
        <w:t>support to the cardholder.</w:t>
      </w:r>
    </w:p>
    <w:p w14:paraId="5DEE0A54" w14:textId="56429CDE" w:rsidR="00201D3E" w:rsidRPr="004925C0" w:rsidRDefault="00201D3E" w:rsidP="00D65993">
      <w:pPr>
        <w:pStyle w:val="ListParagraph"/>
        <w:numPr>
          <w:ilvl w:val="0"/>
          <w:numId w:val="7"/>
        </w:numPr>
      </w:pPr>
      <w:r w:rsidRPr="004925C0">
        <w:t>Booking and ticket distribution practices for Companion Tickets should not be more difficult than the</w:t>
      </w:r>
      <w:r w:rsidR="00EA54EC" w:rsidRPr="004925C0">
        <w:t xml:space="preserve"> </w:t>
      </w:r>
      <w:r w:rsidRPr="004925C0">
        <w:t>standard ticketing practices of the affiliated venue/activity.</w:t>
      </w:r>
    </w:p>
    <w:p w14:paraId="0081AB0C" w14:textId="05A9644D" w:rsidR="00201D3E" w:rsidRPr="004925C0" w:rsidRDefault="00201D3E" w:rsidP="00D65993">
      <w:pPr>
        <w:pStyle w:val="ListParagraph"/>
        <w:numPr>
          <w:ilvl w:val="0"/>
          <w:numId w:val="7"/>
        </w:numPr>
      </w:pPr>
      <w:r w:rsidRPr="004925C0">
        <w:t>If an affiliated venue/activity operator suspects that a Companion Card is being misused, they can</w:t>
      </w:r>
      <w:r w:rsidR="00EA54EC" w:rsidRPr="004925C0">
        <w:t xml:space="preserve"> </w:t>
      </w:r>
      <w:r w:rsidRPr="004925C0">
        <w:t>report this to the Companion Card program. Proven misuse of the Companion Card may result in the</w:t>
      </w:r>
      <w:r w:rsidR="00EA54EC" w:rsidRPr="004925C0">
        <w:t xml:space="preserve"> </w:t>
      </w:r>
      <w:r w:rsidRPr="004925C0">
        <w:t>card being cancelled, and the cardholder will be ineligible to reapply.</w:t>
      </w:r>
    </w:p>
    <w:p w14:paraId="4A59A06F" w14:textId="79D6F8FB" w:rsidR="00201D3E" w:rsidRPr="004925C0" w:rsidRDefault="00201D3E" w:rsidP="00D65993">
      <w:pPr>
        <w:pStyle w:val="ListParagraph"/>
        <w:numPr>
          <w:ilvl w:val="0"/>
          <w:numId w:val="7"/>
        </w:numPr>
      </w:pPr>
      <w:r w:rsidRPr="004925C0">
        <w:t>It is understood that the applicant accepts the Companion Card Cardholder Terms and Conditions</w:t>
      </w:r>
      <w:r w:rsidR="00EA54EC" w:rsidRPr="004925C0">
        <w:t xml:space="preserve"> </w:t>
      </w:r>
      <w:r w:rsidRPr="004925C0">
        <w:t>when they submit a Companion Card application form.</w:t>
      </w:r>
    </w:p>
    <w:p w14:paraId="715D4407" w14:textId="43985298" w:rsidR="00201D3E" w:rsidRPr="007D5A0F" w:rsidRDefault="004925C0" w:rsidP="004925C0">
      <w:pPr>
        <w:pStyle w:val="Heading2"/>
      </w:pPr>
      <w:r>
        <w:br w:type="column"/>
      </w:r>
      <w:r w:rsidR="00201D3E" w:rsidRPr="007D5A0F">
        <w:lastRenderedPageBreak/>
        <w:t>Key contacts</w:t>
      </w:r>
    </w:p>
    <w:p w14:paraId="2207AF97" w14:textId="77777777" w:rsidR="00201D3E" w:rsidRPr="00865F58" w:rsidRDefault="00201D3E" w:rsidP="005D6686">
      <w:pPr>
        <w:autoSpaceDE w:val="0"/>
        <w:autoSpaceDN w:val="0"/>
        <w:adjustRightInd w:val="0"/>
        <w:rPr>
          <w:rStyle w:val="Strong"/>
        </w:rPr>
      </w:pPr>
      <w:r w:rsidRPr="00865F58">
        <w:rPr>
          <w:rStyle w:val="Strong"/>
        </w:rPr>
        <w:t>Queensland Companion Card program</w:t>
      </w:r>
    </w:p>
    <w:p w14:paraId="1BE7EED4" w14:textId="77777777" w:rsidR="00201D3E" w:rsidRPr="007D5A0F" w:rsidRDefault="00201D3E" w:rsidP="00201D3E">
      <w:pPr>
        <w:autoSpaceDE w:val="0"/>
        <w:autoSpaceDN w:val="0"/>
        <w:adjustRightInd w:val="0"/>
        <w:rPr>
          <w:rFonts w:ascii="ArialMT" w:hAnsi="ArialMT" w:cs="ArialMT"/>
        </w:rPr>
      </w:pPr>
      <w:r w:rsidRPr="001A40EF">
        <w:rPr>
          <w:rStyle w:val="Strong"/>
        </w:rPr>
        <w:t>Website</w:t>
      </w:r>
      <w:r w:rsidRPr="007D5A0F">
        <w:rPr>
          <w:rFonts w:ascii="Arial-BoldMT" w:hAnsi="Arial-BoldMT" w:cs="Arial-BoldMT"/>
          <w:b/>
          <w:bCs/>
        </w:rPr>
        <w:t xml:space="preserve">: </w:t>
      </w:r>
      <w:r w:rsidRPr="007D5A0F">
        <w:rPr>
          <w:rFonts w:ascii="ArialMT" w:hAnsi="ArialMT" w:cs="ArialMT"/>
        </w:rPr>
        <w:t>www.qld.gov.au/companioncard</w:t>
      </w:r>
    </w:p>
    <w:p w14:paraId="2BC1EC9F" w14:textId="77777777" w:rsidR="00201D3E" w:rsidRPr="007D5A0F" w:rsidRDefault="00201D3E" w:rsidP="00201D3E">
      <w:pPr>
        <w:autoSpaceDE w:val="0"/>
        <w:autoSpaceDN w:val="0"/>
        <w:adjustRightInd w:val="0"/>
        <w:rPr>
          <w:rFonts w:ascii="ArialMT" w:hAnsi="ArialMT" w:cs="ArialMT"/>
        </w:rPr>
      </w:pPr>
      <w:r w:rsidRPr="001A40EF">
        <w:rPr>
          <w:rStyle w:val="Strong"/>
        </w:rPr>
        <w:t>Phone</w:t>
      </w:r>
      <w:r w:rsidRPr="007D5A0F">
        <w:rPr>
          <w:rFonts w:ascii="Arial-BoldMT" w:hAnsi="Arial-BoldMT" w:cs="Arial-BoldMT"/>
          <w:b/>
          <w:bCs/>
        </w:rPr>
        <w:t xml:space="preserve">: </w:t>
      </w:r>
      <w:r w:rsidRPr="007D5A0F">
        <w:rPr>
          <w:rFonts w:ascii="ArialMT" w:hAnsi="ArialMT" w:cs="ArialMT"/>
        </w:rPr>
        <w:t>13 QGOV (13 74 68)</w:t>
      </w:r>
    </w:p>
    <w:p w14:paraId="499F4CAE" w14:textId="77777777" w:rsidR="00201D3E" w:rsidRPr="007D5A0F" w:rsidRDefault="00201D3E" w:rsidP="00201D3E">
      <w:pPr>
        <w:autoSpaceDE w:val="0"/>
        <w:autoSpaceDN w:val="0"/>
        <w:adjustRightInd w:val="0"/>
        <w:rPr>
          <w:rFonts w:ascii="ArialMT" w:hAnsi="ArialMT" w:cs="ArialMT"/>
        </w:rPr>
      </w:pPr>
      <w:r w:rsidRPr="001A40EF">
        <w:rPr>
          <w:rStyle w:val="Strong"/>
        </w:rPr>
        <w:t>Email</w:t>
      </w:r>
      <w:r w:rsidRPr="007D5A0F">
        <w:rPr>
          <w:rFonts w:ascii="Arial-BoldMT" w:hAnsi="Arial-BoldMT" w:cs="Arial-BoldMT"/>
          <w:b/>
          <w:bCs/>
        </w:rPr>
        <w:t xml:space="preserve">: </w:t>
      </w:r>
      <w:r w:rsidRPr="007D5A0F">
        <w:rPr>
          <w:rFonts w:ascii="ArialMT" w:hAnsi="ArialMT" w:cs="ArialMT"/>
        </w:rPr>
        <w:t>cardservices@smartservice.qld.gov.au</w:t>
      </w:r>
    </w:p>
    <w:p w14:paraId="7F4D7C89" w14:textId="77777777" w:rsidR="00201D3E" w:rsidRPr="007D5A0F" w:rsidRDefault="00201D3E" w:rsidP="005D6686">
      <w:pPr>
        <w:autoSpaceDE w:val="0"/>
        <w:autoSpaceDN w:val="0"/>
        <w:adjustRightInd w:val="0"/>
        <w:spacing w:after="240"/>
        <w:rPr>
          <w:rFonts w:ascii="ArialMT" w:hAnsi="ArialMT" w:cs="ArialMT"/>
        </w:rPr>
      </w:pPr>
      <w:r w:rsidRPr="001A40EF">
        <w:rPr>
          <w:rStyle w:val="Strong"/>
        </w:rPr>
        <w:t>Address</w:t>
      </w:r>
      <w:r w:rsidRPr="007D5A0F">
        <w:rPr>
          <w:rFonts w:ascii="Arial-BoldMT" w:hAnsi="Arial-BoldMT" w:cs="Arial-BoldMT"/>
          <w:b/>
          <w:bCs/>
        </w:rPr>
        <w:t xml:space="preserve">: </w:t>
      </w:r>
      <w:r w:rsidRPr="007D5A0F">
        <w:rPr>
          <w:rFonts w:ascii="ArialMT" w:hAnsi="ArialMT" w:cs="ArialMT"/>
        </w:rPr>
        <w:t>PO Box 10817, BRISBANE ADELAIDE STREET QLD 4000</w:t>
      </w:r>
    </w:p>
    <w:p w14:paraId="5AAF7EFE" w14:textId="77777777" w:rsidR="00201D3E" w:rsidRPr="001A40EF" w:rsidRDefault="00201D3E" w:rsidP="00201D3E">
      <w:pPr>
        <w:autoSpaceDE w:val="0"/>
        <w:autoSpaceDN w:val="0"/>
        <w:adjustRightInd w:val="0"/>
        <w:rPr>
          <w:rStyle w:val="Strong"/>
        </w:rPr>
      </w:pPr>
      <w:r w:rsidRPr="001A40EF">
        <w:rPr>
          <w:rStyle w:val="Strong"/>
        </w:rPr>
        <w:t>National Relay Service (for TTY and modem users)</w:t>
      </w:r>
    </w:p>
    <w:p w14:paraId="19A7AD6B" w14:textId="77777777" w:rsidR="00201D3E" w:rsidRPr="007D5A0F" w:rsidRDefault="00201D3E" w:rsidP="005D6686">
      <w:pPr>
        <w:autoSpaceDE w:val="0"/>
        <w:autoSpaceDN w:val="0"/>
        <w:adjustRightInd w:val="0"/>
        <w:spacing w:after="240"/>
        <w:rPr>
          <w:rFonts w:ascii="ArialMT" w:hAnsi="ArialMT" w:cs="ArialMT"/>
        </w:rPr>
      </w:pPr>
      <w:r w:rsidRPr="001A40EF">
        <w:rPr>
          <w:rStyle w:val="Strong"/>
        </w:rPr>
        <w:t>Phone</w:t>
      </w:r>
      <w:r w:rsidRPr="007D5A0F">
        <w:rPr>
          <w:rFonts w:ascii="Arial-BoldMT" w:hAnsi="Arial-BoldMT" w:cs="Arial-BoldMT"/>
          <w:b/>
          <w:bCs/>
        </w:rPr>
        <w:t xml:space="preserve">: </w:t>
      </w:r>
      <w:r w:rsidRPr="007D5A0F">
        <w:rPr>
          <w:rFonts w:ascii="ArialMT" w:hAnsi="ArialMT" w:cs="ArialMT"/>
        </w:rPr>
        <w:t>133 677</w:t>
      </w:r>
    </w:p>
    <w:p w14:paraId="50B49EDD" w14:textId="47555FFE" w:rsidR="00201D3E" w:rsidRPr="00EA371D" w:rsidRDefault="0031526A" w:rsidP="005D6686">
      <w:pPr>
        <w:autoSpaceDE w:val="0"/>
        <w:autoSpaceDN w:val="0"/>
        <w:adjustRightInd w:val="0"/>
        <w:rPr>
          <w:rStyle w:val="Strong"/>
        </w:rPr>
      </w:pPr>
      <w:r w:rsidRPr="00EA371D">
        <w:rPr>
          <w:rStyle w:val="Strong"/>
        </w:rPr>
        <w:t>Queensland Human Rights Commission</w:t>
      </w:r>
    </w:p>
    <w:p w14:paraId="3C3F5894" w14:textId="427A32F6" w:rsidR="00201D3E" w:rsidRPr="00EA371D" w:rsidRDefault="00201D3E" w:rsidP="00201D3E">
      <w:pPr>
        <w:autoSpaceDE w:val="0"/>
        <w:autoSpaceDN w:val="0"/>
        <w:adjustRightInd w:val="0"/>
        <w:rPr>
          <w:rFonts w:ascii="ArialMT" w:hAnsi="ArialMT" w:cs="ArialMT"/>
        </w:rPr>
      </w:pPr>
      <w:r w:rsidRPr="00EA371D">
        <w:rPr>
          <w:rStyle w:val="Strong"/>
        </w:rPr>
        <w:t>Website</w:t>
      </w:r>
      <w:r w:rsidRPr="00EA371D">
        <w:rPr>
          <w:rFonts w:ascii="Arial-BoldMT" w:hAnsi="Arial-BoldMT" w:cs="Arial-BoldMT"/>
          <w:b/>
          <w:bCs/>
        </w:rPr>
        <w:t xml:space="preserve">: </w:t>
      </w:r>
      <w:r w:rsidRPr="00EA371D">
        <w:rPr>
          <w:rFonts w:ascii="ArialMT" w:hAnsi="ArialMT" w:cs="ArialMT"/>
        </w:rPr>
        <w:t>www.</w:t>
      </w:r>
      <w:r w:rsidR="0031526A" w:rsidRPr="00EA371D">
        <w:rPr>
          <w:rFonts w:ascii="ArialMT" w:hAnsi="ArialMT" w:cs="ArialMT"/>
        </w:rPr>
        <w:t>qhrc.qld.gov.au</w:t>
      </w:r>
    </w:p>
    <w:p w14:paraId="65360CDD" w14:textId="77777777" w:rsidR="00201D3E" w:rsidRPr="00EA371D" w:rsidRDefault="00201D3E" w:rsidP="00201D3E">
      <w:pPr>
        <w:autoSpaceDE w:val="0"/>
        <w:autoSpaceDN w:val="0"/>
        <w:adjustRightInd w:val="0"/>
        <w:rPr>
          <w:rFonts w:ascii="ArialMT" w:hAnsi="ArialMT" w:cs="ArialMT"/>
        </w:rPr>
      </w:pPr>
      <w:r w:rsidRPr="00EA371D">
        <w:rPr>
          <w:rStyle w:val="Strong"/>
        </w:rPr>
        <w:t>Phone</w:t>
      </w:r>
      <w:r w:rsidRPr="00EA371D">
        <w:rPr>
          <w:rFonts w:ascii="Arial-BoldMT" w:hAnsi="Arial-BoldMT" w:cs="Arial-BoldMT"/>
          <w:b/>
          <w:bCs/>
        </w:rPr>
        <w:t xml:space="preserve">: </w:t>
      </w:r>
      <w:r w:rsidRPr="00EA371D">
        <w:rPr>
          <w:rFonts w:ascii="ArialMT" w:hAnsi="ArialMT" w:cs="ArialMT"/>
        </w:rPr>
        <w:t>1300 130 670</w:t>
      </w:r>
    </w:p>
    <w:p w14:paraId="65987816" w14:textId="7784FBF9" w:rsidR="00201D3E" w:rsidRPr="007D5A0F" w:rsidRDefault="00201D3E" w:rsidP="005D6686">
      <w:pPr>
        <w:autoSpaceDE w:val="0"/>
        <w:autoSpaceDN w:val="0"/>
        <w:adjustRightInd w:val="0"/>
        <w:spacing w:after="240"/>
        <w:rPr>
          <w:rFonts w:ascii="ArialMT" w:hAnsi="ArialMT" w:cs="ArialMT"/>
        </w:rPr>
      </w:pPr>
      <w:r w:rsidRPr="00EA371D">
        <w:rPr>
          <w:rStyle w:val="Strong"/>
        </w:rPr>
        <w:t>Email</w:t>
      </w:r>
      <w:r w:rsidRPr="00EA371D">
        <w:rPr>
          <w:rFonts w:ascii="Arial-BoldMT" w:hAnsi="Arial-BoldMT" w:cs="Arial-BoldMT"/>
          <w:b/>
          <w:bCs/>
        </w:rPr>
        <w:t xml:space="preserve">: </w:t>
      </w:r>
      <w:r w:rsidRPr="00EA371D">
        <w:rPr>
          <w:rFonts w:ascii="ArialMT" w:hAnsi="ArialMT" w:cs="ArialMT"/>
        </w:rPr>
        <w:t>info@</w:t>
      </w:r>
      <w:r w:rsidR="00D3505F" w:rsidRPr="00EA371D">
        <w:rPr>
          <w:rFonts w:ascii="ArialMT" w:hAnsi="ArialMT" w:cs="ArialMT"/>
        </w:rPr>
        <w:t>qhrc</w:t>
      </w:r>
      <w:r w:rsidRPr="00EA371D">
        <w:rPr>
          <w:rFonts w:ascii="ArialMT" w:hAnsi="ArialMT" w:cs="ArialMT"/>
        </w:rPr>
        <w:t>.qld.gov.au</w:t>
      </w:r>
    </w:p>
    <w:p w14:paraId="2543E339" w14:textId="77777777" w:rsidR="00201D3E" w:rsidRPr="001A40EF" w:rsidRDefault="00201D3E" w:rsidP="005D6686">
      <w:pPr>
        <w:autoSpaceDE w:val="0"/>
        <w:autoSpaceDN w:val="0"/>
        <w:adjustRightInd w:val="0"/>
        <w:rPr>
          <w:rStyle w:val="Strong"/>
        </w:rPr>
      </w:pPr>
      <w:r w:rsidRPr="001A40EF">
        <w:rPr>
          <w:rStyle w:val="Strong"/>
        </w:rPr>
        <w:t>Australian Human Rights Commission</w:t>
      </w:r>
    </w:p>
    <w:p w14:paraId="3870C585" w14:textId="77777777" w:rsidR="00201D3E" w:rsidRPr="007D5A0F" w:rsidRDefault="00201D3E" w:rsidP="00201D3E">
      <w:pPr>
        <w:autoSpaceDE w:val="0"/>
        <w:autoSpaceDN w:val="0"/>
        <w:adjustRightInd w:val="0"/>
        <w:rPr>
          <w:rFonts w:ascii="ArialMT" w:hAnsi="ArialMT" w:cs="ArialMT"/>
        </w:rPr>
      </w:pPr>
      <w:r w:rsidRPr="001A40EF">
        <w:rPr>
          <w:rStyle w:val="Strong"/>
        </w:rPr>
        <w:t>Website</w:t>
      </w:r>
      <w:r w:rsidRPr="007D5A0F">
        <w:rPr>
          <w:rFonts w:ascii="Arial-BoldMT" w:hAnsi="Arial-BoldMT" w:cs="Arial-BoldMT"/>
          <w:b/>
          <w:bCs/>
        </w:rPr>
        <w:t xml:space="preserve">: </w:t>
      </w:r>
      <w:r w:rsidRPr="007D5A0F">
        <w:rPr>
          <w:rFonts w:ascii="ArialMT" w:hAnsi="ArialMT" w:cs="ArialMT"/>
        </w:rPr>
        <w:t>www.humanrights.gov.au</w:t>
      </w:r>
    </w:p>
    <w:p w14:paraId="5956418D" w14:textId="77777777" w:rsidR="00201D3E" w:rsidRPr="007D5A0F" w:rsidRDefault="00201D3E" w:rsidP="00201D3E">
      <w:pPr>
        <w:autoSpaceDE w:val="0"/>
        <w:autoSpaceDN w:val="0"/>
        <w:adjustRightInd w:val="0"/>
        <w:rPr>
          <w:rFonts w:ascii="ArialMT" w:hAnsi="ArialMT" w:cs="ArialMT"/>
        </w:rPr>
      </w:pPr>
      <w:r w:rsidRPr="001A40EF">
        <w:rPr>
          <w:rStyle w:val="Strong"/>
        </w:rPr>
        <w:t>Phone</w:t>
      </w:r>
      <w:r w:rsidRPr="007D5A0F">
        <w:rPr>
          <w:rFonts w:ascii="Arial-BoldMT" w:hAnsi="Arial-BoldMT" w:cs="Arial-BoldMT"/>
          <w:b/>
          <w:bCs/>
        </w:rPr>
        <w:t xml:space="preserve">: </w:t>
      </w:r>
      <w:r w:rsidRPr="007D5A0F">
        <w:rPr>
          <w:rFonts w:ascii="ArialMT" w:hAnsi="ArialMT" w:cs="ArialMT"/>
        </w:rPr>
        <w:t>(02) 9284 9600 or 1300 369 711</w:t>
      </w:r>
    </w:p>
    <w:p w14:paraId="5D1DADF0" w14:textId="77777777" w:rsidR="00201D3E" w:rsidRPr="007D5A0F" w:rsidRDefault="00201D3E" w:rsidP="005D6686">
      <w:pPr>
        <w:autoSpaceDE w:val="0"/>
        <w:autoSpaceDN w:val="0"/>
        <w:adjustRightInd w:val="0"/>
        <w:spacing w:after="240"/>
        <w:rPr>
          <w:rFonts w:ascii="ArialMT" w:hAnsi="ArialMT" w:cs="ArialMT"/>
        </w:rPr>
      </w:pPr>
      <w:r w:rsidRPr="001A40EF">
        <w:rPr>
          <w:rStyle w:val="Strong"/>
        </w:rPr>
        <w:t>TTY</w:t>
      </w:r>
      <w:r w:rsidRPr="007D5A0F">
        <w:rPr>
          <w:rFonts w:ascii="Arial-BoldMT" w:hAnsi="Arial-BoldMT" w:cs="Arial-BoldMT"/>
          <w:b/>
          <w:bCs/>
        </w:rPr>
        <w:t xml:space="preserve">: </w:t>
      </w:r>
      <w:r w:rsidRPr="007D5A0F">
        <w:rPr>
          <w:rFonts w:ascii="ArialMT" w:hAnsi="ArialMT" w:cs="ArialMT"/>
        </w:rPr>
        <w:t>1800 620 241</w:t>
      </w:r>
    </w:p>
    <w:p w14:paraId="56A6C9B8" w14:textId="77777777" w:rsidR="00201D3E" w:rsidRPr="001A40EF" w:rsidRDefault="00201D3E" w:rsidP="005D6686">
      <w:pPr>
        <w:autoSpaceDE w:val="0"/>
        <w:autoSpaceDN w:val="0"/>
        <w:adjustRightInd w:val="0"/>
        <w:spacing w:after="240"/>
        <w:rPr>
          <w:rStyle w:val="Strong"/>
        </w:rPr>
      </w:pPr>
      <w:r w:rsidRPr="001A40EF">
        <w:rPr>
          <w:rStyle w:val="Strong"/>
        </w:rPr>
        <w:t>Key policy and legal resources</w:t>
      </w:r>
    </w:p>
    <w:p w14:paraId="57958982" w14:textId="77777777" w:rsidR="00201D3E" w:rsidRPr="007D5A0F" w:rsidRDefault="00201D3E" w:rsidP="00201D3E">
      <w:pPr>
        <w:autoSpaceDE w:val="0"/>
        <w:autoSpaceDN w:val="0"/>
        <w:adjustRightInd w:val="0"/>
        <w:rPr>
          <w:rFonts w:ascii="ArialMT" w:hAnsi="ArialMT" w:cs="ArialMT"/>
        </w:rPr>
      </w:pPr>
      <w:r w:rsidRPr="007D5A0F">
        <w:rPr>
          <w:rFonts w:ascii="Arial-ItalicMT" w:hAnsi="Arial-ItalicMT" w:cs="Arial-ItalicMT"/>
          <w:i/>
          <w:iCs/>
        </w:rPr>
        <w:t xml:space="preserve">Anti-Discrimination Act 1991 </w:t>
      </w:r>
      <w:r w:rsidRPr="007D5A0F">
        <w:rPr>
          <w:rFonts w:ascii="ArialMT" w:hAnsi="ArialMT" w:cs="ArialMT"/>
        </w:rPr>
        <w:t>(Queensland)</w:t>
      </w:r>
    </w:p>
    <w:p w14:paraId="1EC92F1F" w14:textId="77777777" w:rsidR="00201D3E" w:rsidRPr="007D5A0F" w:rsidRDefault="00201D3E" w:rsidP="00201D3E">
      <w:pPr>
        <w:autoSpaceDE w:val="0"/>
        <w:autoSpaceDN w:val="0"/>
        <w:adjustRightInd w:val="0"/>
        <w:rPr>
          <w:rFonts w:ascii="ArialMT" w:hAnsi="ArialMT" w:cs="ArialMT"/>
        </w:rPr>
      </w:pPr>
      <w:r w:rsidRPr="007D5A0F">
        <w:rPr>
          <w:rFonts w:ascii="Arial-ItalicMT" w:hAnsi="Arial-ItalicMT" w:cs="Arial-ItalicMT"/>
          <w:i/>
          <w:iCs/>
        </w:rPr>
        <w:t xml:space="preserve">Disability Services Act 2006 </w:t>
      </w:r>
      <w:r w:rsidRPr="007D5A0F">
        <w:rPr>
          <w:rFonts w:ascii="ArialMT" w:hAnsi="ArialMT" w:cs="ArialMT"/>
        </w:rPr>
        <w:t>(Queensland)</w:t>
      </w:r>
    </w:p>
    <w:p w14:paraId="27218B82" w14:textId="77777777" w:rsidR="00201D3E" w:rsidRPr="007D5A0F" w:rsidRDefault="00201D3E" w:rsidP="00201D3E">
      <w:pPr>
        <w:autoSpaceDE w:val="0"/>
        <w:autoSpaceDN w:val="0"/>
        <w:adjustRightInd w:val="0"/>
        <w:rPr>
          <w:rFonts w:ascii="ArialMT" w:hAnsi="ArialMT" w:cs="ArialMT"/>
        </w:rPr>
      </w:pPr>
      <w:r w:rsidRPr="007D5A0F">
        <w:rPr>
          <w:rFonts w:ascii="Arial-ItalicMT" w:hAnsi="Arial-ItalicMT" w:cs="Arial-ItalicMT"/>
          <w:i/>
          <w:iCs/>
        </w:rPr>
        <w:t xml:space="preserve">Disability Discrimination Act 1992 </w:t>
      </w:r>
      <w:r w:rsidRPr="007D5A0F">
        <w:rPr>
          <w:rFonts w:ascii="ArialMT" w:hAnsi="ArialMT" w:cs="ArialMT"/>
        </w:rPr>
        <w:t>(Commonwealth)</w:t>
      </w:r>
    </w:p>
    <w:p w14:paraId="4CF1CC7F" w14:textId="77777777" w:rsidR="006A7C12" w:rsidRPr="007D5A0F" w:rsidRDefault="00201D3E" w:rsidP="00201D3E">
      <w:r w:rsidRPr="007D5A0F">
        <w:rPr>
          <w:rFonts w:ascii="Arial-ItalicMT" w:hAnsi="Arial-ItalicMT" w:cs="Arial-ItalicMT"/>
          <w:i/>
          <w:iCs/>
        </w:rPr>
        <w:t>United Nations Convention on the Rights of Persons with Disabilities</w:t>
      </w:r>
    </w:p>
    <w:sectPr w:rsidR="006A7C12" w:rsidRPr="007D5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68B"/>
    <w:multiLevelType w:val="hybridMultilevel"/>
    <w:tmpl w:val="68DAEA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5D020E"/>
    <w:multiLevelType w:val="hybridMultilevel"/>
    <w:tmpl w:val="EE18C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70D42"/>
    <w:multiLevelType w:val="hybridMultilevel"/>
    <w:tmpl w:val="81DE7F8C"/>
    <w:lvl w:ilvl="0" w:tplc="9100447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ED0247"/>
    <w:multiLevelType w:val="hybridMultilevel"/>
    <w:tmpl w:val="121E5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1C1922"/>
    <w:multiLevelType w:val="hybridMultilevel"/>
    <w:tmpl w:val="D1A09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9A65C0"/>
    <w:multiLevelType w:val="hybridMultilevel"/>
    <w:tmpl w:val="D4E846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6C662C"/>
    <w:multiLevelType w:val="hybridMultilevel"/>
    <w:tmpl w:val="E41A61AE"/>
    <w:lvl w:ilvl="0" w:tplc="6AF8354A">
      <w:numFmt w:val="bullet"/>
      <w:lvlText w:val="•"/>
      <w:lvlJc w:val="left"/>
      <w:pPr>
        <w:ind w:left="36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5F630D"/>
    <w:multiLevelType w:val="hybridMultilevel"/>
    <w:tmpl w:val="6CEC0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9C5822"/>
    <w:multiLevelType w:val="hybridMultilevel"/>
    <w:tmpl w:val="E8268800"/>
    <w:lvl w:ilvl="0" w:tplc="6AF8354A">
      <w:numFmt w:val="bullet"/>
      <w:lvlText w:val="•"/>
      <w:lvlJc w:val="left"/>
      <w:pPr>
        <w:ind w:left="360" w:hanging="360"/>
      </w:pPr>
      <w:rPr>
        <w:rFonts w:ascii="ArialMT" w:eastAsiaTheme="minorHAnsi" w:hAnsi="ArialMT" w:cs="Aria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D5190"/>
    <w:multiLevelType w:val="hybridMultilevel"/>
    <w:tmpl w:val="941201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28C292C"/>
    <w:multiLevelType w:val="hybridMultilevel"/>
    <w:tmpl w:val="6D387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FF78BC"/>
    <w:multiLevelType w:val="hybridMultilevel"/>
    <w:tmpl w:val="15DAB89E"/>
    <w:lvl w:ilvl="0" w:tplc="6AF8354A">
      <w:numFmt w:val="bullet"/>
      <w:lvlText w:val="•"/>
      <w:lvlJc w:val="left"/>
      <w:pPr>
        <w:ind w:left="36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336309">
    <w:abstractNumId w:val="1"/>
  </w:num>
  <w:num w:numId="2" w16cid:durableId="1206984751">
    <w:abstractNumId w:val="8"/>
  </w:num>
  <w:num w:numId="3" w16cid:durableId="1667827077">
    <w:abstractNumId w:val="11"/>
  </w:num>
  <w:num w:numId="4" w16cid:durableId="1486554744">
    <w:abstractNumId w:val="6"/>
  </w:num>
  <w:num w:numId="5" w16cid:durableId="1083793302">
    <w:abstractNumId w:val="0"/>
  </w:num>
  <w:num w:numId="6" w16cid:durableId="277445387">
    <w:abstractNumId w:val="7"/>
  </w:num>
  <w:num w:numId="7" w16cid:durableId="662049993">
    <w:abstractNumId w:val="5"/>
  </w:num>
  <w:num w:numId="8" w16cid:durableId="307170562">
    <w:abstractNumId w:val="10"/>
  </w:num>
  <w:num w:numId="9" w16cid:durableId="1130325203">
    <w:abstractNumId w:val="2"/>
  </w:num>
  <w:num w:numId="10" w16cid:durableId="1086927679">
    <w:abstractNumId w:val="4"/>
  </w:num>
  <w:num w:numId="11" w16cid:durableId="1970277077">
    <w:abstractNumId w:val="9"/>
  </w:num>
  <w:num w:numId="12" w16cid:durableId="669408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3E"/>
    <w:rsid w:val="00025BB6"/>
    <w:rsid w:val="000368E0"/>
    <w:rsid w:val="00052BB5"/>
    <w:rsid w:val="000A16A3"/>
    <w:rsid w:val="000B03F9"/>
    <w:rsid w:val="00116E0F"/>
    <w:rsid w:val="00124932"/>
    <w:rsid w:val="001366CD"/>
    <w:rsid w:val="001A0068"/>
    <w:rsid w:val="001A40EF"/>
    <w:rsid w:val="001E5373"/>
    <w:rsid w:val="00201D3E"/>
    <w:rsid w:val="00221F50"/>
    <w:rsid w:val="002635FC"/>
    <w:rsid w:val="00282E5D"/>
    <w:rsid w:val="002A713D"/>
    <w:rsid w:val="0031214F"/>
    <w:rsid w:val="0031526A"/>
    <w:rsid w:val="00373CAF"/>
    <w:rsid w:val="003B396B"/>
    <w:rsid w:val="003D08CB"/>
    <w:rsid w:val="004925C0"/>
    <w:rsid w:val="005368AB"/>
    <w:rsid w:val="0054756A"/>
    <w:rsid w:val="005733F1"/>
    <w:rsid w:val="00575DAE"/>
    <w:rsid w:val="00594ADD"/>
    <w:rsid w:val="00595CB2"/>
    <w:rsid w:val="005C5F18"/>
    <w:rsid w:val="005D6686"/>
    <w:rsid w:val="00605464"/>
    <w:rsid w:val="006756BE"/>
    <w:rsid w:val="00695EEE"/>
    <w:rsid w:val="006A5890"/>
    <w:rsid w:val="006A6845"/>
    <w:rsid w:val="006A7C12"/>
    <w:rsid w:val="006C4282"/>
    <w:rsid w:val="00755D14"/>
    <w:rsid w:val="007B4C14"/>
    <w:rsid w:val="007C1BAD"/>
    <w:rsid w:val="007D5A0F"/>
    <w:rsid w:val="007D69BB"/>
    <w:rsid w:val="008231E5"/>
    <w:rsid w:val="00843CA4"/>
    <w:rsid w:val="00865F58"/>
    <w:rsid w:val="00895BF3"/>
    <w:rsid w:val="00897404"/>
    <w:rsid w:val="008E7B59"/>
    <w:rsid w:val="008F0893"/>
    <w:rsid w:val="00A12BA7"/>
    <w:rsid w:val="00A4725A"/>
    <w:rsid w:val="00A54DC9"/>
    <w:rsid w:val="00AC57E5"/>
    <w:rsid w:val="00BA37A9"/>
    <w:rsid w:val="00BD2545"/>
    <w:rsid w:val="00BF792C"/>
    <w:rsid w:val="00C00342"/>
    <w:rsid w:val="00C4529A"/>
    <w:rsid w:val="00CA2D80"/>
    <w:rsid w:val="00CA56FE"/>
    <w:rsid w:val="00CA78ED"/>
    <w:rsid w:val="00CE695B"/>
    <w:rsid w:val="00CF6CF1"/>
    <w:rsid w:val="00D34042"/>
    <w:rsid w:val="00D3505F"/>
    <w:rsid w:val="00D452EB"/>
    <w:rsid w:val="00D5426D"/>
    <w:rsid w:val="00D65993"/>
    <w:rsid w:val="00D84201"/>
    <w:rsid w:val="00E004A1"/>
    <w:rsid w:val="00E432C0"/>
    <w:rsid w:val="00E504E6"/>
    <w:rsid w:val="00E65CB7"/>
    <w:rsid w:val="00EA371D"/>
    <w:rsid w:val="00EA54EC"/>
    <w:rsid w:val="00EA7F0B"/>
    <w:rsid w:val="00F074CD"/>
    <w:rsid w:val="00F22D4D"/>
    <w:rsid w:val="00F94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621C"/>
  <w15:chartTrackingRefBased/>
  <w15:docId w15:val="{F910347E-A564-4F02-B593-2148C078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4E6"/>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E504E6"/>
    <w:pPr>
      <w:autoSpaceDE w:val="0"/>
      <w:autoSpaceDN w:val="0"/>
      <w:adjustRightInd w:val="0"/>
      <w:spacing w:before="240" w:after="240"/>
      <w:outlineLvl w:val="1"/>
    </w:pPr>
    <w:rPr>
      <w:rFonts w:ascii="Arial-BoldMT" w:hAnsi="Arial-BoldMT" w:cs="Arial-BoldMT"/>
      <w:b/>
      <w:bCs/>
      <w:sz w:val="28"/>
      <w:szCs w:val="28"/>
    </w:rPr>
  </w:style>
  <w:style w:type="paragraph" w:styleId="Heading3">
    <w:name w:val="heading 3"/>
    <w:basedOn w:val="Normal"/>
    <w:next w:val="Normal"/>
    <w:link w:val="Heading3Char"/>
    <w:uiPriority w:val="9"/>
    <w:unhideWhenUsed/>
    <w:qFormat/>
    <w:rsid w:val="004925C0"/>
    <w:pPr>
      <w:autoSpaceDE w:val="0"/>
      <w:autoSpaceDN w:val="0"/>
      <w:adjustRightInd w:val="0"/>
      <w:spacing w:after="240"/>
      <w:outlineLvl w:val="2"/>
    </w:pPr>
    <w:rPr>
      <w:rFonts w:ascii="Arial-BoldMT" w:hAnsi="Arial-BoldMT" w:cs="Arial-BoldMT"/>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4E6"/>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E504E6"/>
    <w:rPr>
      <w:rFonts w:ascii="Arial-BoldMT" w:hAnsi="Arial-BoldMT" w:cs="Arial-BoldMT"/>
      <w:b/>
      <w:bCs/>
      <w:sz w:val="28"/>
      <w:szCs w:val="28"/>
    </w:rPr>
  </w:style>
  <w:style w:type="paragraph" w:styleId="ListParagraph">
    <w:name w:val="List Paragraph"/>
    <w:basedOn w:val="Normal"/>
    <w:uiPriority w:val="34"/>
    <w:qFormat/>
    <w:rsid w:val="00D65993"/>
    <w:pPr>
      <w:numPr>
        <w:numId w:val="9"/>
      </w:numPr>
      <w:autoSpaceDE w:val="0"/>
      <w:autoSpaceDN w:val="0"/>
      <w:adjustRightInd w:val="0"/>
      <w:spacing w:before="120"/>
      <w:contextualSpacing/>
    </w:pPr>
    <w:rPr>
      <w:rFonts w:ascii="ArialMT" w:hAnsi="ArialMT" w:cs="ArialMT"/>
    </w:rPr>
  </w:style>
  <w:style w:type="character" w:customStyle="1" w:styleId="Heading3Char">
    <w:name w:val="Heading 3 Char"/>
    <w:basedOn w:val="DefaultParagraphFont"/>
    <w:link w:val="Heading3"/>
    <w:uiPriority w:val="9"/>
    <w:rsid w:val="004925C0"/>
    <w:rPr>
      <w:rFonts w:ascii="Arial-BoldMT" w:hAnsi="Arial-BoldMT" w:cs="Arial-BoldMT"/>
      <w:bCs/>
      <w:sz w:val="27"/>
      <w:szCs w:val="27"/>
    </w:rPr>
  </w:style>
  <w:style w:type="character" w:styleId="CommentReference">
    <w:name w:val="annotation reference"/>
    <w:basedOn w:val="DefaultParagraphFont"/>
    <w:uiPriority w:val="99"/>
    <w:semiHidden/>
    <w:unhideWhenUsed/>
    <w:rsid w:val="00BF792C"/>
    <w:rPr>
      <w:sz w:val="16"/>
      <w:szCs w:val="16"/>
    </w:rPr>
  </w:style>
  <w:style w:type="paragraph" w:styleId="CommentText">
    <w:name w:val="annotation text"/>
    <w:basedOn w:val="Normal"/>
    <w:link w:val="CommentTextChar"/>
    <w:uiPriority w:val="99"/>
    <w:semiHidden/>
    <w:unhideWhenUsed/>
    <w:rsid w:val="00BF792C"/>
    <w:rPr>
      <w:sz w:val="20"/>
      <w:szCs w:val="20"/>
    </w:rPr>
  </w:style>
  <w:style w:type="character" w:customStyle="1" w:styleId="CommentTextChar">
    <w:name w:val="Comment Text Char"/>
    <w:basedOn w:val="DefaultParagraphFont"/>
    <w:link w:val="CommentText"/>
    <w:uiPriority w:val="99"/>
    <w:semiHidden/>
    <w:rsid w:val="00BF792C"/>
    <w:rPr>
      <w:sz w:val="20"/>
      <w:szCs w:val="20"/>
    </w:rPr>
  </w:style>
  <w:style w:type="paragraph" w:styleId="CommentSubject">
    <w:name w:val="annotation subject"/>
    <w:basedOn w:val="CommentText"/>
    <w:next w:val="CommentText"/>
    <w:link w:val="CommentSubjectChar"/>
    <w:uiPriority w:val="99"/>
    <w:semiHidden/>
    <w:unhideWhenUsed/>
    <w:rsid w:val="00BF792C"/>
    <w:rPr>
      <w:b/>
      <w:bCs/>
    </w:rPr>
  </w:style>
  <w:style w:type="character" w:customStyle="1" w:styleId="CommentSubjectChar">
    <w:name w:val="Comment Subject Char"/>
    <w:basedOn w:val="CommentTextChar"/>
    <w:link w:val="CommentSubject"/>
    <w:uiPriority w:val="99"/>
    <w:semiHidden/>
    <w:rsid w:val="00BF792C"/>
    <w:rPr>
      <w:b/>
      <w:bCs/>
      <w:sz w:val="20"/>
      <w:szCs w:val="20"/>
    </w:rPr>
  </w:style>
  <w:style w:type="paragraph" w:styleId="Revision">
    <w:name w:val="Revision"/>
    <w:hidden/>
    <w:uiPriority w:val="99"/>
    <w:semiHidden/>
    <w:rsid w:val="00BF792C"/>
  </w:style>
  <w:style w:type="paragraph" w:styleId="BalloonText">
    <w:name w:val="Balloon Text"/>
    <w:basedOn w:val="Normal"/>
    <w:link w:val="BalloonTextChar"/>
    <w:uiPriority w:val="99"/>
    <w:semiHidden/>
    <w:unhideWhenUsed/>
    <w:rsid w:val="00BF7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92C"/>
    <w:rPr>
      <w:rFonts w:ascii="Segoe UI" w:hAnsi="Segoe UI" w:cs="Segoe UI"/>
      <w:sz w:val="18"/>
      <w:szCs w:val="18"/>
    </w:rPr>
  </w:style>
  <w:style w:type="character" w:styleId="Strong">
    <w:name w:val="Strong"/>
    <w:uiPriority w:val="22"/>
    <w:qFormat/>
    <w:rsid w:val="00D65993"/>
    <w:rPr>
      <w:rFonts w:ascii="Arial-BoldMT" w:hAnsi="Arial-BoldMT" w:cs="Arial-BoldMT"/>
      <w:b/>
      <w:bCs/>
    </w:rPr>
  </w:style>
  <w:style w:type="character" w:styleId="Emphasis">
    <w:name w:val="Emphasis"/>
    <w:uiPriority w:val="20"/>
    <w:qFormat/>
    <w:rsid w:val="00D65993"/>
    <w:rPr>
      <w:rFonts w:ascii="ArialMT" w:hAnsi="ArialMT" w:cs="ArialM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1FFD-C997-4AB9-8838-7634EE7F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Companion Card application form</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Card application form</dc:title>
  <dc:subject>Companion Card</dc:subject>
  <dc:creator>Queensland Government</dc:creator>
  <cp:keywords>Companion card, apply, application, accessible document</cp:keywords>
  <dc:description/>
  <cp:lastModifiedBy>Tanya R Campbell</cp:lastModifiedBy>
  <cp:revision>8</cp:revision>
  <dcterms:created xsi:type="dcterms:W3CDTF">2023-09-19T04:33:00Z</dcterms:created>
  <dcterms:modified xsi:type="dcterms:W3CDTF">2023-11-24T04:25:00Z</dcterms:modified>
</cp:coreProperties>
</file>