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4DA81" w14:textId="0F90AE7F" w:rsidR="00634632" w:rsidRPr="009E76E9" w:rsidRDefault="006C179E" w:rsidP="009E76E9">
      <w:pPr>
        <w:pStyle w:val="Heading2"/>
      </w:pPr>
      <w:r>
        <w:t xml:space="preserve">2020 Indigenous Languages Grants Recipients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BA29E1" w:rsidRPr="00BA29E1" w14:paraId="5C2342E8" w14:textId="77777777" w:rsidTr="00BA29E1">
        <w:trPr>
          <w:trHeight w:val="410"/>
        </w:trPr>
        <w:tc>
          <w:tcPr>
            <w:tcW w:w="3282" w:type="dxa"/>
            <w:shd w:val="clear" w:color="auto" w:fill="D0CECE" w:themeFill="background2" w:themeFillShade="E6"/>
          </w:tcPr>
          <w:p w14:paraId="276C0101" w14:textId="79D5739B" w:rsidR="00BA29E1" w:rsidRPr="00BA29E1" w:rsidRDefault="00BA29E1" w:rsidP="00BA29E1">
            <w:pPr>
              <w:spacing w:after="0"/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r w:rsidRPr="00BA29E1">
              <w:rPr>
                <w:b/>
                <w:bCs/>
                <w:sz w:val="24"/>
                <w:szCs w:val="24"/>
                <w:vertAlign w:val="subscript"/>
              </w:rPr>
              <w:t>Region</w:t>
            </w:r>
          </w:p>
        </w:tc>
        <w:tc>
          <w:tcPr>
            <w:tcW w:w="3283" w:type="dxa"/>
            <w:shd w:val="clear" w:color="auto" w:fill="D0CECE" w:themeFill="background2" w:themeFillShade="E6"/>
          </w:tcPr>
          <w:p w14:paraId="756F4B4B" w14:textId="60537F60" w:rsidR="00BA29E1" w:rsidRPr="00BA29E1" w:rsidRDefault="00BA29E1" w:rsidP="00BA29E1">
            <w:pPr>
              <w:spacing w:after="0"/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b/>
                <w:bCs/>
                <w:sz w:val="24"/>
                <w:szCs w:val="24"/>
                <w:vertAlign w:val="subscript"/>
              </w:rPr>
              <w:t>Organisation</w:t>
            </w:r>
          </w:p>
        </w:tc>
        <w:tc>
          <w:tcPr>
            <w:tcW w:w="3283" w:type="dxa"/>
            <w:shd w:val="clear" w:color="auto" w:fill="D0CECE" w:themeFill="background2" w:themeFillShade="E6"/>
          </w:tcPr>
          <w:p w14:paraId="49A86479" w14:textId="227029D9" w:rsidR="00BA29E1" w:rsidRPr="00BA29E1" w:rsidRDefault="00BA29E1" w:rsidP="00BA29E1">
            <w:pPr>
              <w:spacing w:after="0"/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b/>
                <w:bCs/>
                <w:sz w:val="24"/>
                <w:szCs w:val="24"/>
                <w:vertAlign w:val="subscript"/>
              </w:rPr>
              <w:t>Program/Activity</w:t>
            </w:r>
          </w:p>
        </w:tc>
      </w:tr>
      <w:tr w:rsidR="00BA29E1" w:rsidRPr="00BA29E1" w14:paraId="19B2D4C8" w14:textId="77777777" w:rsidTr="00BA29E1">
        <w:tc>
          <w:tcPr>
            <w:tcW w:w="3282" w:type="dxa"/>
          </w:tcPr>
          <w:p w14:paraId="4FCAAD06" w14:textId="045B76F1" w:rsidR="00BA29E1" w:rsidRPr="00BA29E1" w:rsidRDefault="00BA29E1">
            <w:pPr>
              <w:spacing w:after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Cairns and Hinterland</w:t>
            </w:r>
          </w:p>
        </w:tc>
        <w:tc>
          <w:tcPr>
            <w:tcW w:w="3283" w:type="dxa"/>
          </w:tcPr>
          <w:p w14:paraId="2D5CAADA" w14:textId="3B4D45EA" w:rsidR="00BA29E1" w:rsidRPr="00BA29E1" w:rsidRDefault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Jabalbina Yalanji Aboriginal Corporation</w:t>
            </w:r>
          </w:p>
        </w:tc>
        <w:tc>
          <w:tcPr>
            <w:tcW w:w="3283" w:type="dxa"/>
          </w:tcPr>
          <w:p w14:paraId="571347B5" w14:textId="429762EC" w:rsidR="00BA29E1" w:rsidRPr="00BA29E1" w:rsidRDefault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Eastern Yalanjiwarra Kuku Project: Keeping Our Kuku Strong</w:t>
            </w:r>
          </w:p>
        </w:tc>
      </w:tr>
      <w:tr w:rsidR="00BA29E1" w:rsidRPr="00BA29E1" w14:paraId="3F188E5E" w14:textId="77777777" w:rsidTr="00BA29E1">
        <w:tc>
          <w:tcPr>
            <w:tcW w:w="3282" w:type="dxa"/>
          </w:tcPr>
          <w:p w14:paraId="7C99B0F4" w14:textId="3484EBCA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2A4800">
              <w:rPr>
                <w:sz w:val="24"/>
                <w:szCs w:val="24"/>
                <w:vertAlign w:val="subscript"/>
              </w:rPr>
              <w:t>Cairns and Hinterland</w:t>
            </w:r>
          </w:p>
        </w:tc>
        <w:tc>
          <w:tcPr>
            <w:tcW w:w="3283" w:type="dxa"/>
          </w:tcPr>
          <w:p w14:paraId="2F26789A" w14:textId="3E150982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Mossman State School P&amp;C</w:t>
            </w:r>
          </w:p>
        </w:tc>
        <w:tc>
          <w:tcPr>
            <w:tcW w:w="3283" w:type="dxa"/>
          </w:tcPr>
          <w:p w14:paraId="71ED7E70" w14:textId="49964245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Bush Tucker and Bush Medicine of the Eastern Yalanji People Bilingual Book</w:t>
            </w:r>
          </w:p>
        </w:tc>
      </w:tr>
      <w:tr w:rsidR="00BA29E1" w:rsidRPr="00BA29E1" w14:paraId="04F8CF42" w14:textId="77777777" w:rsidTr="00BA29E1">
        <w:tc>
          <w:tcPr>
            <w:tcW w:w="3282" w:type="dxa"/>
          </w:tcPr>
          <w:p w14:paraId="2C1A7368" w14:textId="6A5683B0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2A4800">
              <w:rPr>
                <w:sz w:val="24"/>
                <w:szCs w:val="24"/>
                <w:vertAlign w:val="subscript"/>
              </w:rPr>
              <w:t>Cairns and Hinterland</w:t>
            </w:r>
          </w:p>
        </w:tc>
        <w:tc>
          <w:tcPr>
            <w:tcW w:w="3283" w:type="dxa"/>
          </w:tcPr>
          <w:p w14:paraId="0DCA2CA8" w14:textId="70E0F9A5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Radio Cairns Pty Ltd</w:t>
            </w:r>
          </w:p>
        </w:tc>
        <w:tc>
          <w:tcPr>
            <w:tcW w:w="3283" w:type="dxa"/>
          </w:tcPr>
          <w:p w14:paraId="201FF4A3" w14:textId="27EA1270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Indigenous Language Program</w:t>
            </w:r>
          </w:p>
        </w:tc>
      </w:tr>
      <w:tr w:rsidR="00BA29E1" w:rsidRPr="00BA29E1" w14:paraId="73C6B93A" w14:textId="77777777" w:rsidTr="00BA29E1">
        <w:tc>
          <w:tcPr>
            <w:tcW w:w="3282" w:type="dxa"/>
          </w:tcPr>
          <w:p w14:paraId="5833D9BD" w14:textId="1406F8F1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2A4800">
              <w:rPr>
                <w:sz w:val="24"/>
                <w:szCs w:val="24"/>
                <w:vertAlign w:val="subscript"/>
              </w:rPr>
              <w:t>Cairns and Hinterland</w:t>
            </w:r>
          </w:p>
        </w:tc>
        <w:tc>
          <w:tcPr>
            <w:tcW w:w="3283" w:type="dxa"/>
          </w:tcPr>
          <w:p w14:paraId="5834FB6E" w14:textId="48F81CF3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Wanyurr-Majay Aboriginal Corporation</w:t>
            </w:r>
          </w:p>
        </w:tc>
        <w:tc>
          <w:tcPr>
            <w:tcW w:w="3283" w:type="dxa"/>
          </w:tcPr>
          <w:p w14:paraId="039E87A7" w14:textId="4FC76CFE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Welcome Wanyurr-Majay</w:t>
            </w:r>
          </w:p>
        </w:tc>
      </w:tr>
      <w:tr w:rsidR="00BA29E1" w:rsidRPr="00BA29E1" w14:paraId="1E6DCB21" w14:textId="77777777" w:rsidTr="00BA29E1">
        <w:tc>
          <w:tcPr>
            <w:tcW w:w="3282" w:type="dxa"/>
          </w:tcPr>
          <w:p w14:paraId="29BCE2AE" w14:textId="646CBDCA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Cairns and Hinterland / Cape and Torres</w:t>
            </w:r>
          </w:p>
        </w:tc>
        <w:tc>
          <w:tcPr>
            <w:tcW w:w="3283" w:type="dxa"/>
          </w:tcPr>
          <w:p w14:paraId="4E50E362" w14:textId="36C60305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Cape York Institute - Pama Language Centre</w:t>
            </w:r>
          </w:p>
        </w:tc>
        <w:tc>
          <w:tcPr>
            <w:tcW w:w="3283" w:type="dxa"/>
          </w:tcPr>
          <w:p w14:paraId="10300CF5" w14:textId="656EA856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'Through our Eyes, in Our Words: History in Ancestral Languages' Resource</w:t>
            </w:r>
          </w:p>
        </w:tc>
      </w:tr>
      <w:tr w:rsidR="00BA29E1" w:rsidRPr="00BA29E1" w14:paraId="52A5DEF0" w14:textId="77777777" w:rsidTr="00BA29E1">
        <w:tc>
          <w:tcPr>
            <w:tcW w:w="3282" w:type="dxa"/>
          </w:tcPr>
          <w:p w14:paraId="75166656" w14:textId="093EAE90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Cape and Torres</w:t>
            </w:r>
          </w:p>
        </w:tc>
        <w:tc>
          <w:tcPr>
            <w:tcW w:w="3283" w:type="dxa"/>
          </w:tcPr>
          <w:p w14:paraId="7760D7AB" w14:textId="6DED74F3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Anglican Torres Strait Islander Parish</w:t>
            </w:r>
          </w:p>
        </w:tc>
        <w:tc>
          <w:tcPr>
            <w:tcW w:w="3283" w:type="dxa"/>
          </w:tcPr>
          <w:p w14:paraId="593EA0A6" w14:textId="7A54BB59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Prayer Book and Hymn Book in the Languages of the Torres Strait</w:t>
            </w:r>
          </w:p>
        </w:tc>
      </w:tr>
      <w:tr w:rsidR="00BA29E1" w:rsidRPr="00BA29E1" w14:paraId="4BD62185" w14:textId="77777777" w:rsidTr="00BA29E1">
        <w:tc>
          <w:tcPr>
            <w:tcW w:w="3282" w:type="dxa"/>
          </w:tcPr>
          <w:p w14:paraId="406686D6" w14:textId="44BB8595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Cape and Torres</w:t>
            </w:r>
          </w:p>
        </w:tc>
        <w:tc>
          <w:tcPr>
            <w:tcW w:w="3283" w:type="dxa"/>
          </w:tcPr>
          <w:p w14:paraId="384F9DEE" w14:textId="4B1AB09E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Aurukun Shire Council</w:t>
            </w:r>
          </w:p>
        </w:tc>
        <w:tc>
          <w:tcPr>
            <w:tcW w:w="3283" w:type="dxa"/>
          </w:tcPr>
          <w:p w14:paraId="616A734C" w14:textId="4986309B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Reviving and Celebrating Our Languages: Aurukun, Cape York Peninsula</w:t>
            </w:r>
          </w:p>
        </w:tc>
      </w:tr>
      <w:tr w:rsidR="00BA29E1" w:rsidRPr="00BA29E1" w14:paraId="3D113662" w14:textId="77777777" w:rsidTr="00BA29E1">
        <w:tc>
          <w:tcPr>
            <w:tcW w:w="3282" w:type="dxa"/>
          </w:tcPr>
          <w:p w14:paraId="56AD754B" w14:textId="249B15A3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Cape and Torres</w:t>
            </w:r>
          </w:p>
        </w:tc>
        <w:tc>
          <w:tcPr>
            <w:tcW w:w="3283" w:type="dxa"/>
          </w:tcPr>
          <w:p w14:paraId="5779B4B5" w14:textId="379E02E1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Gur A Baradharaw Kod Torres Strait Sea and Land Council</w:t>
            </w:r>
          </w:p>
        </w:tc>
        <w:tc>
          <w:tcPr>
            <w:tcW w:w="3283" w:type="dxa"/>
          </w:tcPr>
          <w:p w14:paraId="73166442" w14:textId="519E98FC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Erubmer'u Batagrawem: A Living First Language Program</w:t>
            </w:r>
          </w:p>
        </w:tc>
      </w:tr>
      <w:tr w:rsidR="00BA29E1" w:rsidRPr="00BA29E1" w14:paraId="39F5CDAD" w14:textId="77777777" w:rsidTr="00BA29E1">
        <w:tc>
          <w:tcPr>
            <w:tcW w:w="3282" w:type="dxa"/>
          </w:tcPr>
          <w:p w14:paraId="5860118F" w14:textId="0AB68130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Cape and Torres</w:t>
            </w:r>
          </w:p>
        </w:tc>
        <w:tc>
          <w:tcPr>
            <w:tcW w:w="3283" w:type="dxa"/>
          </w:tcPr>
          <w:p w14:paraId="788E917C" w14:textId="15017350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Yintjingga Aboriginal Corporation</w:t>
            </w:r>
          </w:p>
        </w:tc>
        <w:tc>
          <w:tcPr>
            <w:tcW w:w="3283" w:type="dxa"/>
          </w:tcPr>
          <w:p w14:paraId="10702987" w14:textId="0BB85139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Sharing Lamalama Languages Through Our Seasonal Calendar</w:t>
            </w:r>
          </w:p>
        </w:tc>
      </w:tr>
      <w:tr w:rsidR="00BA29E1" w:rsidRPr="00BA29E1" w14:paraId="003EE281" w14:textId="77777777" w:rsidTr="00BA29E1">
        <w:tc>
          <w:tcPr>
            <w:tcW w:w="3282" w:type="dxa"/>
          </w:tcPr>
          <w:p w14:paraId="25E03114" w14:textId="1682DBF1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Central Queensland </w:t>
            </w:r>
          </w:p>
        </w:tc>
        <w:tc>
          <w:tcPr>
            <w:tcW w:w="3283" w:type="dxa"/>
          </w:tcPr>
          <w:p w14:paraId="24C78DD4" w14:textId="4C42F3D5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Butchulla Aboriginal Corporation</w:t>
            </w:r>
          </w:p>
        </w:tc>
        <w:tc>
          <w:tcPr>
            <w:tcW w:w="3283" w:type="dxa"/>
          </w:tcPr>
          <w:p w14:paraId="1698D563" w14:textId="3B051143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Wongari mil K’gari nhamga-dhi (Dingo on Country – Looking Through Their Eyes)</w:t>
            </w:r>
          </w:p>
        </w:tc>
      </w:tr>
      <w:tr w:rsidR="00BA29E1" w:rsidRPr="00BA29E1" w14:paraId="06338A26" w14:textId="77777777" w:rsidTr="00BA29E1">
        <w:tc>
          <w:tcPr>
            <w:tcW w:w="3282" w:type="dxa"/>
          </w:tcPr>
          <w:p w14:paraId="0784106F" w14:textId="29078D06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44741">
              <w:rPr>
                <w:sz w:val="24"/>
                <w:szCs w:val="24"/>
                <w:vertAlign w:val="subscript"/>
              </w:rPr>
              <w:t xml:space="preserve">Central Queensland </w:t>
            </w:r>
          </w:p>
        </w:tc>
        <w:tc>
          <w:tcPr>
            <w:tcW w:w="3283" w:type="dxa"/>
          </w:tcPr>
          <w:p w14:paraId="7077342F" w14:textId="29E5044E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Gracemere State School P&amp;C </w:t>
            </w:r>
          </w:p>
        </w:tc>
        <w:tc>
          <w:tcPr>
            <w:tcW w:w="3283" w:type="dxa"/>
          </w:tcPr>
          <w:p w14:paraId="2819F0B1" w14:textId="5AA8D207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Gracemere State School Culture and Languages Program</w:t>
            </w:r>
          </w:p>
        </w:tc>
      </w:tr>
      <w:tr w:rsidR="00BA29E1" w:rsidRPr="00BA29E1" w14:paraId="53A84192" w14:textId="77777777" w:rsidTr="00BA29E1">
        <w:tc>
          <w:tcPr>
            <w:tcW w:w="3282" w:type="dxa"/>
          </w:tcPr>
          <w:p w14:paraId="0247911A" w14:textId="21B9FB0B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44741">
              <w:rPr>
                <w:sz w:val="24"/>
                <w:szCs w:val="24"/>
                <w:vertAlign w:val="subscript"/>
              </w:rPr>
              <w:t xml:space="preserve">Central Queensland </w:t>
            </w:r>
          </w:p>
        </w:tc>
        <w:tc>
          <w:tcPr>
            <w:tcW w:w="3283" w:type="dxa"/>
          </w:tcPr>
          <w:p w14:paraId="0E9635E4" w14:textId="359BE132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Murgon State Primary School P&amp;C</w:t>
            </w:r>
          </w:p>
        </w:tc>
        <w:tc>
          <w:tcPr>
            <w:tcW w:w="3283" w:type="dxa"/>
          </w:tcPr>
          <w:p w14:paraId="339E1C16" w14:textId="46A1711E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The Bari Biri Outdoor Learning Space and Wakka Wakka Revival Project</w:t>
            </w:r>
          </w:p>
        </w:tc>
      </w:tr>
      <w:tr w:rsidR="00BA29E1" w:rsidRPr="00BA29E1" w14:paraId="24754186" w14:textId="77777777" w:rsidTr="00BA29E1">
        <w:tc>
          <w:tcPr>
            <w:tcW w:w="3282" w:type="dxa"/>
          </w:tcPr>
          <w:p w14:paraId="78E8661C" w14:textId="63138DD2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North Queensland</w:t>
            </w:r>
          </w:p>
        </w:tc>
        <w:tc>
          <w:tcPr>
            <w:tcW w:w="3283" w:type="dxa"/>
          </w:tcPr>
          <w:p w14:paraId="06A24BD8" w14:textId="16E9FCED" w:rsidR="00BA29E1" w:rsidRPr="00BA29E1" w:rsidRDefault="00FE0254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Mirndiyan Gununa Aboriginal Corporation</w:t>
            </w:r>
          </w:p>
        </w:tc>
        <w:tc>
          <w:tcPr>
            <w:tcW w:w="3283" w:type="dxa"/>
          </w:tcPr>
          <w:p w14:paraId="1B4440C3" w14:textId="21D7EDBA" w:rsidR="00BA29E1" w:rsidRPr="00BA29E1" w:rsidRDefault="00FE0254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Songman Camp</w:t>
            </w:r>
          </w:p>
        </w:tc>
      </w:tr>
      <w:tr w:rsidR="00BA29E1" w:rsidRPr="00BA29E1" w14:paraId="27402941" w14:textId="77777777" w:rsidTr="00BA29E1">
        <w:tc>
          <w:tcPr>
            <w:tcW w:w="3282" w:type="dxa"/>
          </w:tcPr>
          <w:p w14:paraId="415F6C80" w14:textId="1DEDF161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BA29E1">
              <w:rPr>
                <w:sz w:val="24"/>
                <w:szCs w:val="24"/>
                <w:vertAlign w:val="subscript"/>
              </w:rPr>
              <w:t>North Queensland</w:t>
            </w:r>
          </w:p>
        </w:tc>
        <w:tc>
          <w:tcPr>
            <w:tcW w:w="3283" w:type="dxa"/>
          </w:tcPr>
          <w:p w14:paraId="04D23488" w14:textId="72CCA216" w:rsidR="00BA29E1" w:rsidRPr="00BA29E1" w:rsidRDefault="00FE0254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Remote Reading Limited</w:t>
            </w:r>
          </w:p>
        </w:tc>
        <w:tc>
          <w:tcPr>
            <w:tcW w:w="3283" w:type="dxa"/>
          </w:tcPr>
          <w:p w14:paraId="0F360A92" w14:textId="1FC7B01E" w:rsidR="00BA29E1" w:rsidRPr="00BA29E1" w:rsidRDefault="00FE0254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Little Lois: Waanyi Elders' Stories for Language Promotion and Preservation</w:t>
            </w:r>
          </w:p>
        </w:tc>
      </w:tr>
      <w:tr w:rsidR="00BA29E1" w:rsidRPr="00BA29E1" w14:paraId="5EFB0426" w14:textId="77777777" w:rsidTr="00BA29E1">
        <w:tc>
          <w:tcPr>
            <w:tcW w:w="3282" w:type="dxa"/>
          </w:tcPr>
          <w:p w14:paraId="637B6E84" w14:textId="2E744D84" w:rsidR="00BA29E1" w:rsidRPr="00BA29E1" w:rsidRDefault="00BA29E1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South East Queensland (North) </w:t>
            </w:r>
          </w:p>
        </w:tc>
        <w:tc>
          <w:tcPr>
            <w:tcW w:w="3283" w:type="dxa"/>
          </w:tcPr>
          <w:p w14:paraId="114B97DF" w14:textId="35F857F3" w:rsidR="00BA29E1" w:rsidRPr="00BA29E1" w:rsidRDefault="00FE0254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Australian Football Indigenous Corporation</w:t>
            </w:r>
          </w:p>
        </w:tc>
        <w:tc>
          <w:tcPr>
            <w:tcW w:w="3283" w:type="dxa"/>
          </w:tcPr>
          <w:p w14:paraId="1C0DF84B" w14:textId="79D4BFEF" w:rsidR="00BA29E1" w:rsidRPr="00BA29E1" w:rsidRDefault="00FE0254" w:rsidP="00BA29E1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Stories About the Law and the Lore Visualised by Paintings and Language</w:t>
            </w:r>
          </w:p>
        </w:tc>
      </w:tr>
      <w:tr w:rsidR="00FE0254" w:rsidRPr="00BA29E1" w14:paraId="63158B39" w14:textId="77777777" w:rsidTr="00BA29E1">
        <w:tc>
          <w:tcPr>
            <w:tcW w:w="3282" w:type="dxa"/>
          </w:tcPr>
          <w:p w14:paraId="5EDB1AC4" w14:textId="2BCBC67C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630CE0">
              <w:rPr>
                <w:sz w:val="24"/>
                <w:szCs w:val="24"/>
                <w:vertAlign w:val="subscript"/>
              </w:rPr>
              <w:t xml:space="preserve">South East Queensland (North) </w:t>
            </w:r>
          </w:p>
        </w:tc>
        <w:tc>
          <w:tcPr>
            <w:tcW w:w="3283" w:type="dxa"/>
          </w:tcPr>
          <w:p w14:paraId="169EBFCD" w14:textId="2D94A1B8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Queensland Police Citizens Youth Welfare Association</w:t>
            </w:r>
          </w:p>
        </w:tc>
        <w:tc>
          <w:tcPr>
            <w:tcW w:w="3283" w:type="dxa"/>
          </w:tcPr>
          <w:p w14:paraId="6330D2D8" w14:textId="2E2B5A3C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Three Pillars Project </w:t>
            </w:r>
          </w:p>
        </w:tc>
      </w:tr>
      <w:tr w:rsidR="00FE0254" w:rsidRPr="00BA29E1" w14:paraId="1A75971B" w14:textId="77777777" w:rsidTr="00BA29E1">
        <w:tc>
          <w:tcPr>
            <w:tcW w:w="3282" w:type="dxa"/>
          </w:tcPr>
          <w:p w14:paraId="4C8AF2FB" w14:textId="438A431C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630CE0">
              <w:rPr>
                <w:sz w:val="24"/>
                <w:szCs w:val="24"/>
                <w:vertAlign w:val="subscript"/>
              </w:rPr>
              <w:t xml:space="preserve">South East Queensland (North) </w:t>
            </w:r>
          </w:p>
        </w:tc>
        <w:tc>
          <w:tcPr>
            <w:tcW w:w="3283" w:type="dxa"/>
          </w:tcPr>
          <w:p w14:paraId="099868E5" w14:textId="5847D6C3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Centenary State High School P&amp;C</w:t>
            </w:r>
          </w:p>
        </w:tc>
        <w:tc>
          <w:tcPr>
            <w:tcW w:w="3283" w:type="dxa"/>
          </w:tcPr>
          <w:p w14:paraId="36FCC746" w14:textId="24B63424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Connecting to Aboriginal and Torres Strait islander Culture Through Yarning</w:t>
            </w:r>
          </w:p>
        </w:tc>
      </w:tr>
      <w:tr w:rsidR="00FE0254" w:rsidRPr="00BA29E1" w14:paraId="162A320D" w14:textId="77777777" w:rsidTr="00BA29E1">
        <w:tc>
          <w:tcPr>
            <w:tcW w:w="3282" w:type="dxa"/>
          </w:tcPr>
          <w:p w14:paraId="2C32B602" w14:textId="2A3D6EA0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630CE0">
              <w:rPr>
                <w:sz w:val="24"/>
                <w:szCs w:val="24"/>
                <w:vertAlign w:val="subscript"/>
              </w:rPr>
              <w:t xml:space="preserve">South East Queensland (North) </w:t>
            </w:r>
          </w:p>
        </w:tc>
        <w:tc>
          <w:tcPr>
            <w:tcW w:w="3283" w:type="dxa"/>
          </w:tcPr>
          <w:p w14:paraId="307D4458" w14:textId="05B41B6A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Gubbi Gubbi Dyungungoo Group Inc.</w:t>
            </w:r>
          </w:p>
        </w:tc>
        <w:tc>
          <w:tcPr>
            <w:tcW w:w="3283" w:type="dxa"/>
          </w:tcPr>
          <w:p w14:paraId="50B3A0BC" w14:textId="14FEDCC7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Gubbi Gubbi Language Signs</w:t>
            </w:r>
          </w:p>
        </w:tc>
      </w:tr>
      <w:tr w:rsidR="00FE0254" w:rsidRPr="00BA29E1" w14:paraId="69DB4A04" w14:textId="77777777" w:rsidTr="00BA29E1">
        <w:tc>
          <w:tcPr>
            <w:tcW w:w="3282" w:type="dxa"/>
          </w:tcPr>
          <w:p w14:paraId="6BCEE9D2" w14:textId="73A47134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A91EF8">
              <w:rPr>
                <w:sz w:val="24"/>
                <w:szCs w:val="24"/>
                <w:vertAlign w:val="subscript"/>
              </w:rPr>
              <w:t xml:space="preserve">South East Queensland (North) </w:t>
            </w:r>
          </w:p>
        </w:tc>
        <w:tc>
          <w:tcPr>
            <w:tcW w:w="3283" w:type="dxa"/>
          </w:tcPr>
          <w:p w14:paraId="7BED19F7" w14:textId="1CB8BB08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Inala Wangarra Incorporated</w:t>
            </w:r>
          </w:p>
        </w:tc>
        <w:tc>
          <w:tcPr>
            <w:tcW w:w="3283" w:type="dxa"/>
          </w:tcPr>
          <w:p w14:paraId="520A2286" w14:textId="29E422D2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Mabuyag Language Workshop</w:t>
            </w:r>
          </w:p>
        </w:tc>
      </w:tr>
      <w:tr w:rsidR="00FE0254" w:rsidRPr="00BA29E1" w14:paraId="1638D9AA" w14:textId="77777777" w:rsidTr="00BA29E1">
        <w:tc>
          <w:tcPr>
            <w:tcW w:w="3282" w:type="dxa"/>
          </w:tcPr>
          <w:p w14:paraId="1CB36567" w14:textId="0697CAAF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A91EF8">
              <w:rPr>
                <w:sz w:val="24"/>
                <w:szCs w:val="24"/>
                <w:vertAlign w:val="subscript"/>
              </w:rPr>
              <w:t xml:space="preserve">South East Queensland (North) </w:t>
            </w:r>
          </w:p>
        </w:tc>
        <w:tc>
          <w:tcPr>
            <w:tcW w:w="3283" w:type="dxa"/>
          </w:tcPr>
          <w:p w14:paraId="2945F41D" w14:textId="2A8C9130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Minjerribah Moorgumpin Elders in Council Aboriginal Corporation</w:t>
            </w:r>
          </w:p>
        </w:tc>
        <w:tc>
          <w:tcPr>
            <w:tcW w:w="3283" w:type="dxa"/>
          </w:tcPr>
          <w:p w14:paraId="7BB2D240" w14:textId="37100AEA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Sharing the Indigenous Languages of the Islands of Minjerribah and Moorgumpin and the Mainland of Moreton Bay</w:t>
            </w:r>
          </w:p>
        </w:tc>
      </w:tr>
      <w:tr w:rsidR="00FE0254" w:rsidRPr="00BA29E1" w14:paraId="41EEDC4E" w14:textId="77777777" w:rsidTr="00BA29E1">
        <w:tc>
          <w:tcPr>
            <w:tcW w:w="3282" w:type="dxa"/>
          </w:tcPr>
          <w:p w14:paraId="1E02FE57" w14:textId="0847598B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A91EF8">
              <w:rPr>
                <w:sz w:val="24"/>
                <w:szCs w:val="24"/>
                <w:vertAlign w:val="subscript"/>
              </w:rPr>
              <w:t xml:space="preserve">South East Queensland (North) </w:t>
            </w:r>
          </w:p>
        </w:tc>
        <w:tc>
          <w:tcPr>
            <w:tcW w:w="3283" w:type="dxa"/>
          </w:tcPr>
          <w:p w14:paraId="73E41031" w14:textId="1F7B7684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Salt Water Murris Quandamooka Art Gallery</w:t>
            </w:r>
          </w:p>
        </w:tc>
        <w:tc>
          <w:tcPr>
            <w:tcW w:w="3283" w:type="dxa"/>
          </w:tcPr>
          <w:p w14:paraId="0F4E17AC" w14:textId="1705DF69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Jandai Visual Stories: The stories Seen and Heard on Quandamooka Country</w:t>
            </w:r>
          </w:p>
        </w:tc>
      </w:tr>
      <w:tr w:rsidR="00FE0254" w:rsidRPr="00BA29E1" w14:paraId="3F5197B2" w14:textId="77777777" w:rsidTr="00BA29E1">
        <w:tc>
          <w:tcPr>
            <w:tcW w:w="3282" w:type="dxa"/>
          </w:tcPr>
          <w:p w14:paraId="0386665E" w14:textId="3442E54A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A91EF8">
              <w:rPr>
                <w:sz w:val="24"/>
                <w:szCs w:val="24"/>
                <w:vertAlign w:val="subscript"/>
              </w:rPr>
              <w:t xml:space="preserve">South East Queensland (North) </w:t>
            </w:r>
          </w:p>
        </w:tc>
        <w:tc>
          <w:tcPr>
            <w:tcW w:w="3283" w:type="dxa"/>
          </w:tcPr>
          <w:p w14:paraId="5611E94E" w14:textId="2634073C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Morayfield State High School P&amp;C</w:t>
            </w:r>
          </w:p>
        </w:tc>
        <w:tc>
          <w:tcPr>
            <w:tcW w:w="3283" w:type="dxa"/>
          </w:tcPr>
          <w:p w14:paraId="08304848" w14:textId="22C1D0C3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Gubbi Gubbi Language Project</w:t>
            </w:r>
          </w:p>
        </w:tc>
      </w:tr>
      <w:tr w:rsidR="00FE0254" w:rsidRPr="00BA29E1" w14:paraId="10043B7A" w14:textId="77777777" w:rsidTr="00BA29E1">
        <w:tc>
          <w:tcPr>
            <w:tcW w:w="3282" w:type="dxa"/>
          </w:tcPr>
          <w:p w14:paraId="38356194" w14:textId="77BFF44F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C21A7E">
              <w:rPr>
                <w:sz w:val="24"/>
                <w:szCs w:val="24"/>
                <w:vertAlign w:val="subscript"/>
              </w:rPr>
              <w:t xml:space="preserve">South East Queensland (North) </w:t>
            </w:r>
          </w:p>
        </w:tc>
        <w:tc>
          <w:tcPr>
            <w:tcW w:w="3283" w:type="dxa"/>
          </w:tcPr>
          <w:p w14:paraId="72ED4367" w14:textId="693DCFBE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Mountain Creek State High School P&amp;C</w:t>
            </w:r>
          </w:p>
        </w:tc>
        <w:tc>
          <w:tcPr>
            <w:tcW w:w="3283" w:type="dxa"/>
          </w:tcPr>
          <w:p w14:paraId="133FC20D" w14:textId="6BA6D47F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Indigenous Language Signage and Artwork</w:t>
            </w:r>
          </w:p>
        </w:tc>
      </w:tr>
      <w:tr w:rsidR="00FE0254" w:rsidRPr="00BA29E1" w14:paraId="313957A6" w14:textId="77777777" w:rsidTr="00BA29E1">
        <w:tc>
          <w:tcPr>
            <w:tcW w:w="3282" w:type="dxa"/>
          </w:tcPr>
          <w:p w14:paraId="0D6A6721" w14:textId="1A0C7536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C21A7E">
              <w:rPr>
                <w:sz w:val="24"/>
                <w:szCs w:val="24"/>
                <w:vertAlign w:val="subscript"/>
              </w:rPr>
              <w:t xml:space="preserve">South East Queensland (North) </w:t>
            </w:r>
          </w:p>
        </w:tc>
        <w:tc>
          <w:tcPr>
            <w:tcW w:w="3283" w:type="dxa"/>
          </w:tcPr>
          <w:p w14:paraId="46030C1E" w14:textId="19EEA672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Yugara Yugarapul Aboriginal Corporation</w:t>
            </w:r>
          </w:p>
        </w:tc>
        <w:tc>
          <w:tcPr>
            <w:tcW w:w="3283" w:type="dxa"/>
          </w:tcPr>
          <w:p w14:paraId="7DF4BE66" w14:textId="32A234B4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Yuggara Language Dictionary </w:t>
            </w:r>
          </w:p>
        </w:tc>
      </w:tr>
      <w:tr w:rsidR="00FE0254" w:rsidRPr="00BA29E1" w14:paraId="01F1DAEE" w14:textId="77777777" w:rsidTr="00BA29E1">
        <w:tc>
          <w:tcPr>
            <w:tcW w:w="3282" w:type="dxa"/>
          </w:tcPr>
          <w:p w14:paraId="7FE45A3C" w14:textId="18C8ED23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2B1379">
              <w:rPr>
                <w:sz w:val="24"/>
                <w:szCs w:val="24"/>
                <w:vertAlign w:val="subscript"/>
              </w:rPr>
              <w:t>South East Queensland (</w:t>
            </w:r>
            <w:r>
              <w:rPr>
                <w:sz w:val="24"/>
                <w:szCs w:val="24"/>
                <w:vertAlign w:val="subscript"/>
              </w:rPr>
              <w:t>South</w:t>
            </w:r>
            <w:r w:rsidRPr="002B1379">
              <w:rPr>
                <w:sz w:val="24"/>
                <w:szCs w:val="24"/>
                <w:vertAlign w:val="subscript"/>
              </w:rPr>
              <w:t xml:space="preserve">) </w:t>
            </w:r>
          </w:p>
        </w:tc>
        <w:tc>
          <w:tcPr>
            <w:tcW w:w="3283" w:type="dxa"/>
          </w:tcPr>
          <w:p w14:paraId="7666B551" w14:textId="1820E960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Mudgeeraba Creek State School P&amp;C</w:t>
            </w:r>
          </w:p>
        </w:tc>
        <w:tc>
          <w:tcPr>
            <w:tcW w:w="3283" w:type="dxa"/>
          </w:tcPr>
          <w:p w14:paraId="5D46D8A3" w14:textId="7D64275D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Celebrating, Sharing and Preserving Yugambeh Language at Mudgeeraba Creek</w:t>
            </w:r>
          </w:p>
        </w:tc>
      </w:tr>
      <w:tr w:rsidR="00FE0254" w:rsidRPr="00BA29E1" w14:paraId="587B58B1" w14:textId="77777777" w:rsidTr="00BA29E1">
        <w:tc>
          <w:tcPr>
            <w:tcW w:w="3282" w:type="dxa"/>
          </w:tcPr>
          <w:p w14:paraId="36689DA6" w14:textId="46813387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2B1379">
              <w:rPr>
                <w:sz w:val="24"/>
                <w:szCs w:val="24"/>
                <w:vertAlign w:val="subscript"/>
              </w:rPr>
              <w:t>South East Queensland (</w:t>
            </w:r>
            <w:r>
              <w:rPr>
                <w:sz w:val="24"/>
                <w:szCs w:val="24"/>
                <w:vertAlign w:val="subscript"/>
              </w:rPr>
              <w:t>South</w:t>
            </w:r>
            <w:r w:rsidRPr="002B1379">
              <w:rPr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3283" w:type="dxa"/>
          </w:tcPr>
          <w:p w14:paraId="6674C431" w14:textId="57FB4218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Scenic Rim Regional Council</w:t>
            </w:r>
          </w:p>
        </w:tc>
        <w:tc>
          <w:tcPr>
            <w:tcW w:w="3283" w:type="dxa"/>
          </w:tcPr>
          <w:p w14:paraId="2897894F" w14:textId="3C62A40C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Indigenous Language in Libraries</w:t>
            </w:r>
          </w:p>
        </w:tc>
      </w:tr>
      <w:tr w:rsidR="00FE0254" w:rsidRPr="00BA29E1" w14:paraId="77C5E54C" w14:textId="77777777" w:rsidTr="00BA29E1">
        <w:tc>
          <w:tcPr>
            <w:tcW w:w="3282" w:type="dxa"/>
          </w:tcPr>
          <w:p w14:paraId="0F065299" w14:textId="65A2A279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2B1379">
              <w:rPr>
                <w:sz w:val="24"/>
                <w:szCs w:val="24"/>
                <w:vertAlign w:val="subscript"/>
              </w:rPr>
              <w:lastRenderedPageBreak/>
              <w:t>South East Queensland (</w:t>
            </w:r>
            <w:r>
              <w:rPr>
                <w:sz w:val="24"/>
                <w:szCs w:val="24"/>
                <w:vertAlign w:val="subscript"/>
              </w:rPr>
              <w:t>South</w:t>
            </w:r>
            <w:r w:rsidRPr="002B1379">
              <w:rPr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3283" w:type="dxa"/>
          </w:tcPr>
          <w:p w14:paraId="009B7853" w14:textId="52CE51D6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Tamborine Mountain State School (School Council/P&amp;C)</w:t>
            </w:r>
          </w:p>
        </w:tc>
        <w:tc>
          <w:tcPr>
            <w:tcW w:w="3283" w:type="dxa"/>
          </w:tcPr>
          <w:p w14:paraId="6763B93A" w14:textId="0C1550A3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Jingeri Gaureima</w:t>
            </w:r>
          </w:p>
        </w:tc>
      </w:tr>
      <w:tr w:rsidR="00FE0254" w:rsidRPr="00BA29E1" w14:paraId="034C2ABB" w14:textId="77777777" w:rsidTr="00BA29E1">
        <w:tc>
          <w:tcPr>
            <w:tcW w:w="3282" w:type="dxa"/>
          </w:tcPr>
          <w:p w14:paraId="7DFA8A3E" w14:textId="2B3FF365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2B1379">
              <w:rPr>
                <w:sz w:val="24"/>
                <w:szCs w:val="24"/>
                <w:vertAlign w:val="subscript"/>
              </w:rPr>
              <w:t>South East Queensland (</w:t>
            </w:r>
            <w:r>
              <w:rPr>
                <w:sz w:val="24"/>
                <w:szCs w:val="24"/>
                <w:vertAlign w:val="subscript"/>
              </w:rPr>
              <w:t>South</w:t>
            </w:r>
            <w:r w:rsidRPr="002B1379">
              <w:rPr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3283" w:type="dxa"/>
          </w:tcPr>
          <w:p w14:paraId="0F96739F" w14:textId="08BC6603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Woodlands Early Education</w:t>
            </w:r>
          </w:p>
        </w:tc>
        <w:tc>
          <w:tcPr>
            <w:tcW w:w="3283" w:type="dxa"/>
          </w:tcPr>
          <w:p w14:paraId="19DE616C" w14:textId="46374687" w:rsidR="00FE0254" w:rsidRPr="00BA29E1" w:rsidRDefault="00FE0254" w:rsidP="00FE0254">
            <w:pPr>
              <w:spacing w:after="0"/>
              <w:rPr>
                <w:sz w:val="24"/>
                <w:szCs w:val="24"/>
                <w:vertAlign w:val="subscript"/>
              </w:rPr>
            </w:pPr>
            <w:r w:rsidRPr="00FE0254">
              <w:rPr>
                <w:sz w:val="24"/>
                <w:szCs w:val="24"/>
                <w:vertAlign w:val="subscript"/>
              </w:rPr>
              <w:t>Indigenous Language and Culture Week</w:t>
            </w:r>
          </w:p>
        </w:tc>
      </w:tr>
    </w:tbl>
    <w:p w14:paraId="078526FE" w14:textId="77777777" w:rsidR="004B60C4" w:rsidRDefault="004B60C4">
      <w:pPr>
        <w:spacing w:after="0"/>
        <w:rPr>
          <w:vertAlign w:val="subscript"/>
        </w:rPr>
      </w:pPr>
    </w:p>
    <w:sectPr w:rsidR="004B60C4" w:rsidSect="00AB6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2573D" w14:textId="77777777" w:rsidR="005A1EFB" w:rsidRDefault="005A1EFB" w:rsidP="00634632">
      <w:pPr>
        <w:spacing w:after="0"/>
      </w:pPr>
      <w:r>
        <w:separator/>
      </w:r>
    </w:p>
  </w:endnote>
  <w:endnote w:type="continuationSeparator" w:id="0">
    <w:p w14:paraId="5DAC570A" w14:textId="77777777" w:rsidR="005A1EFB" w:rsidRDefault="005A1EFB" w:rsidP="006346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063576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F05423" w14:textId="77777777" w:rsidR="00E81CED" w:rsidRDefault="00E81CED" w:rsidP="00AB15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D8C0AB" w14:textId="77777777" w:rsidR="00E81CED" w:rsidRDefault="00E81CED" w:rsidP="00E81C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auto"/>
      </w:rPr>
      <w:id w:val="-1079132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01ADAB" w14:textId="77777777" w:rsidR="00E81CED" w:rsidRPr="00B26941" w:rsidRDefault="00E81CED" w:rsidP="00AB15E0">
        <w:pPr>
          <w:pStyle w:val="Footer"/>
          <w:framePr w:wrap="none" w:vAnchor="text" w:hAnchor="margin" w:xAlign="right" w:y="1"/>
          <w:rPr>
            <w:rStyle w:val="PageNumber"/>
            <w:color w:val="auto"/>
          </w:rPr>
        </w:pPr>
        <w:r w:rsidRPr="00B26941">
          <w:rPr>
            <w:rStyle w:val="PageNumber"/>
            <w:color w:val="auto"/>
          </w:rPr>
          <w:fldChar w:fldCharType="begin"/>
        </w:r>
        <w:r w:rsidRPr="00B26941">
          <w:rPr>
            <w:rStyle w:val="PageNumber"/>
            <w:color w:val="auto"/>
          </w:rPr>
          <w:instrText xml:space="preserve"> PAGE </w:instrText>
        </w:r>
        <w:r w:rsidRPr="00B26941">
          <w:rPr>
            <w:rStyle w:val="PageNumber"/>
            <w:color w:val="auto"/>
          </w:rPr>
          <w:fldChar w:fldCharType="separate"/>
        </w:r>
        <w:r w:rsidR="0028386C">
          <w:rPr>
            <w:rStyle w:val="PageNumber"/>
            <w:noProof/>
            <w:color w:val="auto"/>
          </w:rPr>
          <w:t>2</w:t>
        </w:r>
        <w:r w:rsidRPr="00B26941">
          <w:rPr>
            <w:rStyle w:val="PageNumber"/>
            <w:color w:val="auto"/>
          </w:rPr>
          <w:fldChar w:fldCharType="end"/>
        </w:r>
      </w:p>
    </w:sdtContent>
  </w:sdt>
  <w:p w14:paraId="35703C1C" w14:textId="149B4944" w:rsidR="00165BF0" w:rsidRPr="00B26941" w:rsidRDefault="00E81CED" w:rsidP="00E81CED">
    <w:pPr>
      <w:pStyle w:val="Footer"/>
      <w:tabs>
        <w:tab w:val="clear" w:pos="4680"/>
        <w:tab w:val="clear" w:pos="9360"/>
        <w:tab w:val="right" w:pos="9781"/>
      </w:tabs>
      <w:ind w:right="360"/>
      <w:rPr>
        <w:color w:val="auto"/>
      </w:rPr>
    </w:pPr>
    <w:r w:rsidRPr="00B26941">
      <w:rPr>
        <w:color w:val="auto"/>
      </w:rPr>
      <w:t xml:space="preserve">Indigenous Languages Grants </w:t>
    </w:r>
    <w:r w:rsidR="00B26941">
      <w:rPr>
        <w:color w:val="auto"/>
      </w:rPr>
      <w:t>2020</w:t>
    </w:r>
    <w:r w:rsidRPr="00B26941">
      <w:rPr>
        <w:color w:val="aut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2C98B" w14:textId="77777777" w:rsidR="0028386C" w:rsidRDefault="00283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192F1" w14:textId="77777777" w:rsidR="005A1EFB" w:rsidRDefault="005A1EFB" w:rsidP="00634632">
      <w:pPr>
        <w:spacing w:after="0"/>
      </w:pPr>
      <w:r>
        <w:separator/>
      </w:r>
    </w:p>
  </w:footnote>
  <w:footnote w:type="continuationSeparator" w:id="0">
    <w:p w14:paraId="0B8A5DD0" w14:textId="77777777" w:rsidR="005A1EFB" w:rsidRDefault="005A1EFB" w:rsidP="006346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B7831" w14:textId="77777777" w:rsidR="0028386C" w:rsidRDefault="00283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CAA3" w14:textId="050329A7" w:rsidR="00B26941" w:rsidRDefault="00B26941">
    <w:pPr>
      <w:pStyle w:val="Header"/>
    </w:pPr>
    <w:r>
      <w:rPr>
        <w:noProof/>
      </w:rPr>
      <w:drawing>
        <wp:inline distT="0" distB="0" distL="0" distR="0" wp14:anchorId="65619D6B" wp14:editId="1967E2F4">
          <wp:extent cx="720000" cy="720000"/>
          <wp:effectExtent l="0" t="0" r="444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lg_ic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A4145" w14:textId="21791CF6" w:rsidR="009806A6" w:rsidRDefault="00DD29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58BEDE" wp14:editId="402ABBD6">
              <wp:simplePos x="0" y="0"/>
              <wp:positionH relativeFrom="column">
                <wp:posOffset>-85296</wp:posOffset>
              </wp:positionH>
              <wp:positionV relativeFrom="paragraph">
                <wp:posOffset>-219710</wp:posOffset>
              </wp:positionV>
              <wp:extent cx="8665828" cy="461394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5828" cy="4613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8407FC" w14:textId="231AD91A" w:rsidR="00DD29C6" w:rsidRPr="001703DB" w:rsidRDefault="00DD29C6" w:rsidP="00DD29C6">
                          <w:pPr>
                            <w:pStyle w:val="Documenttitle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8BE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7pt;margin-top:-17.3pt;width:682.35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cCLwIAAFEEAAAOAAAAZHJzL2Uyb0RvYy54bWysVFFv2jAQfp+0/2D5fQRoYBQRKtaKaVLV&#10;VoKqz8axSSTb59mGhP36nZ1AUbenaS/O+e585/u+z1nctVqRo3C+BlPQ0WBIiTAcytrsC/q6XX+Z&#10;UeIDMyVTYERBT8LTu+XnT4vGzsUYKlClcASLGD9vbEGrEOw8yzyvhGZ+AFYYDEpwmgXcun1WOtZg&#10;da2y8XA4zRpwpXXAhffofeiCdJnqSyl4eJbSi0BUQfFuIa0urbu4ZssFm+8ds1XN+2uwf7iFZrXB&#10;ppdSDywwcnD1H6V0zR14kGHAQWcgZc1FmgGnGQ0/TLOpmBVpFgTH2wtM/v+V5U/HF0fqsqA5JYZp&#10;pGgr2kC+QUvyiE5j/RyTNhbTQotuZPns9+iMQ7fS6fjFcQjGEefTBdtYjKNzNp1OZmNUA8dYPh3d&#10;3Kby2ftp63z4LkCTaBTUIXcJUnZ89AFvgqnnlNjMwLpWKvGnDGkKOr2ZDNOBSwRPKIMH4wzdXaMV&#10;2l3bD7aD8oRzOeh04S1f19j8kfnwwhwKAUdBcYdnXKQCbAK9RUkF7tff/DEf+cEoJQ0Kq6D+54E5&#10;QYn6YZC521GeRyWmTT75OsaNu47sriPmoO8BtTvCZ2R5MmN+UGdTOtBv+AZWsSuGmOHYu6DhbN6H&#10;Tu74hrhYrVISas+y8Gg2lsfSEc4I7bZ9Y872+Adk7gnOEmTzDzR0uR0Rq0MAWSeOIsAdqj3uqNtE&#10;Xf/G4sO43qes9z/B8jcAAAD//wMAUEsDBBQABgAIAAAAIQB7g6Xg4gAAAAsBAAAPAAAAZHJzL2Rv&#10;d25yZXYueG1sTI9NS8NAEIbvgv9hGcFbu0m3LSFmU0qgCKKH1l68TbLTJLgfMbtto7/e7UlvM8zD&#10;O89bbCaj2YVG3zsrIZ0nwMg2TvW2lXB8380yYD6gVaidJQnf5GFT3t8VmCt3tXu6HELLYoj1OUro&#10;Qhhyzn3TkUE/dwPZeDu50WCI69hyNeI1hhvNF0my5gZ7Gz90OFDVUfN5OBsJL9XuDff1wmQ/unp+&#10;PW2Hr+PHSsrHh2n7BCzQFP5guOlHdSijU+3OVnmmJcxSsYxoHMRyDexGiFUqgNUSRJYCLwv+v0P5&#10;CwAA//8DAFBLAQItABQABgAIAAAAIQC2gziS/gAAAOEBAAATAAAAAAAAAAAAAAAAAAAAAABbQ29u&#10;dGVudF9UeXBlc10ueG1sUEsBAi0AFAAGAAgAAAAhADj9If/WAAAAlAEAAAsAAAAAAAAAAAAAAAAA&#10;LwEAAF9yZWxzLy5yZWxzUEsBAi0AFAAGAAgAAAAhAI7UZwIvAgAAUQQAAA4AAAAAAAAAAAAAAAAA&#10;LgIAAGRycy9lMm9Eb2MueG1sUEsBAi0AFAAGAAgAAAAhAHuDpeDiAAAACwEAAA8AAAAAAAAAAAAA&#10;AAAAiQQAAGRycy9kb3ducmV2LnhtbFBLBQYAAAAABAAEAPMAAACYBQAAAAA=&#10;" filled="f" stroked="f" strokeweight=".5pt">
              <v:textbox>
                <w:txbxContent>
                  <w:p w14:paraId="418407FC" w14:textId="231AD91A" w:rsidR="00DD29C6" w:rsidRPr="001703DB" w:rsidRDefault="00DD29C6" w:rsidP="00DD29C6">
                    <w:pPr>
                      <w:pStyle w:val="Documenttitle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B30392">
      <w:rPr>
        <w:noProof/>
      </w:rPr>
      <w:drawing>
        <wp:anchor distT="0" distB="0" distL="114300" distR="114300" simplePos="0" relativeHeight="251658240" behindDoc="1" locked="0" layoutInCell="1" allowOverlap="1" wp14:anchorId="43E559A7" wp14:editId="51D761F4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60000" cy="990000"/>
          <wp:effectExtent l="0" t="0" r="3175" b="635"/>
          <wp:wrapNone/>
          <wp:docPr id="2" name="Picture 2" descr="A picture containing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i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AA9539" w14:textId="77777777" w:rsidR="00634632" w:rsidRDefault="00634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A9C7C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C59D52"/>
      </w:rPr>
    </w:lvl>
  </w:abstractNum>
  <w:abstractNum w:abstractNumId="1" w15:restartNumberingAfterBreak="0">
    <w:nsid w:val="FFFFFF89"/>
    <w:multiLevelType w:val="singleLevel"/>
    <w:tmpl w:val="6AEAFFC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B9B6B"/>
      </w:rPr>
    </w:lvl>
  </w:abstractNum>
  <w:abstractNum w:abstractNumId="2" w15:restartNumberingAfterBreak="0">
    <w:nsid w:val="30D05207"/>
    <w:multiLevelType w:val="hybridMultilevel"/>
    <w:tmpl w:val="65C21B1A"/>
    <w:lvl w:ilvl="0" w:tplc="153E70C0">
      <w:start w:val="1"/>
      <w:numFmt w:val="bullet"/>
      <w:pStyle w:val="ListBullet2"/>
      <w:lvlText w:val="-"/>
      <w:lvlJc w:val="left"/>
      <w:pPr>
        <w:ind w:left="720" w:hanging="360"/>
      </w:pPr>
      <w:rPr>
        <w:rFonts w:ascii="Courier New" w:hAnsi="Courier New" w:hint="default"/>
        <w:color w:val="C59D5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32"/>
    <w:rsid w:val="000009AE"/>
    <w:rsid w:val="001309D0"/>
    <w:rsid w:val="00165BF0"/>
    <w:rsid w:val="001703DB"/>
    <w:rsid w:val="0028386C"/>
    <w:rsid w:val="003B6D52"/>
    <w:rsid w:val="00410663"/>
    <w:rsid w:val="00480574"/>
    <w:rsid w:val="004B60C4"/>
    <w:rsid w:val="004D37FA"/>
    <w:rsid w:val="005A1EFB"/>
    <w:rsid w:val="00626507"/>
    <w:rsid w:val="00634632"/>
    <w:rsid w:val="006C179E"/>
    <w:rsid w:val="007A01EC"/>
    <w:rsid w:val="008C2B6D"/>
    <w:rsid w:val="009316AA"/>
    <w:rsid w:val="009806A6"/>
    <w:rsid w:val="009B6333"/>
    <w:rsid w:val="009E76E9"/>
    <w:rsid w:val="00A47AE7"/>
    <w:rsid w:val="00AB6B35"/>
    <w:rsid w:val="00B26941"/>
    <w:rsid w:val="00B30392"/>
    <w:rsid w:val="00BA29E1"/>
    <w:rsid w:val="00C316DF"/>
    <w:rsid w:val="00C62DF1"/>
    <w:rsid w:val="00CA2427"/>
    <w:rsid w:val="00D25C55"/>
    <w:rsid w:val="00DD29C6"/>
    <w:rsid w:val="00E8148A"/>
    <w:rsid w:val="00E81CED"/>
    <w:rsid w:val="00F23D7E"/>
    <w:rsid w:val="00F97E22"/>
    <w:rsid w:val="00FD09FB"/>
    <w:rsid w:val="00F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1C6F8"/>
  <w15:chartTrackingRefBased/>
  <w15:docId w15:val="{CA6ACAED-0139-584C-BAB1-A3E9760E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32"/>
    <w:pPr>
      <w:spacing w:after="120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E76E9"/>
    <w:pPr>
      <w:keepNext/>
      <w:spacing w:after="180"/>
      <w:outlineLvl w:val="0"/>
    </w:pPr>
    <w:rPr>
      <w:rFonts w:cs="Arial"/>
      <w:bCs/>
      <w:noProof/>
      <w:color w:val="039DB3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E76E9"/>
    <w:pPr>
      <w:keepNext/>
      <w:pBdr>
        <w:bottom w:val="dotted" w:sz="8" w:space="1" w:color="8C8588"/>
      </w:pBdr>
      <w:outlineLvl w:val="1"/>
    </w:pPr>
    <w:rPr>
      <w:rFonts w:cs="Arial"/>
      <w:b/>
      <w:bCs/>
      <w:iCs/>
      <w:color w:val="C59D52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632"/>
  </w:style>
  <w:style w:type="paragraph" w:styleId="Footer">
    <w:name w:val="footer"/>
    <w:basedOn w:val="Normal"/>
    <w:link w:val="FooterChar"/>
    <w:uiPriority w:val="99"/>
    <w:unhideWhenUsed/>
    <w:rsid w:val="00E81CED"/>
    <w:pPr>
      <w:tabs>
        <w:tab w:val="center" w:pos="4680"/>
        <w:tab w:val="right" w:pos="9360"/>
      </w:tabs>
    </w:pPr>
    <w:rPr>
      <w:rFonts w:cs="Arial"/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81CED"/>
    <w:rPr>
      <w:rFonts w:ascii="Arial" w:eastAsia="Times New Roman" w:hAnsi="Arial" w:cs="Arial"/>
      <w:color w:val="FFFFFF" w:themeColor="background1"/>
      <w:sz w:val="18"/>
      <w:szCs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9E76E9"/>
    <w:rPr>
      <w:rFonts w:ascii="Arial" w:eastAsia="Times New Roman" w:hAnsi="Arial" w:cs="Arial"/>
      <w:bCs/>
      <w:noProof/>
      <w:color w:val="039DB3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E76E9"/>
    <w:rPr>
      <w:rFonts w:ascii="Arial" w:eastAsia="Times New Roman" w:hAnsi="Arial" w:cs="Arial"/>
      <w:b/>
      <w:bCs/>
      <w:iCs/>
      <w:color w:val="C59D52"/>
    </w:rPr>
  </w:style>
  <w:style w:type="paragraph" w:styleId="ListBullet">
    <w:name w:val="List Bullet"/>
    <w:basedOn w:val="Normal"/>
    <w:rsid w:val="008C2B6D"/>
    <w:pPr>
      <w:numPr>
        <w:numId w:val="1"/>
      </w:numPr>
      <w:spacing w:line="276" w:lineRule="auto"/>
      <w:contextualSpacing/>
    </w:pPr>
    <w:rPr>
      <w:rFonts w:cs="Arial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81CED"/>
  </w:style>
  <w:style w:type="paragraph" w:styleId="ListBullet2">
    <w:name w:val="List Bullet 2"/>
    <w:basedOn w:val="ListBullet"/>
    <w:rsid w:val="00634632"/>
    <w:pPr>
      <w:numPr>
        <w:numId w:val="2"/>
      </w:numPr>
    </w:pPr>
  </w:style>
  <w:style w:type="paragraph" w:styleId="ListNumber">
    <w:name w:val="List Number"/>
    <w:basedOn w:val="Normal"/>
    <w:rsid w:val="00634632"/>
    <w:pPr>
      <w:numPr>
        <w:numId w:val="3"/>
      </w:numPr>
      <w:spacing w:after="60"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qFormat/>
    <w:rsid w:val="00DD29C6"/>
    <w:pPr>
      <w:spacing w:after="0"/>
    </w:pPr>
    <w:rPr>
      <w:color w:val="FFFFFF" w:themeColor="background1"/>
      <w:sz w:val="30"/>
      <w:szCs w:val="30"/>
    </w:rPr>
  </w:style>
  <w:style w:type="table" w:styleId="TableGrid">
    <w:name w:val="Table Grid"/>
    <w:basedOn w:val="TableNormal"/>
    <w:uiPriority w:val="39"/>
    <w:rsid w:val="00BA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Indigenous Languages Grants 2020 grants recipients</vt:lpstr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Languages Grants 2020 grants recipients</dc:title>
  <dc:subject>List of recipients of the 2020 Indigenous Languages Grants</dc:subject>
  <dc:creator>Queensland Government</dc:creator>
  <cp:keywords>Indigenous Languages Grants, ILG, 2020 grants recipients</cp:keywords>
  <dc:description/>
  <cp:lastModifiedBy>Ted Lewis</cp:lastModifiedBy>
  <cp:revision>4</cp:revision>
  <dcterms:created xsi:type="dcterms:W3CDTF">2021-06-20T23:13:00Z</dcterms:created>
  <dcterms:modified xsi:type="dcterms:W3CDTF">2021-06-25T03:17:00Z</dcterms:modified>
</cp:coreProperties>
</file>