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905C2" w:rsidRPr="006F50C5" w14:paraId="6063BB4D" w14:textId="77777777" w:rsidTr="000905C2">
        <w:tc>
          <w:tcPr>
            <w:tcW w:w="12126" w:type="dxa"/>
          </w:tcPr>
          <w:p w14:paraId="3070546E" w14:textId="77777777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TO TAKE SHELTER</w:t>
            </w:r>
          </w:p>
        </w:tc>
      </w:tr>
      <w:tr w:rsidR="000905C2" w:rsidRPr="006F50C5" w14:paraId="6B078E54" w14:textId="77777777" w:rsidTr="000905C2">
        <w:tc>
          <w:tcPr>
            <w:tcW w:w="12126" w:type="dxa"/>
          </w:tcPr>
          <w:p w14:paraId="6D1573C7" w14:textId="77777777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05C2" w:rsidRPr="006F50C5" w14:paraId="4CE9F2B2" w14:textId="77777777" w:rsidTr="000905C2">
        <w:tc>
          <w:tcPr>
            <w:tcW w:w="12126" w:type="dxa"/>
          </w:tcPr>
          <w:p w14:paraId="1BEC223B" w14:textId="77777777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0500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0905C2" w:rsidRPr="006F50C5" w14:paraId="00EC68B4" w14:textId="77777777" w:rsidTr="000905C2">
        <w:tc>
          <w:tcPr>
            <w:tcW w:w="12126" w:type="dxa"/>
          </w:tcPr>
          <w:p w14:paraId="46107885" w14:textId="3610244A" w:rsidR="000905C2" w:rsidRPr="006F50C5" w:rsidRDefault="000905C2" w:rsidP="0091205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F01B7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905008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F01B7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p w14:paraId="7A0FE00F" w14:textId="6071AB06" w:rsidR="00986CD7" w:rsidRPr="000905C2" w:rsidRDefault="000905C2" w:rsidP="00BA76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905008">
        <w:rPr>
          <w:rFonts w:ascii="Arial" w:hAnsi="Arial" w:cs="Arial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FBAD834" wp14:editId="3C882932">
            <wp:simplePos x="0" y="0"/>
            <wp:positionH relativeFrom="column">
              <wp:posOffset>-147108</wp:posOffset>
            </wp:positionH>
            <wp:positionV relativeFrom="paragraph">
              <wp:posOffset>-634609</wp:posOffset>
            </wp:positionV>
            <wp:extent cx="7645090" cy="14560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090" cy="1456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B12B3" w14:textId="77777777" w:rsidR="00F01B76" w:rsidRPr="00CA4EB5" w:rsidRDefault="00F01B76" w:rsidP="00F01B7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CA4EB5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CA4EB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A4EB5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A4EB5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6E395AAE" w14:textId="77777777" w:rsidR="00F01B76" w:rsidRPr="00CA4EB5" w:rsidRDefault="00F01B76" w:rsidP="00F01B7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CA4EB5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CA4EB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A4EB5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CA4EB5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CA4EB5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2958B694" w14:textId="77777777" w:rsidR="00F01B76" w:rsidRPr="00CA4EB5" w:rsidRDefault="00F01B76" w:rsidP="00F01B7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B611EDC" w14:textId="77777777" w:rsidR="00F01B76" w:rsidRPr="00CA4EB5" w:rsidRDefault="00F01B76" w:rsidP="00F01B76">
      <w:p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CA4EB5">
        <w:rPr>
          <w:rFonts w:ascii="Arial" w:hAnsi="Arial" w:cs="Arial"/>
          <w:sz w:val="20"/>
          <w:szCs w:val="20"/>
        </w:rPr>
        <w:t>advises people in the following area(s):</w:t>
      </w:r>
    </w:p>
    <w:p w14:paraId="67E9C89E" w14:textId="77777777" w:rsidR="00F01B76" w:rsidRPr="00CA4EB5" w:rsidRDefault="00F01B76" w:rsidP="00F01B7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A4EB5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0EC2486B" w14:textId="77777777" w:rsidR="00F01B76" w:rsidRPr="00CA4EB5" w:rsidRDefault="00F01B76" w:rsidP="00F01B76">
      <w:pPr>
        <w:spacing w:after="0"/>
        <w:rPr>
          <w:rFonts w:ascii="Arial" w:hAnsi="Arial" w:cs="Arial"/>
          <w:sz w:val="20"/>
          <w:szCs w:val="20"/>
        </w:rPr>
      </w:pPr>
    </w:p>
    <w:p w14:paraId="4E60DD61" w14:textId="77777777" w:rsidR="00F01B76" w:rsidRPr="00CA4EB5" w:rsidRDefault="00F01B76" w:rsidP="00F01B76">
      <w:p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to </w:t>
      </w:r>
      <w:r w:rsidRPr="00CA4EB5">
        <w:rPr>
          <w:rFonts w:ascii="Arial" w:hAnsi="Arial" w:cs="Arial"/>
          <w:b/>
          <w:sz w:val="20"/>
          <w:szCs w:val="20"/>
        </w:rPr>
        <w:t xml:space="preserve">PREPARE TO TAKE SHELTER </w:t>
      </w:r>
      <w:r w:rsidRPr="00CA4EB5">
        <w:rPr>
          <w:rFonts w:ascii="Arial" w:hAnsi="Arial" w:cs="Arial"/>
          <w:sz w:val="20"/>
          <w:szCs w:val="20"/>
        </w:rPr>
        <w:t xml:space="preserve">for Tropical Cyclone </w:t>
      </w:r>
      <w:r w:rsidRPr="00CA4EB5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CA4EB5">
        <w:rPr>
          <w:rFonts w:ascii="Arial" w:hAnsi="Arial" w:cs="Arial"/>
          <w:sz w:val="20"/>
          <w:szCs w:val="20"/>
        </w:rPr>
        <w:t xml:space="preserve">that is </w:t>
      </w:r>
      <w:r w:rsidRPr="00CA4EB5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CA4EB5">
        <w:rPr>
          <w:rFonts w:ascii="Arial" w:hAnsi="Arial" w:cs="Arial"/>
          <w:sz w:val="20"/>
          <w:szCs w:val="20"/>
        </w:rPr>
        <w:t xml:space="preserve"> the Queensland coast.</w:t>
      </w:r>
    </w:p>
    <w:p w14:paraId="7519A807" w14:textId="77777777" w:rsidR="00F01B76" w:rsidRPr="00CA4EB5" w:rsidRDefault="00F01B76" w:rsidP="00F01B76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45013EB" w14:textId="77777777" w:rsidR="00F01B76" w:rsidRPr="00CA4EB5" w:rsidRDefault="00F01B76" w:rsidP="00F01B76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CA4EB5">
        <w:rPr>
          <w:rFonts w:ascii="Arial" w:hAnsi="Arial" w:cs="Arial"/>
          <w:color w:val="FF0000"/>
          <w:sz w:val="20"/>
          <w:szCs w:val="20"/>
        </w:rPr>
        <w:t>An [evacuation centre/registration point/assembly area] has been set up here (insert link/area)</w:t>
      </w:r>
    </w:p>
    <w:p w14:paraId="3F19167B" w14:textId="77777777" w:rsidR="00F01B76" w:rsidRPr="00CA4EB5" w:rsidRDefault="00F01B76" w:rsidP="00F01B7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DA96B1" w14:textId="77777777" w:rsidR="00E57FC6" w:rsidRDefault="00E57FC6" w:rsidP="00E57FC6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151B48F9" w14:textId="77777777" w:rsidR="00F01B76" w:rsidRPr="00CA4EB5" w:rsidRDefault="00F01B76" w:rsidP="00F01B76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2CB4076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CA4EB5">
        <w:rPr>
          <w:rFonts w:ascii="Arial" w:hAnsi="Arial" w:cs="Arial"/>
          <w:b/>
          <w:sz w:val="20"/>
          <w:szCs w:val="20"/>
        </w:rPr>
        <w:t>What are we expecting?</w:t>
      </w:r>
    </w:p>
    <w:p w14:paraId="5A74DE0F" w14:textId="77777777" w:rsidR="00F01B76" w:rsidRPr="00CA4EB5" w:rsidRDefault="00F01B76" w:rsidP="00F01B76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CA4EB5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6D31DE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5077D491" w14:textId="77777777" w:rsidR="00F01B76" w:rsidRPr="00CA4EB5" w:rsidRDefault="00F01B76" w:rsidP="00F01B76">
      <w:pPr>
        <w:pStyle w:val="Bullets"/>
        <w:spacing w:before="0" w:after="0"/>
        <w:rPr>
          <w:rFonts w:ascii="Arial" w:hAnsi="Arial" w:cs="Arial"/>
          <w:color w:val="00B0F0"/>
          <w:sz w:val="20"/>
          <w:szCs w:val="20"/>
        </w:rPr>
      </w:pPr>
    </w:p>
    <w:p w14:paraId="2022A6D4" w14:textId="77777777" w:rsidR="00F01B76" w:rsidRPr="00CA4EB5" w:rsidRDefault="00F01B76" w:rsidP="00F01B76">
      <w:pPr>
        <w:pStyle w:val="Bullets"/>
        <w:spacing w:before="0" w:after="0"/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CA4EB5">
        <w:rPr>
          <w:rFonts w:ascii="Arial" w:hAnsi="Arial" w:cs="Arial"/>
          <w:color w:val="00B0F0"/>
          <w:sz w:val="20"/>
          <w:szCs w:val="20"/>
        </w:rPr>
        <w:t xml:space="preserve">The tropical cyclone could cross the coast near </w:t>
      </w:r>
      <w:r w:rsidRPr="00CA4EB5">
        <w:rPr>
          <w:rFonts w:ascii="Arial" w:hAnsi="Arial" w:cs="Arial"/>
          <w:color w:val="FF0000"/>
          <w:sz w:val="20"/>
          <w:szCs w:val="20"/>
        </w:rPr>
        <w:t>[location]</w:t>
      </w:r>
      <w:r w:rsidRPr="00CA4EB5">
        <w:rPr>
          <w:rFonts w:ascii="Arial" w:hAnsi="Arial" w:cs="Arial"/>
          <w:sz w:val="20"/>
          <w:szCs w:val="20"/>
        </w:rPr>
        <w:t xml:space="preserve"> </w:t>
      </w:r>
      <w:r w:rsidRPr="00CA4EB5">
        <w:rPr>
          <w:rFonts w:ascii="Arial" w:hAnsi="Arial" w:cs="Arial"/>
          <w:color w:val="00B0F0"/>
          <w:sz w:val="20"/>
          <w:szCs w:val="20"/>
        </w:rPr>
        <w:t xml:space="preserve">by </w:t>
      </w:r>
      <w:r w:rsidRPr="00CA4EB5">
        <w:rPr>
          <w:rFonts w:ascii="Arial" w:hAnsi="Arial" w:cs="Arial"/>
          <w:color w:val="FF0000"/>
          <w:sz w:val="20"/>
          <w:szCs w:val="20"/>
        </w:rPr>
        <w:t>[time: tomorrow or day of the week]</w:t>
      </w:r>
      <w:r w:rsidRPr="00CA4EB5">
        <w:rPr>
          <w:rFonts w:ascii="Arial" w:hAnsi="Arial" w:cs="Arial"/>
          <w:sz w:val="20"/>
          <w:szCs w:val="20"/>
        </w:rPr>
        <w:t xml:space="preserve">. </w:t>
      </w:r>
      <w:r w:rsidRPr="00CA4EB5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be dangerous as it gets closer to land. You can expect:</w:t>
      </w:r>
    </w:p>
    <w:p w14:paraId="6C66D8EC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409CC1A2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58BD2CE8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Places near the coast could get dangerous storm surge and flood.</w:t>
      </w:r>
    </w:p>
    <w:p w14:paraId="6C709DF0" w14:textId="77777777" w:rsidR="00F01B76" w:rsidRPr="00CA4EB5" w:rsidRDefault="00F01B76" w:rsidP="00F01B7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CA4EB5">
        <w:rPr>
          <w:rFonts w:ascii="Arial" w:hAnsi="Arial" w:cs="Arial"/>
          <w:color w:val="00B0F0"/>
          <w:sz w:val="20"/>
          <w:szCs w:val="20"/>
        </w:rPr>
        <w:t>Heavy rain [and storm surge] may cause flooding in some places.</w:t>
      </w:r>
    </w:p>
    <w:p w14:paraId="37680257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</w:p>
    <w:p w14:paraId="2C2E8AB7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CA4EB5">
        <w:rPr>
          <w:rFonts w:ascii="Arial" w:hAnsi="Arial" w:cs="Arial"/>
          <w:b/>
          <w:sz w:val="20"/>
          <w:szCs w:val="20"/>
        </w:rPr>
        <w:t>What you need to do:</w:t>
      </w:r>
    </w:p>
    <w:p w14:paraId="108C506C" w14:textId="77777777" w:rsidR="00F01B76" w:rsidRPr="0037091E" w:rsidRDefault="00F01B76" w:rsidP="00F01B76">
      <w:pPr>
        <w:numPr>
          <w:ilvl w:val="0"/>
          <w:numId w:val="12"/>
        </w:numPr>
        <w:spacing w:after="0"/>
        <w:ind w:left="709" w:hanging="425"/>
        <w:contextualSpacing/>
        <w:rPr>
          <w:rFonts w:ascii="Arial" w:eastAsia="Calibri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Find out how to ready for a </w:t>
      </w:r>
      <w:r w:rsidRPr="006E52AF">
        <w:rPr>
          <w:rFonts w:ascii="Arial" w:eastAsia="Calibri" w:hAnsi="Arial" w:cs="Arial"/>
          <w:sz w:val="20"/>
          <w:szCs w:val="20"/>
        </w:rPr>
        <w:t xml:space="preserve">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71F5ECB7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Find the strongest and safest room in the building you are in. This will be away from big windows. It could be a bathroom, walk-in wardrobe, or hallway. Shelter here when the tropical cyclone comes. </w:t>
      </w:r>
    </w:p>
    <w:p w14:paraId="02870C24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Cover windows with plywood, a mattress or heavy blanket. Shelter under a mattress if the roof comes off.</w:t>
      </w:r>
    </w:p>
    <w:p w14:paraId="11E964AC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Put your emergency kit in your safe room.</w:t>
      </w:r>
    </w:p>
    <w:p w14:paraId="41C7D8AD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Do not use gas or generators inside. Fumes can be deadly.</w:t>
      </w:r>
    </w:p>
    <w:p w14:paraId="2AD04C8D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Fill your car with fuel or charge it, and park it undercover. Do not park under a tree. </w:t>
      </w:r>
    </w:p>
    <w:p w14:paraId="14157FB0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Store or tie down outside items, like caravans, boats, trailers, outdoor furniture, gas bottles, toys and play equipment.</w:t>
      </w:r>
    </w:p>
    <w:p w14:paraId="17D03AD6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Move outdoor furniture inside or sink it in your pool so it doesn’t fly around in strong winds.</w:t>
      </w:r>
    </w:p>
    <w:p w14:paraId="2A6DEA8D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 xml:space="preserve">Boil and conserve water for drinking, cooking, and bathing, in case water supplies are impacted. </w:t>
      </w:r>
    </w:p>
    <w:p w14:paraId="55CBEFA6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Be ready to turn off power, solar, water and gas to your house if you can and if it is safe.</w:t>
      </w:r>
    </w:p>
    <w:p w14:paraId="0BB597A3" w14:textId="77777777" w:rsidR="00F01B76" w:rsidRPr="00CA4EB5" w:rsidRDefault="00F01B76" w:rsidP="00F01B7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CA4EB5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50870402" w14:textId="77777777" w:rsidR="00F01B76" w:rsidRPr="00CA4EB5" w:rsidRDefault="00F01B76" w:rsidP="00F01B76">
      <w:pPr>
        <w:spacing w:after="0"/>
        <w:rPr>
          <w:rFonts w:ascii="Arial" w:hAnsi="Arial" w:cs="Arial"/>
          <w:b/>
          <w:color w:val="00B0F0"/>
          <w:sz w:val="20"/>
          <w:szCs w:val="20"/>
        </w:rPr>
      </w:pPr>
    </w:p>
    <w:p w14:paraId="66B1989E" w14:textId="77777777" w:rsidR="00F01B76" w:rsidRPr="007C214D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7C214D">
        <w:rPr>
          <w:rFonts w:ascii="Arial" w:hAnsi="Arial" w:cs="Arial"/>
          <w:b/>
          <w:sz w:val="20"/>
          <w:szCs w:val="20"/>
        </w:rPr>
        <w:t>If you are a tourist, visitor, camper or caravanner:</w:t>
      </w:r>
    </w:p>
    <w:p w14:paraId="4638C1B6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>Campers and caravanners should pack up now.</w:t>
      </w:r>
    </w:p>
    <w:p w14:paraId="0A6C3491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>Visitors should move to an evacuation centre, registration point or assembly area.</w:t>
      </w:r>
    </w:p>
    <w:p w14:paraId="74296328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 xml:space="preserve">Airports and highways could close if the tropical cyclone gets closer. </w:t>
      </w:r>
    </w:p>
    <w:p w14:paraId="72CDF67B" w14:textId="77777777" w:rsidR="00F01B76" w:rsidRPr="007C214D" w:rsidRDefault="00F01B76" w:rsidP="00F01B76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7C214D">
        <w:rPr>
          <w:rFonts w:ascii="Arial" w:hAnsi="Arial" w:cs="Arial"/>
          <w:sz w:val="20"/>
          <w:szCs w:val="20"/>
        </w:rPr>
        <w:t>If you choose to stay, ask accommodation staff where to shelter if the tropical cyclone hits.</w:t>
      </w:r>
    </w:p>
    <w:p w14:paraId="6275BDC0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9FD4C56" w14:textId="77777777" w:rsidR="00F01B76" w:rsidRPr="00CA4EB5" w:rsidRDefault="00F01B76" w:rsidP="00F01B76">
      <w:pPr>
        <w:spacing w:after="0"/>
        <w:rPr>
          <w:rFonts w:ascii="Arial" w:hAnsi="Arial" w:cs="Arial"/>
          <w:b/>
          <w:sz w:val="20"/>
          <w:szCs w:val="20"/>
        </w:rPr>
      </w:pPr>
      <w:r w:rsidRPr="00CA4EB5">
        <w:rPr>
          <w:rFonts w:ascii="Arial" w:hAnsi="Arial" w:cs="Arial"/>
          <w:b/>
          <w:sz w:val="20"/>
          <w:szCs w:val="20"/>
        </w:rPr>
        <w:t>For more information:</w:t>
      </w:r>
    </w:p>
    <w:p w14:paraId="6566540F" w14:textId="77777777" w:rsidR="00F01B76" w:rsidRPr="00CA4EB5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A4EB5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A4EB5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1B3B4F8" w14:textId="77777777" w:rsidR="00F01B76" w:rsidRPr="00CA4EB5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CA4EB5">
        <w:rPr>
          <w:rFonts w:ascii="Arial" w:hAnsi="Arial" w:cs="Arial"/>
          <w:sz w:val="20"/>
          <w:szCs w:val="20"/>
        </w:rPr>
        <w:t xml:space="preserve">Listen to your local radio </w:t>
      </w:r>
      <w:r w:rsidRPr="00CA4EB5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CA4EB5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21B94747" w14:textId="77777777" w:rsidR="0004500F" w:rsidRPr="00601300" w:rsidRDefault="0004500F" w:rsidP="0004500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21B636D" w14:textId="77777777" w:rsidR="00F01B76" w:rsidRPr="00601300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7FC21E1E" w14:textId="77777777" w:rsidR="00F01B76" w:rsidRPr="00601300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DB4DC0A" w14:textId="0E78109B" w:rsidR="00986820" w:rsidRPr="00F01B76" w:rsidRDefault="00F01B76" w:rsidP="00F01B7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sectPr w:rsidR="00986820" w:rsidRPr="00F01B76" w:rsidSect="000905C2">
      <w:pgSz w:w="11906" w:h="16838"/>
      <w:pgMar w:top="1004" w:right="238" w:bottom="1440" w:left="232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01B3" w14:textId="77777777" w:rsidR="006F4C5A" w:rsidRDefault="006F4C5A" w:rsidP="00611B59">
      <w:pPr>
        <w:spacing w:after="0" w:line="240" w:lineRule="auto"/>
      </w:pPr>
      <w:r>
        <w:separator/>
      </w:r>
    </w:p>
  </w:endnote>
  <w:endnote w:type="continuationSeparator" w:id="0">
    <w:p w14:paraId="36BD88F5" w14:textId="77777777" w:rsidR="006F4C5A" w:rsidRDefault="006F4C5A" w:rsidP="00611B59">
      <w:pPr>
        <w:spacing w:after="0" w:line="240" w:lineRule="auto"/>
      </w:pPr>
      <w:r>
        <w:continuationSeparator/>
      </w:r>
    </w:p>
  </w:endnote>
  <w:endnote w:type="continuationNotice" w:id="1">
    <w:p w14:paraId="363F59BB" w14:textId="77777777" w:rsidR="006F4C5A" w:rsidRDefault="006F4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84ED" w14:textId="77777777" w:rsidR="006F4C5A" w:rsidRDefault="006F4C5A" w:rsidP="00611B59">
      <w:pPr>
        <w:spacing w:after="0" w:line="240" w:lineRule="auto"/>
      </w:pPr>
      <w:r>
        <w:separator/>
      </w:r>
    </w:p>
  </w:footnote>
  <w:footnote w:type="continuationSeparator" w:id="0">
    <w:p w14:paraId="60CCA2E8" w14:textId="77777777" w:rsidR="006F4C5A" w:rsidRDefault="006F4C5A" w:rsidP="00611B59">
      <w:pPr>
        <w:spacing w:after="0" w:line="240" w:lineRule="auto"/>
      </w:pPr>
      <w:r>
        <w:continuationSeparator/>
      </w:r>
    </w:p>
  </w:footnote>
  <w:footnote w:type="continuationNotice" w:id="1">
    <w:p w14:paraId="0047C13B" w14:textId="77777777" w:rsidR="006F4C5A" w:rsidRDefault="006F4C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B32E9204"/>
    <w:lvl w:ilvl="0" w:tplc="3F38A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74E4"/>
    <w:multiLevelType w:val="hybridMultilevel"/>
    <w:tmpl w:val="D220D346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A37EA"/>
    <w:multiLevelType w:val="hybridMultilevel"/>
    <w:tmpl w:val="88665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480F"/>
    <w:multiLevelType w:val="hybridMultilevel"/>
    <w:tmpl w:val="09C299C4"/>
    <w:lvl w:ilvl="0" w:tplc="89A26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34645"/>
    <w:multiLevelType w:val="hybridMultilevel"/>
    <w:tmpl w:val="46C0A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83B"/>
    <w:multiLevelType w:val="hybridMultilevel"/>
    <w:tmpl w:val="FFE21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0526"/>
    <w:multiLevelType w:val="hybridMultilevel"/>
    <w:tmpl w:val="2D5A6272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514E1A"/>
    <w:multiLevelType w:val="hybridMultilevel"/>
    <w:tmpl w:val="1DD4B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70073"/>
    <w:multiLevelType w:val="hybridMultilevel"/>
    <w:tmpl w:val="D91CC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8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0CAC"/>
    <w:multiLevelType w:val="hybridMultilevel"/>
    <w:tmpl w:val="BD80638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7FA7D9C"/>
    <w:multiLevelType w:val="hybridMultilevel"/>
    <w:tmpl w:val="009844E8"/>
    <w:lvl w:ilvl="0" w:tplc="E59C2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9985">
    <w:abstractNumId w:val="11"/>
  </w:num>
  <w:num w:numId="2" w16cid:durableId="832112102">
    <w:abstractNumId w:val="20"/>
  </w:num>
  <w:num w:numId="3" w16cid:durableId="2119522287">
    <w:abstractNumId w:val="13"/>
  </w:num>
  <w:num w:numId="4" w16cid:durableId="674040339">
    <w:abstractNumId w:val="6"/>
  </w:num>
  <w:num w:numId="5" w16cid:durableId="640380073">
    <w:abstractNumId w:val="10"/>
  </w:num>
  <w:num w:numId="6" w16cid:durableId="1804081375">
    <w:abstractNumId w:val="14"/>
  </w:num>
  <w:num w:numId="7" w16cid:durableId="1405493090">
    <w:abstractNumId w:val="15"/>
  </w:num>
  <w:num w:numId="8" w16cid:durableId="588273899">
    <w:abstractNumId w:val="4"/>
  </w:num>
  <w:num w:numId="9" w16cid:durableId="1856918425">
    <w:abstractNumId w:val="17"/>
  </w:num>
  <w:num w:numId="10" w16cid:durableId="961039407">
    <w:abstractNumId w:val="19"/>
  </w:num>
  <w:num w:numId="11" w16cid:durableId="2134399052">
    <w:abstractNumId w:val="2"/>
  </w:num>
  <w:num w:numId="12" w16cid:durableId="498425377">
    <w:abstractNumId w:val="18"/>
  </w:num>
  <w:num w:numId="13" w16cid:durableId="283274274">
    <w:abstractNumId w:val="3"/>
  </w:num>
  <w:num w:numId="14" w16cid:durableId="1866478461">
    <w:abstractNumId w:val="1"/>
  </w:num>
  <w:num w:numId="15" w16cid:durableId="604387507">
    <w:abstractNumId w:val="16"/>
  </w:num>
  <w:num w:numId="16" w16cid:durableId="2130778318">
    <w:abstractNumId w:val="9"/>
  </w:num>
  <w:num w:numId="17" w16cid:durableId="639653081">
    <w:abstractNumId w:val="7"/>
  </w:num>
  <w:num w:numId="18" w16cid:durableId="241525129">
    <w:abstractNumId w:val="12"/>
  </w:num>
  <w:num w:numId="19" w16cid:durableId="2146270655">
    <w:abstractNumId w:val="8"/>
  </w:num>
  <w:num w:numId="20" w16cid:durableId="1866092973">
    <w:abstractNumId w:val="5"/>
  </w:num>
  <w:num w:numId="21" w16cid:durableId="20619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C7"/>
    <w:rsid w:val="000145E6"/>
    <w:rsid w:val="0004500F"/>
    <w:rsid w:val="000905C2"/>
    <w:rsid w:val="000D63FE"/>
    <w:rsid w:val="000E47E8"/>
    <w:rsid w:val="0014363E"/>
    <w:rsid w:val="00155FC7"/>
    <w:rsid w:val="00167431"/>
    <w:rsid w:val="0017638A"/>
    <w:rsid w:val="001808D7"/>
    <w:rsid w:val="00183C31"/>
    <w:rsid w:val="00190BD1"/>
    <w:rsid w:val="001A4E6E"/>
    <w:rsid w:val="001B3513"/>
    <w:rsid w:val="001C29B2"/>
    <w:rsid w:val="001C4F24"/>
    <w:rsid w:val="001C60CC"/>
    <w:rsid w:val="001C7075"/>
    <w:rsid w:val="001D04D8"/>
    <w:rsid w:val="001D34AE"/>
    <w:rsid w:val="00231ABA"/>
    <w:rsid w:val="00231C86"/>
    <w:rsid w:val="00267E4C"/>
    <w:rsid w:val="002726AB"/>
    <w:rsid w:val="00291CBA"/>
    <w:rsid w:val="002A6EF4"/>
    <w:rsid w:val="002E7517"/>
    <w:rsid w:val="00334EF9"/>
    <w:rsid w:val="00340430"/>
    <w:rsid w:val="00347EF5"/>
    <w:rsid w:val="00352994"/>
    <w:rsid w:val="003A2709"/>
    <w:rsid w:val="003A70C0"/>
    <w:rsid w:val="003C1A1F"/>
    <w:rsid w:val="003D4628"/>
    <w:rsid w:val="0043315A"/>
    <w:rsid w:val="004401A1"/>
    <w:rsid w:val="00462667"/>
    <w:rsid w:val="0046682B"/>
    <w:rsid w:val="0049624F"/>
    <w:rsid w:val="004B71F8"/>
    <w:rsid w:val="004DEE3C"/>
    <w:rsid w:val="004F1C4C"/>
    <w:rsid w:val="005063FB"/>
    <w:rsid w:val="0055285E"/>
    <w:rsid w:val="00562470"/>
    <w:rsid w:val="00591589"/>
    <w:rsid w:val="005B725C"/>
    <w:rsid w:val="005E6D33"/>
    <w:rsid w:val="006024E4"/>
    <w:rsid w:val="00611B59"/>
    <w:rsid w:val="00615C2B"/>
    <w:rsid w:val="006635EE"/>
    <w:rsid w:val="006A0EE3"/>
    <w:rsid w:val="006D31DE"/>
    <w:rsid w:val="006D6137"/>
    <w:rsid w:val="006F4C5A"/>
    <w:rsid w:val="0070053A"/>
    <w:rsid w:val="0071190B"/>
    <w:rsid w:val="0072073B"/>
    <w:rsid w:val="00725793"/>
    <w:rsid w:val="0076625B"/>
    <w:rsid w:val="0078466E"/>
    <w:rsid w:val="0079466F"/>
    <w:rsid w:val="007A4B7C"/>
    <w:rsid w:val="007A718E"/>
    <w:rsid w:val="007B356F"/>
    <w:rsid w:val="007F5AC2"/>
    <w:rsid w:val="00813A78"/>
    <w:rsid w:val="00855E2C"/>
    <w:rsid w:val="00860735"/>
    <w:rsid w:val="00863A33"/>
    <w:rsid w:val="008678DD"/>
    <w:rsid w:val="008742C7"/>
    <w:rsid w:val="00877DE5"/>
    <w:rsid w:val="00885D05"/>
    <w:rsid w:val="0089785E"/>
    <w:rsid w:val="008C2D9F"/>
    <w:rsid w:val="00904005"/>
    <w:rsid w:val="00905008"/>
    <w:rsid w:val="00912053"/>
    <w:rsid w:val="00924A0C"/>
    <w:rsid w:val="00936D2A"/>
    <w:rsid w:val="00986820"/>
    <w:rsid w:val="00986CD7"/>
    <w:rsid w:val="009A0467"/>
    <w:rsid w:val="009A20F9"/>
    <w:rsid w:val="009B4052"/>
    <w:rsid w:val="009F6C86"/>
    <w:rsid w:val="00A20014"/>
    <w:rsid w:val="00A4198B"/>
    <w:rsid w:val="00A47F2C"/>
    <w:rsid w:val="00A54D54"/>
    <w:rsid w:val="00A843DE"/>
    <w:rsid w:val="00AB2C8C"/>
    <w:rsid w:val="00AC56FD"/>
    <w:rsid w:val="00AD5A84"/>
    <w:rsid w:val="00AF00A4"/>
    <w:rsid w:val="00AF33B2"/>
    <w:rsid w:val="00B21E33"/>
    <w:rsid w:val="00B23C24"/>
    <w:rsid w:val="00B52F30"/>
    <w:rsid w:val="00B667E5"/>
    <w:rsid w:val="00B73195"/>
    <w:rsid w:val="00B74BD8"/>
    <w:rsid w:val="00B8228B"/>
    <w:rsid w:val="00B90099"/>
    <w:rsid w:val="00BA76CF"/>
    <w:rsid w:val="00BE01C1"/>
    <w:rsid w:val="00BE3730"/>
    <w:rsid w:val="00BE5646"/>
    <w:rsid w:val="00C00D57"/>
    <w:rsid w:val="00C1083B"/>
    <w:rsid w:val="00C11B9A"/>
    <w:rsid w:val="00C21922"/>
    <w:rsid w:val="00C4368E"/>
    <w:rsid w:val="00CA4EB5"/>
    <w:rsid w:val="00CB22AF"/>
    <w:rsid w:val="00CD1F99"/>
    <w:rsid w:val="00D16D2D"/>
    <w:rsid w:val="00D23C31"/>
    <w:rsid w:val="00D3166D"/>
    <w:rsid w:val="00D6261B"/>
    <w:rsid w:val="00D64C19"/>
    <w:rsid w:val="00DD1219"/>
    <w:rsid w:val="00DD30FF"/>
    <w:rsid w:val="00E02009"/>
    <w:rsid w:val="00E148CC"/>
    <w:rsid w:val="00E3539D"/>
    <w:rsid w:val="00E53EF1"/>
    <w:rsid w:val="00E57D78"/>
    <w:rsid w:val="00E57FC6"/>
    <w:rsid w:val="00E76982"/>
    <w:rsid w:val="00E958D9"/>
    <w:rsid w:val="00EA71BD"/>
    <w:rsid w:val="00EB0930"/>
    <w:rsid w:val="00EC5CF9"/>
    <w:rsid w:val="00ED7994"/>
    <w:rsid w:val="00EE60DB"/>
    <w:rsid w:val="00EF3C48"/>
    <w:rsid w:val="00F01B76"/>
    <w:rsid w:val="00F058B2"/>
    <w:rsid w:val="00F26ED5"/>
    <w:rsid w:val="00F41FD0"/>
    <w:rsid w:val="00F67615"/>
    <w:rsid w:val="00F808EC"/>
    <w:rsid w:val="00F94469"/>
    <w:rsid w:val="00FA4621"/>
    <w:rsid w:val="00FD463E"/>
    <w:rsid w:val="121CB64B"/>
    <w:rsid w:val="368362AE"/>
    <w:rsid w:val="3936FDC8"/>
    <w:rsid w:val="3B9104D2"/>
    <w:rsid w:val="604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4155E"/>
  <w15:chartTrackingRefBased/>
  <w15:docId w15:val="{2B33DF2B-3922-48D3-B380-9156310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742C7"/>
    <w:pPr>
      <w:ind w:left="720"/>
      <w:contextualSpacing/>
    </w:pPr>
  </w:style>
  <w:style w:type="character" w:customStyle="1" w:styleId="normaltextrun">
    <w:name w:val="normaltextrun"/>
    <w:basedOn w:val="DefaultParagraphFont"/>
    <w:rsid w:val="008742C7"/>
  </w:style>
  <w:style w:type="character" w:styleId="Hyperlink">
    <w:name w:val="Hyperlink"/>
    <w:basedOn w:val="DefaultParagraphFont"/>
    <w:uiPriority w:val="99"/>
    <w:unhideWhenUsed/>
    <w:rsid w:val="008742C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742C7"/>
  </w:style>
  <w:style w:type="paragraph" w:customStyle="1" w:styleId="Bullets">
    <w:name w:val="Bullets"/>
    <w:basedOn w:val="ListParagraph"/>
    <w:link w:val="BulletsChar"/>
    <w:qFormat/>
    <w:rsid w:val="008742C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8742C7"/>
    <w:rPr>
      <w:rFonts w:ascii="Calibri" w:hAnsi="Calibri" w:cs="Calibri"/>
    </w:rPr>
  </w:style>
  <w:style w:type="character" w:customStyle="1" w:styleId="eop">
    <w:name w:val="eop"/>
    <w:basedOn w:val="DefaultParagraphFont"/>
    <w:rsid w:val="008742C7"/>
  </w:style>
  <w:style w:type="paragraph" w:styleId="Header">
    <w:name w:val="header"/>
    <w:basedOn w:val="Normal"/>
    <w:link w:val="HeaderChar"/>
    <w:uiPriority w:val="99"/>
    <w:unhideWhenUsed/>
    <w:rsid w:val="00611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59"/>
  </w:style>
  <w:style w:type="paragraph" w:styleId="Footer">
    <w:name w:val="footer"/>
    <w:basedOn w:val="Normal"/>
    <w:link w:val="FooterChar"/>
    <w:uiPriority w:val="99"/>
    <w:unhideWhenUsed/>
    <w:rsid w:val="00611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59"/>
  </w:style>
  <w:style w:type="paragraph" w:styleId="Revision">
    <w:name w:val="Revision"/>
    <w:hidden/>
    <w:uiPriority w:val="99"/>
    <w:semiHidden/>
    <w:rsid w:val="001C60CC"/>
    <w:pPr>
      <w:spacing w:after="0" w:line="240" w:lineRule="auto"/>
    </w:pPr>
  </w:style>
  <w:style w:type="table" w:styleId="TableGrid">
    <w:name w:val="Table Grid"/>
    <w:basedOn w:val="TableNormal"/>
    <w:uiPriority w:val="39"/>
    <w:rsid w:val="001763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70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E7E131-0B39-465F-862D-7CF316F2C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270B9-33A1-4A90-8E99-93F911BC4587}"/>
</file>

<file path=customXml/itemProps3.xml><?xml version="1.0" encoding="utf-8"?>
<ds:datastoreItem xmlns:ds="http://schemas.openxmlformats.org/officeDocument/2006/customXml" ds:itemID="{0C397A72-5D1F-4C0F-9811-72670F7942FF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540</Words>
  <Characters>3082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Links>
    <vt:vector size="42" baseType="variant">
      <vt:variant>
        <vt:i4>3211305</vt:i4>
      </vt:variant>
      <vt:variant>
        <vt:i4>18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2023-08-04T21:33:00Z</dcterms:created>
  <dcterms:modified xsi:type="dcterms:W3CDTF">2025-03-08T14:26:00Z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