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426" w:tblpY="-361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</w:tblGrid>
      <w:tr w:rsidR="00BA7F62" w:rsidRPr="006F50C5" w14:paraId="21739F57" w14:textId="77777777" w:rsidTr="00BA7F62">
        <w:tc>
          <w:tcPr>
            <w:tcW w:w="11908" w:type="dxa"/>
          </w:tcPr>
          <w:p w14:paraId="14AF3AE8" w14:textId="14A93272" w:rsidR="00BA7F62" w:rsidRPr="006F50C5" w:rsidRDefault="00CF656E" w:rsidP="00BA7F62">
            <w:pPr>
              <w:ind w:right="-10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TAKE SHELTER NOW</w:t>
            </w:r>
          </w:p>
        </w:tc>
      </w:tr>
      <w:tr w:rsidR="00BA7F62" w:rsidRPr="006F50C5" w14:paraId="073510B5" w14:textId="77777777" w:rsidTr="00BA7F62">
        <w:tc>
          <w:tcPr>
            <w:tcW w:w="11908" w:type="dxa"/>
          </w:tcPr>
          <w:p w14:paraId="6BB483E6" w14:textId="77777777" w:rsidR="00BA7F62" w:rsidRPr="006F50C5" w:rsidRDefault="00BA7F62" w:rsidP="00BA7F62">
            <w:pPr>
              <w:ind w:right="-10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A7F62" w:rsidRPr="006F50C5" w14:paraId="2A49FE39" w14:textId="77777777" w:rsidTr="00BA7F62">
        <w:tc>
          <w:tcPr>
            <w:tcW w:w="11908" w:type="dxa"/>
          </w:tcPr>
          <w:p w14:paraId="19CEB6DD" w14:textId="77777777" w:rsidR="00BA7F62" w:rsidRPr="00F00E19" w:rsidRDefault="00BA7F62" w:rsidP="00BA7F62">
            <w:pPr>
              <w:ind w:right="-103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[Location] </w:t>
            </w:r>
          </w:p>
        </w:tc>
      </w:tr>
      <w:tr w:rsidR="00BA7F62" w:rsidRPr="006F50C5" w14:paraId="747798E0" w14:textId="77777777" w:rsidTr="00BA7F62">
        <w:trPr>
          <w:trHeight w:val="389"/>
        </w:trPr>
        <w:tc>
          <w:tcPr>
            <w:tcW w:w="11908" w:type="dxa"/>
          </w:tcPr>
          <w:p w14:paraId="73AAA48D" w14:textId="77777777" w:rsidR="00BA7F62" w:rsidRPr="006F50C5" w:rsidRDefault="00BA7F62" w:rsidP="00BA7F62">
            <w:pPr>
              <w:ind w:right="-10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14:paraId="3C55E274" w14:textId="592A93BC" w:rsidR="000267A7" w:rsidRDefault="00324BE5" w:rsidP="00DC1014">
      <w:pPr>
        <w:textAlignment w:val="baseline"/>
        <w:rPr>
          <w:rFonts w:ascii="Arial" w:eastAsia="Times New Roman" w:hAnsi="Arial" w:cs="Arial"/>
          <w:b/>
          <w:bCs/>
          <w:noProof/>
          <w:sz w:val="18"/>
          <w:szCs w:val="18"/>
          <w:lang w:eastAsia="en-AU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C4D1A3E" wp14:editId="6404AE60">
            <wp:simplePos x="0" y="0"/>
            <wp:positionH relativeFrom="page">
              <wp:align>right</wp:align>
            </wp:positionH>
            <wp:positionV relativeFrom="paragraph">
              <wp:posOffset>-638908</wp:posOffset>
            </wp:positionV>
            <wp:extent cx="7551993" cy="14382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993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0953B" w14:textId="77777777" w:rsidR="00CB3A6F" w:rsidRPr="00D56E37" w:rsidRDefault="00CB3A6F" w:rsidP="00CB3A6F">
      <w:p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D56E37">
        <w:rPr>
          <w:rFonts w:ascii="Arial" w:eastAsia="Times New Roman" w:hAnsi="Arial" w:cs="Arial"/>
          <w:b/>
          <w:sz w:val="20"/>
          <w:szCs w:val="20"/>
          <w:lang w:eastAsia="en-AU"/>
        </w:rPr>
        <w:t>Issued:</w:t>
      </w:r>
      <w:r w:rsidRPr="00D56E3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D56E3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 </w:t>
      </w:r>
    </w:p>
    <w:p w14:paraId="46D9BC9E" w14:textId="77777777" w:rsidR="00CB3A6F" w:rsidRPr="00D56E37" w:rsidRDefault="00CB3A6F" w:rsidP="00CB3A6F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D56E37">
        <w:rPr>
          <w:rFonts w:ascii="Arial" w:eastAsia="Times New Roman" w:hAnsi="Arial" w:cs="Arial"/>
          <w:b/>
          <w:sz w:val="20"/>
          <w:szCs w:val="20"/>
          <w:lang w:eastAsia="en-AU"/>
        </w:rPr>
        <w:t>Next update:</w:t>
      </w:r>
      <w:r w:rsidRPr="00D56E3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D56E3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[time, day, date, year] </w:t>
      </w:r>
      <w:r w:rsidRPr="00D56E37">
        <w:rPr>
          <w:rFonts w:ascii="Arial" w:eastAsia="Times New Roman" w:hAnsi="Arial" w:cs="Arial"/>
          <w:sz w:val="20"/>
          <w:szCs w:val="20"/>
          <w:lang w:eastAsia="en-AU"/>
        </w:rPr>
        <w:t>or as the situation changes.</w:t>
      </w:r>
    </w:p>
    <w:p w14:paraId="2A25DE7A" w14:textId="77777777" w:rsidR="00CB3A6F" w:rsidRPr="00D56E37" w:rsidRDefault="00CB3A6F" w:rsidP="00CB3A6F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9D4C970" w14:textId="77777777" w:rsidR="00CB3A6F" w:rsidRPr="00D56E37" w:rsidRDefault="00CB3A6F" w:rsidP="00CB3A6F">
      <w:pPr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color w:val="FF0000"/>
          <w:sz w:val="20"/>
          <w:szCs w:val="20"/>
        </w:rPr>
        <w:t xml:space="preserve">[Insert issuing agency] </w:t>
      </w:r>
      <w:r w:rsidRPr="00D56E37">
        <w:rPr>
          <w:rFonts w:ascii="Arial" w:eastAsia="Calibri" w:hAnsi="Arial" w:cs="Arial"/>
          <w:sz w:val="20"/>
          <w:szCs w:val="20"/>
        </w:rPr>
        <w:t>advises the people in the following area(s):</w:t>
      </w:r>
    </w:p>
    <w:p w14:paraId="43407C5E" w14:textId="77777777" w:rsidR="00CB3A6F" w:rsidRPr="00D56E37" w:rsidRDefault="00CB3A6F" w:rsidP="00CB3A6F">
      <w:pPr>
        <w:numPr>
          <w:ilvl w:val="0"/>
          <w:numId w:val="10"/>
        </w:numPr>
        <w:contextualSpacing/>
        <w:rPr>
          <w:rFonts w:ascii="Arial" w:eastAsia="Calibri" w:hAnsi="Arial" w:cs="Arial"/>
          <w:color w:val="FF0000"/>
          <w:sz w:val="20"/>
          <w:szCs w:val="20"/>
        </w:rPr>
      </w:pPr>
      <w:r w:rsidRPr="00D56E37">
        <w:rPr>
          <w:rFonts w:ascii="Arial" w:eastAsia="Calibri" w:hAnsi="Arial" w:cs="Arial"/>
          <w:color w:val="FF0000"/>
          <w:sz w:val="20"/>
          <w:szCs w:val="20"/>
        </w:rPr>
        <w:t>[Add location(s) here]</w:t>
      </w:r>
    </w:p>
    <w:p w14:paraId="1BF00236" w14:textId="77777777" w:rsidR="00CB3A6F" w:rsidRPr="00601300" w:rsidRDefault="00CB3A6F" w:rsidP="00CB3A6F">
      <w:pPr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</w:pPr>
    </w:p>
    <w:p w14:paraId="61917FD9" w14:textId="77777777" w:rsidR="00CB3A6F" w:rsidRPr="00601300" w:rsidRDefault="00CB3A6F" w:rsidP="00CB3A6F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to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 xml:space="preserve"> TAKE SHELTER NOW 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>inside and up high. Do not try to drive.</w:t>
      </w:r>
      <w:r w:rsidRPr="0060130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AU"/>
        </w:rPr>
        <w:t> </w:t>
      </w: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25E28472" w14:textId="77777777" w:rsidR="00CB3A6F" w:rsidRPr="00D56E37" w:rsidRDefault="00CB3A6F" w:rsidP="00CB3A6F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7DFFD05E" w14:textId="77777777" w:rsidR="00CB3A6F" w:rsidRDefault="00CB3A6F" w:rsidP="00CB3A6F">
      <w:pPr>
        <w:rPr>
          <w:rFonts w:ascii="Arial" w:hAnsi="Arial" w:cs="Arial"/>
          <w:b/>
          <w:sz w:val="20"/>
          <w:szCs w:val="20"/>
        </w:rPr>
      </w:pPr>
      <w:r w:rsidRPr="00D56E37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If your life is in danger, call Triple Zero (000) immediately. </w:t>
      </w:r>
    </w:p>
    <w:p w14:paraId="59E9A6E0" w14:textId="77777777" w:rsidR="00CB3A6F" w:rsidRPr="00D56E37" w:rsidRDefault="00CB3A6F" w:rsidP="00CB3A6F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73B3BB9C" w14:textId="77777777" w:rsidR="00CB3A6F" w:rsidRPr="00D56E37" w:rsidRDefault="00CB3A6F" w:rsidP="00CB3A6F">
      <w:pPr>
        <w:rPr>
          <w:rFonts w:ascii="Arial" w:eastAsia="Calibri" w:hAnsi="Arial" w:cs="Arial"/>
          <w:b/>
          <w:sz w:val="20"/>
          <w:szCs w:val="20"/>
        </w:rPr>
      </w:pPr>
      <w:r w:rsidRPr="00D56E37">
        <w:rPr>
          <w:rFonts w:ascii="Arial" w:eastAsia="Calibri" w:hAnsi="Arial" w:cs="Arial"/>
          <w:b/>
          <w:sz w:val="20"/>
          <w:szCs w:val="20"/>
        </w:rPr>
        <w:t>What are we expecting?</w:t>
      </w:r>
    </w:p>
    <w:p w14:paraId="51314083" w14:textId="77777777" w:rsidR="00CB3A6F" w:rsidRPr="00D56E37" w:rsidRDefault="00CB3A6F" w:rsidP="00CB3A6F">
      <w:pPr>
        <w:rPr>
          <w:rFonts w:ascii="Arial" w:eastAsia="Calibri" w:hAnsi="Arial" w:cs="Arial"/>
          <w:color w:val="FF0000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 xml:space="preserve">The Bureau of Meteorology advises </w:t>
      </w:r>
      <w:r w:rsidRPr="00D56E37">
        <w:rPr>
          <w:rFonts w:ascii="Arial" w:eastAsia="Calibri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6984D0B5" w14:textId="77777777" w:rsidR="00CB3A6F" w:rsidRPr="00601300" w:rsidRDefault="00CB3A6F" w:rsidP="00CB3A6F">
      <w:pPr>
        <w:numPr>
          <w:ilvl w:val="0"/>
          <w:numId w:val="12"/>
        </w:numPr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 xml:space="preserve">Homes and buildings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[have been / could be] </w:t>
      </w: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flooded. </w:t>
      </w:r>
    </w:p>
    <w:p w14:paraId="274797E8" w14:textId="77777777" w:rsidR="00CB3A6F" w:rsidRPr="00601300" w:rsidRDefault="00CB3A6F" w:rsidP="00CB3A6F">
      <w:pPr>
        <w:numPr>
          <w:ilvl w:val="0"/>
          <w:numId w:val="12"/>
        </w:numPr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[Power, water, sewerage, and telephone] </w:t>
      </w: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 xml:space="preserve">services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[have been / has been / could be] </w:t>
      </w: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lost in the area.  </w:t>
      </w:r>
    </w:p>
    <w:p w14:paraId="009B6532" w14:textId="77777777" w:rsidR="00CB3A6F" w:rsidRPr="00601300" w:rsidRDefault="00CB3A6F" w:rsidP="00CB3A6F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 xml:space="preserve">Roads or bridges </w:t>
      </w:r>
      <w:r w:rsidRPr="00601300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[have been/could be] [flooded /closed]</w:t>
      </w:r>
      <w:r w:rsidRPr="00601300">
        <w:rPr>
          <w:rFonts w:ascii="Arial" w:eastAsia="Times New Roman" w:hAnsi="Arial" w:cs="Arial"/>
          <w:color w:val="4472C4"/>
          <w:sz w:val="20"/>
          <w:szCs w:val="20"/>
          <w:lang w:eastAsia="en-AU"/>
        </w:rPr>
        <w:t>. </w:t>
      </w:r>
    </w:p>
    <w:p w14:paraId="6485CE55" w14:textId="77777777" w:rsidR="00CB3A6F" w:rsidRPr="00601300" w:rsidRDefault="00CB3A6F" w:rsidP="00CB3A6F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B0F0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Landslides</w:t>
      </w:r>
      <w:r w:rsidRPr="00601300">
        <w:rPr>
          <w:rFonts w:ascii="Arial" w:eastAsia="Times New Roman" w:hAnsi="Arial" w:cs="Arial"/>
          <w:color w:val="4472C4"/>
          <w:sz w:val="20"/>
          <w:szCs w:val="20"/>
          <w:shd w:val="clear" w:color="auto" w:fill="FFFFFF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n-AU"/>
        </w:rPr>
        <w:t>[have happened/could happen]</w:t>
      </w:r>
      <w:r w:rsidRPr="0060130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AU"/>
        </w:rPr>
        <w:t xml:space="preserve"> </w:t>
      </w:r>
      <w:r w:rsidRPr="00601300">
        <w:rPr>
          <w:rFonts w:ascii="Arial" w:eastAsia="Times New Roman" w:hAnsi="Arial" w:cs="Arial"/>
          <w:color w:val="00B0F0"/>
          <w:sz w:val="20"/>
          <w:szCs w:val="20"/>
          <w:shd w:val="clear" w:color="auto" w:fill="FFFFFF"/>
          <w:lang w:eastAsia="en-AU"/>
        </w:rPr>
        <w:t>– be aware of fallen earth, rocks, debris, or trees. </w:t>
      </w: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 </w:t>
      </w:r>
    </w:p>
    <w:p w14:paraId="7C49824C" w14:textId="77777777" w:rsidR="00CB3A6F" w:rsidRPr="00D56E37" w:rsidRDefault="00CB3A6F" w:rsidP="00CB3A6F">
      <w:pPr>
        <w:numPr>
          <w:ilvl w:val="0"/>
          <w:numId w:val="12"/>
        </w:numPr>
        <w:textAlignment w:val="baseline"/>
        <w:rPr>
          <w:rFonts w:ascii="Arial" w:eastAsia="Calibri" w:hAnsi="Arial" w:cs="Arial"/>
          <w:color w:val="00B0F0"/>
          <w:sz w:val="20"/>
          <w:szCs w:val="20"/>
        </w:rPr>
      </w:pPr>
      <w:r w:rsidRPr="00601300">
        <w:rPr>
          <w:rFonts w:ascii="Arial" w:eastAsia="Times New Roman" w:hAnsi="Arial" w:cs="Arial"/>
          <w:color w:val="00B0F0"/>
          <w:sz w:val="20"/>
          <w:szCs w:val="20"/>
          <w:lang w:eastAsia="en-AU"/>
        </w:rPr>
        <w:t>F</w:t>
      </w:r>
      <w:r w:rsidRPr="00D56E37">
        <w:rPr>
          <w:rFonts w:ascii="Arial" w:eastAsia="Calibri" w:hAnsi="Arial" w:cs="Arial"/>
          <w:color w:val="00B0F0"/>
          <w:sz w:val="20"/>
          <w:szCs w:val="20"/>
        </w:rPr>
        <w:t>loodwater can be very deep, rise quickly and move fast.  </w:t>
      </w:r>
    </w:p>
    <w:p w14:paraId="2B1886BC" w14:textId="77777777" w:rsidR="00CB3A6F" w:rsidRPr="00601300" w:rsidRDefault="00CB3A6F" w:rsidP="00CB3A6F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6F5AE24" w14:textId="77777777" w:rsidR="00CB3A6F" w:rsidRPr="00D865CB" w:rsidRDefault="00CB3A6F" w:rsidP="00CB3A6F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What you need to do</w:t>
      </w:r>
      <w:r w:rsidRPr="00D865CB">
        <w:rPr>
          <w:rFonts w:ascii="Arial" w:eastAsia="Times New Roman" w:hAnsi="Arial" w:cs="Arial"/>
          <w:b/>
          <w:sz w:val="20"/>
          <w:szCs w:val="20"/>
          <w:lang w:eastAsia="en-AU"/>
        </w:rPr>
        <w:t>: </w:t>
      </w:r>
    </w:p>
    <w:p w14:paraId="7A267EBB" w14:textId="77777777" w:rsidR="00CB3A6F" w:rsidRPr="00D865CB" w:rsidRDefault="00CB3A6F" w:rsidP="00CB3A6F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If you are outside now</w:t>
      </w:r>
      <w:r w:rsidRPr="00D865CB"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</w:p>
    <w:p w14:paraId="31D8BC1A" w14:textId="77777777" w:rsidR="00CB3A6F" w:rsidRPr="00D56E37" w:rsidRDefault="00CB3A6F" w:rsidP="00CB3A6F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>Go to a safe place, indoors a</w:t>
      </w:r>
      <w:r>
        <w:rPr>
          <w:rFonts w:ascii="Arial" w:eastAsia="Calibri" w:hAnsi="Arial" w:cs="Arial"/>
          <w:sz w:val="20"/>
          <w:szCs w:val="20"/>
        </w:rPr>
        <w:t>nd up high.</w:t>
      </w:r>
      <w:r w:rsidRPr="00D56E37">
        <w:rPr>
          <w:rFonts w:ascii="Arial" w:eastAsia="Calibri" w:hAnsi="Arial" w:cs="Arial"/>
          <w:sz w:val="20"/>
          <w:szCs w:val="20"/>
        </w:rPr>
        <w:t> </w:t>
      </w:r>
    </w:p>
    <w:p w14:paraId="62B50823" w14:textId="77777777" w:rsidR="00CB3A6F" w:rsidRPr="00D56E37" w:rsidRDefault="00CB3A6F" w:rsidP="00CB3A6F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 xml:space="preserve">If you cannot shelter inside, get to higher ground away from trees. Trees can </w:t>
      </w:r>
      <w:proofErr w:type="gramStart"/>
      <w:r w:rsidRPr="00D56E37">
        <w:rPr>
          <w:rFonts w:ascii="Arial" w:eastAsia="Calibri" w:hAnsi="Arial" w:cs="Arial"/>
          <w:sz w:val="20"/>
          <w:szCs w:val="20"/>
        </w:rPr>
        <w:t>fall down</w:t>
      </w:r>
      <w:proofErr w:type="gramEnd"/>
      <w:r w:rsidRPr="00D56E37">
        <w:rPr>
          <w:rFonts w:ascii="Arial" w:eastAsia="Calibri" w:hAnsi="Arial" w:cs="Arial"/>
          <w:sz w:val="20"/>
          <w:szCs w:val="20"/>
        </w:rPr>
        <w:t xml:space="preserve"> when the ground is very wet.</w:t>
      </w:r>
    </w:p>
    <w:p w14:paraId="5606069F" w14:textId="77777777" w:rsidR="00CB3A6F" w:rsidRPr="00D56E37" w:rsidRDefault="00CB3A6F" w:rsidP="00CB3A6F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  <w:lang w:eastAsia="en-AU"/>
        </w:rPr>
      </w:pPr>
      <w:r w:rsidRPr="00D56E37">
        <w:rPr>
          <w:rFonts w:ascii="Arial" w:eastAsia="Calibri" w:hAnsi="Arial" w:cs="Arial"/>
          <w:sz w:val="20"/>
          <w:szCs w:val="20"/>
        </w:rPr>
        <w:t>Move</w:t>
      </w:r>
      <w:r w:rsidRPr="00D56E37">
        <w:rPr>
          <w:rFonts w:ascii="Arial" w:eastAsia="Calibri" w:hAnsi="Arial" w:cs="Arial"/>
          <w:sz w:val="20"/>
          <w:szCs w:val="20"/>
          <w:lang w:eastAsia="en-AU"/>
        </w:rPr>
        <w:t xml:space="preserve"> away from creeks and rivers. </w:t>
      </w:r>
    </w:p>
    <w:p w14:paraId="4038EEC8" w14:textId="77777777" w:rsidR="00CB3A6F" w:rsidRPr="00601300" w:rsidRDefault="00CB3A6F" w:rsidP="00CB3A6F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632D5382" w14:textId="77777777" w:rsidR="00CB3A6F" w:rsidRPr="00601300" w:rsidRDefault="00CB3A6F" w:rsidP="00CB3A6F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If you are already driving:</w:t>
      </w:r>
    </w:p>
    <w:p w14:paraId="5CE98ECC" w14:textId="77777777" w:rsidR="00CB3A6F" w:rsidRPr="00D56E37" w:rsidRDefault="00CB3A6F" w:rsidP="00CB3A6F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>Driving now is dangerous. Find a high safe place to pull over away from trees, creeks, and rivers. Floodwater is dangerous - do not drive through floodwater. If the road is flooded, go a different way.</w:t>
      </w:r>
    </w:p>
    <w:p w14:paraId="07180985" w14:textId="77777777" w:rsidR="00CB3A6F" w:rsidRPr="00D56E37" w:rsidRDefault="00CB3A6F" w:rsidP="00CB3A6F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>Listen to your local radio station for warnings and traffic updates.  </w:t>
      </w:r>
    </w:p>
    <w:p w14:paraId="4031EBE3" w14:textId="77777777" w:rsidR="00CB3A6F" w:rsidRPr="00601300" w:rsidRDefault="00CB3A6F" w:rsidP="00CB3A6F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sz w:val="20"/>
          <w:szCs w:val="20"/>
          <w:lang w:eastAsia="en-AU"/>
        </w:rPr>
        <w:t> </w:t>
      </w:r>
    </w:p>
    <w:p w14:paraId="5633429F" w14:textId="77777777" w:rsidR="00CB3A6F" w:rsidRPr="00601300" w:rsidRDefault="00CB3A6F" w:rsidP="00CB3A6F">
      <w:pPr>
        <w:textAlignment w:val="baseline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b/>
          <w:sz w:val="20"/>
          <w:szCs w:val="20"/>
          <w:lang w:eastAsia="en-AU"/>
        </w:rPr>
        <w:t>If you are inside:</w:t>
      </w:r>
    </w:p>
    <w:p w14:paraId="078FC1D4" w14:textId="77777777" w:rsidR="00CB3A6F" w:rsidRPr="00D56E37" w:rsidRDefault="00CB3A6F" w:rsidP="00CB3A6F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>Stay inside and watch for rising flood water. </w:t>
      </w:r>
    </w:p>
    <w:p w14:paraId="310BA35B" w14:textId="77777777" w:rsidR="00CB3A6F" w:rsidRPr="00D56E37" w:rsidRDefault="00CB3A6F" w:rsidP="00CB3A6F">
      <w:pPr>
        <w:numPr>
          <w:ilvl w:val="0"/>
          <w:numId w:val="9"/>
        </w:numPr>
        <w:contextualSpacing/>
        <w:rPr>
          <w:rFonts w:ascii="Arial" w:eastAsia="Calibri" w:hAnsi="Arial" w:cs="Arial"/>
          <w:sz w:val="20"/>
          <w:szCs w:val="20"/>
        </w:rPr>
      </w:pPr>
      <w:r w:rsidRPr="00D56E37">
        <w:rPr>
          <w:rFonts w:ascii="Arial" w:eastAsia="Calibri" w:hAnsi="Arial" w:cs="Arial"/>
          <w:sz w:val="20"/>
          <w:szCs w:val="20"/>
        </w:rPr>
        <w:t>If floodwater comes inside, move to a higher point like the kitchen bench or second storey and call Triple Zero (000).  </w:t>
      </w:r>
    </w:p>
    <w:p w14:paraId="26869C86" w14:textId="77777777" w:rsidR="00CB3A6F" w:rsidRPr="00601300" w:rsidRDefault="00CB3A6F" w:rsidP="00CB3A6F">
      <w:p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01300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14:paraId="152F7894" w14:textId="77777777" w:rsidR="00CB3A6F" w:rsidRPr="009F4DFA" w:rsidRDefault="00CB3A6F" w:rsidP="00CB3A6F">
      <w:pPr>
        <w:rPr>
          <w:rFonts w:ascii="Arial" w:eastAsia="Calibri" w:hAnsi="Arial" w:cs="Arial"/>
          <w:b/>
          <w:sz w:val="20"/>
          <w:szCs w:val="20"/>
        </w:rPr>
      </w:pPr>
      <w:r w:rsidRPr="009F4DFA">
        <w:rPr>
          <w:rFonts w:ascii="Arial" w:eastAsia="Calibri" w:hAnsi="Arial" w:cs="Arial"/>
          <w:b/>
          <w:sz w:val="20"/>
          <w:szCs w:val="20"/>
        </w:rPr>
        <w:t>For more information:</w:t>
      </w:r>
    </w:p>
    <w:p w14:paraId="59318C92" w14:textId="77777777" w:rsidR="00CB3A6F" w:rsidRPr="009F4DFA" w:rsidRDefault="00CB3A6F" w:rsidP="00CB3A6F">
      <w:pPr>
        <w:numPr>
          <w:ilvl w:val="0"/>
          <w:numId w:val="16"/>
        </w:numPr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  <w:lang w:val="en-US"/>
        </w:rPr>
        <w:t xml:space="preserve">Follow our local council disaster dashboard here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[insert disaster dashboard link].</w:t>
      </w:r>
    </w:p>
    <w:p w14:paraId="5CEAAFD4" w14:textId="77777777" w:rsidR="00CB3A6F" w:rsidRPr="009F4DFA" w:rsidRDefault="00CB3A6F" w:rsidP="00CB3A6F">
      <w:pPr>
        <w:numPr>
          <w:ilvl w:val="0"/>
          <w:numId w:val="16"/>
        </w:numPr>
        <w:contextualSpacing/>
        <w:rPr>
          <w:rFonts w:ascii="Arial" w:eastAsia="Calibri" w:hAnsi="Arial" w:cs="Arial"/>
          <w:color w:val="FF0000"/>
          <w:sz w:val="20"/>
          <w:szCs w:val="20"/>
          <w:lang w:val="en-US"/>
        </w:rPr>
      </w:pPr>
      <w:r w:rsidRPr="009F4DFA">
        <w:rPr>
          <w:rFonts w:ascii="Arial" w:eastAsia="Calibri" w:hAnsi="Arial" w:cs="Arial"/>
          <w:sz w:val="20"/>
          <w:szCs w:val="20"/>
        </w:rPr>
        <w:t xml:space="preserve">Listen to your local radio </w:t>
      </w:r>
      <w:r w:rsidRPr="009F4DFA">
        <w:rPr>
          <w:rFonts w:ascii="Arial" w:eastAsia="Calibri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32683C59" w14:textId="5BF57ED5" w:rsidR="00CB3A6F" w:rsidRPr="00601300" w:rsidRDefault="00B631E2" w:rsidP="00CB3A6F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63DFDE1F" w14:textId="77777777" w:rsidR="00CB3A6F" w:rsidRPr="00601300" w:rsidRDefault="00CB3A6F" w:rsidP="00CB3A6F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1E594985" w14:textId="77777777" w:rsidR="00CB3A6F" w:rsidRPr="000475A8" w:rsidRDefault="00CB3A6F" w:rsidP="00CB3A6F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0475A8">
        <w:rPr>
          <w:rFonts w:ascii="Arial" w:eastAsia="Calibri" w:hAnsi="Arial" w:cs="Arial"/>
          <w:sz w:val="20"/>
          <w:szCs w:val="20"/>
        </w:rPr>
        <w:t>For non-life-threatening flood and storm emergency assistance, contact SES on 132500, 132500.qld.gov.au, or the SES Assistance Qld app on Android or iOS.</w:t>
      </w:r>
    </w:p>
    <w:p w14:paraId="62662943" w14:textId="77777777" w:rsidR="00CB3A6F" w:rsidRPr="00601300" w:rsidRDefault="00CB3A6F" w:rsidP="00CB3A6F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0449E727" w14:textId="77777777" w:rsidR="00CB3A6F" w:rsidRPr="000A2882" w:rsidRDefault="00CB3A6F" w:rsidP="00CB3A6F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42F071B2" w14:textId="366601CB" w:rsidR="00794699" w:rsidRPr="00ED2EAE" w:rsidRDefault="00794699" w:rsidP="009B73E8">
      <w:pPr>
        <w:rPr>
          <w:rFonts w:ascii="Arial" w:eastAsia="Times New Roman" w:hAnsi="Arial" w:cs="Arial"/>
          <w:b/>
          <w:sz w:val="18"/>
          <w:szCs w:val="18"/>
          <w:lang w:eastAsia="en-AU"/>
        </w:rPr>
      </w:pPr>
    </w:p>
    <w:sectPr w:rsidR="00794699" w:rsidRPr="00ED2EAE" w:rsidSect="00BA7F62">
      <w:pgSz w:w="11906" w:h="16838"/>
      <w:pgMar w:top="1004" w:right="238" w:bottom="1440" w:left="23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7B22" w14:textId="77777777" w:rsidR="00AA15A8" w:rsidRDefault="00AA15A8" w:rsidP="0036238D">
      <w:r>
        <w:separator/>
      </w:r>
    </w:p>
  </w:endnote>
  <w:endnote w:type="continuationSeparator" w:id="0">
    <w:p w14:paraId="0161FC76" w14:textId="77777777" w:rsidR="00AA15A8" w:rsidRDefault="00AA15A8" w:rsidP="0036238D">
      <w:r>
        <w:continuationSeparator/>
      </w:r>
    </w:p>
  </w:endnote>
  <w:endnote w:type="continuationNotice" w:id="1">
    <w:p w14:paraId="6A1A6716" w14:textId="77777777" w:rsidR="00AA15A8" w:rsidRDefault="00AA1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E6FA" w14:textId="77777777" w:rsidR="00AA15A8" w:rsidRDefault="00AA15A8" w:rsidP="0036238D">
      <w:r>
        <w:separator/>
      </w:r>
    </w:p>
  </w:footnote>
  <w:footnote w:type="continuationSeparator" w:id="0">
    <w:p w14:paraId="555DB777" w14:textId="77777777" w:rsidR="00AA15A8" w:rsidRDefault="00AA15A8" w:rsidP="0036238D">
      <w:r>
        <w:continuationSeparator/>
      </w:r>
    </w:p>
  </w:footnote>
  <w:footnote w:type="continuationNotice" w:id="1">
    <w:p w14:paraId="43999DCE" w14:textId="77777777" w:rsidR="00AA15A8" w:rsidRDefault="00AA1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7AA31E4"/>
    <w:multiLevelType w:val="hybridMultilevel"/>
    <w:tmpl w:val="44FCF26E"/>
    <w:lvl w:ilvl="0" w:tplc="301E7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2078"/>
    <w:multiLevelType w:val="hybridMultilevel"/>
    <w:tmpl w:val="330E1B6C"/>
    <w:lvl w:ilvl="0" w:tplc="6346E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C33"/>
    <w:multiLevelType w:val="multilevel"/>
    <w:tmpl w:val="44E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E425A5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563484"/>
    <w:multiLevelType w:val="hybridMultilevel"/>
    <w:tmpl w:val="B50865A6"/>
    <w:lvl w:ilvl="0" w:tplc="B572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20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89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66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9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55BC9"/>
    <w:multiLevelType w:val="hybridMultilevel"/>
    <w:tmpl w:val="F13AE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31B6"/>
    <w:multiLevelType w:val="multilevel"/>
    <w:tmpl w:val="881A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8B3951"/>
    <w:multiLevelType w:val="hybridMultilevel"/>
    <w:tmpl w:val="6FD4B780"/>
    <w:lvl w:ilvl="0" w:tplc="3C7E0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9147A"/>
    <w:multiLevelType w:val="multilevel"/>
    <w:tmpl w:val="64A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C52817"/>
    <w:multiLevelType w:val="hybridMultilevel"/>
    <w:tmpl w:val="5DB8F910"/>
    <w:lvl w:ilvl="0" w:tplc="A1A25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251D6"/>
    <w:multiLevelType w:val="multilevel"/>
    <w:tmpl w:val="888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7D9C"/>
    <w:multiLevelType w:val="hybridMultilevel"/>
    <w:tmpl w:val="332C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350B7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8A2760"/>
    <w:multiLevelType w:val="hybridMultilevel"/>
    <w:tmpl w:val="E3027976"/>
    <w:lvl w:ilvl="0" w:tplc="1014213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2F48422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B47804FE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E5360E2C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DF0A692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9C20274A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7220924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048BB3E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709CBA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340085776">
    <w:abstractNumId w:val="4"/>
  </w:num>
  <w:num w:numId="2" w16cid:durableId="1478036946">
    <w:abstractNumId w:val="15"/>
  </w:num>
  <w:num w:numId="3" w16cid:durableId="1801680553">
    <w:abstractNumId w:val="9"/>
  </w:num>
  <w:num w:numId="4" w16cid:durableId="2111587234">
    <w:abstractNumId w:val="11"/>
  </w:num>
  <w:num w:numId="5" w16cid:durableId="1468359115">
    <w:abstractNumId w:val="7"/>
  </w:num>
  <w:num w:numId="6" w16cid:durableId="114831103">
    <w:abstractNumId w:val="3"/>
  </w:num>
  <w:num w:numId="7" w16cid:durableId="960955692">
    <w:abstractNumId w:val="14"/>
  </w:num>
  <w:num w:numId="8" w16cid:durableId="114521348">
    <w:abstractNumId w:val="12"/>
  </w:num>
  <w:num w:numId="9" w16cid:durableId="1639727110">
    <w:abstractNumId w:val="5"/>
  </w:num>
  <w:num w:numId="10" w16cid:durableId="1082289028">
    <w:abstractNumId w:val="13"/>
  </w:num>
  <w:num w:numId="11" w16cid:durableId="766774970">
    <w:abstractNumId w:val="6"/>
  </w:num>
  <w:num w:numId="12" w16cid:durableId="1886604641">
    <w:abstractNumId w:val="10"/>
  </w:num>
  <w:num w:numId="13" w16cid:durableId="1421487778">
    <w:abstractNumId w:val="2"/>
  </w:num>
  <w:num w:numId="14" w16cid:durableId="32005098">
    <w:abstractNumId w:val="8"/>
  </w:num>
  <w:num w:numId="15" w16cid:durableId="1573195517">
    <w:abstractNumId w:val="0"/>
  </w:num>
  <w:num w:numId="16" w16cid:durableId="487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14"/>
    <w:rsid w:val="000267A7"/>
    <w:rsid w:val="0003132F"/>
    <w:rsid w:val="00032821"/>
    <w:rsid w:val="00063E31"/>
    <w:rsid w:val="0010111D"/>
    <w:rsid w:val="00130210"/>
    <w:rsid w:val="00133282"/>
    <w:rsid w:val="0014799E"/>
    <w:rsid w:val="001D3D99"/>
    <w:rsid w:val="001D4729"/>
    <w:rsid w:val="001D503B"/>
    <w:rsid w:val="002267C7"/>
    <w:rsid w:val="0023482F"/>
    <w:rsid w:val="00256B21"/>
    <w:rsid w:val="002759E4"/>
    <w:rsid w:val="002C063C"/>
    <w:rsid w:val="002C7703"/>
    <w:rsid w:val="002D1E05"/>
    <w:rsid w:val="002F3515"/>
    <w:rsid w:val="00306394"/>
    <w:rsid w:val="00324BE5"/>
    <w:rsid w:val="003308F1"/>
    <w:rsid w:val="0036238D"/>
    <w:rsid w:val="00375A26"/>
    <w:rsid w:val="00386641"/>
    <w:rsid w:val="003B72F4"/>
    <w:rsid w:val="003C469B"/>
    <w:rsid w:val="003D1819"/>
    <w:rsid w:val="003E0773"/>
    <w:rsid w:val="003F1E34"/>
    <w:rsid w:val="00405ACE"/>
    <w:rsid w:val="00406881"/>
    <w:rsid w:val="0041177B"/>
    <w:rsid w:val="00422F8A"/>
    <w:rsid w:val="0042655E"/>
    <w:rsid w:val="004320AE"/>
    <w:rsid w:val="00490CBC"/>
    <w:rsid w:val="004A0934"/>
    <w:rsid w:val="004C1845"/>
    <w:rsid w:val="004E39FF"/>
    <w:rsid w:val="00585FEC"/>
    <w:rsid w:val="005B714A"/>
    <w:rsid w:val="005C1C4E"/>
    <w:rsid w:val="005E351D"/>
    <w:rsid w:val="005E511A"/>
    <w:rsid w:val="00666361"/>
    <w:rsid w:val="00691C56"/>
    <w:rsid w:val="006B3773"/>
    <w:rsid w:val="006D0F38"/>
    <w:rsid w:val="006E2ADB"/>
    <w:rsid w:val="006F0D4C"/>
    <w:rsid w:val="00701B35"/>
    <w:rsid w:val="007319B8"/>
    <w:rsid w:val="00742D8B"/>
    <w:rsid w:val="007440AB"/>
    <w:rsid w:val="007611C1"/>
    <w:rsid w:val="00761836"/>
    <w:rsid w:val="00766CB0"/>
    <w:rsid w:val="00794699"/>
    <w:rsid w:val="007A004E"/>
    <w:rsid w:val="007D6B4F"/>
    <w:rsid w:val="00801D7D"/>
    <w:rsid w:val="00807A3E"/>
    <w:rsid w:val="00820504"/>
    <w:rsid w:val="0084793A"/>
    <w:rsid w:val="00850892"/>
    <w:rsid w:val="00853F22"/>
    <w:rsid w:val="00882715"/>
    <w:rsid w:val="00884879"/>
    <w:rsid w:val="008B0183"/>
    <w:rsid w:val="00924C1B"/>
    <w:rsid w:val="009342A2"/>
    <w:rsid w:val="00935E97"/>
    <w:rsid w:val="00975916"/>
    <w:rsid w:val="00987C7B"/>
    <w:rsid w:val="009B73E8"/>
    <w:rsid w:val="009C7F89"/>
    <w:rsid w:val="009E012D"/>
    <w:rsid w:val="00A15426"/>
    <w:rsid w:val="00A42829"/>
    <w:rsid w:val="00A511FE"/>
    <w:rsid w:val="00A60FBA"/>
    <w:rsid w:val="00A82937"/>
    <w:rsid w:val="00AA15A8"/>
    <w:rsid w:val="00AE33FA"/>
    <w:rsid w:val="00B06C36"/>
    <w:rsid w:val="00B104B0"/>
    <w:rsid w:val="00B25456"/>
    <w:rsid w:val="00B631E2"/>
    <w:rsid w:val="00B80AC6"/>
    <w:rsid w:val="00BA5B79"/>
    <w:rsid w:val="00BA6934"/>
    <w:rsid w:val="00BA767B"/>
    <w:rsid w:val="00BA7F62"/>
    <w:rsid w:val="00BB50F1"/>
    <w:rsid w:val="00BB7689"/>
    <w:rsid w:val="00BB77A0"/>
    <w:rsid w:val="00BE6FA7"/>
    <w:rsid w:val="00BF4229"/>
    <w:rsid w:val="00C13422"/>
    <w:rsid w:val="00C51A51"/>
    <w:rsid w:val="00C62AA2"/>
    <w:rsid w:val="00C65A65"/>
    <w:rsid w:val="00C6782E"/>
    <w:rsid w:val="00CA2F5C"/>
    <w:rsid w:val="00CA3EB7"/>
    <w:rsid w:val="00CB3A6F"/>
    <w:rsid w:val="00CF53B8"/>
    <w:rsid w:val="00CF656E"/>
    <w:rsid w:val="00D269FC"/>
    <w:rsid w:val="00D429CF"/>
    <w:rsid w:val="00DA7599"/>
    <w:rsid w:val="00DC1014"/>
    <w:rsid w:val="00DC7B9B"/>
    <w:rsid w:val="00E1081D"/>
    <w:rsid w:val="00E27170"/>
    <w:rsid w:val="00E57824"/>
    <w:rsid w:val="00EA477B"/>
    <w:rsid w:val="00EC4D41"/>
    <w:rsid w:val="00ED2EAE"/>
    <w:rsid w:val="00F02D78"/>
    <w:rsid w:val="00F5647A"/>
    <w:rsid w:val="00FC25C7"/>
    <w:rsid w:val="00FC589B"/>
    <w:rsid w:val="00FE7F55"/>
    <w:rsid w:val="04BD81F3"/>
    <w:rsid w:val="269BF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CD2F8"/>
  <w15:chartTrackingRefBased/>
  <w15:docId w15:val="{BF807BFC-7C30-4BF4-AFBA-B03AC901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1014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C1014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1014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C101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101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C1014"/>
  </w:style>
  <w:style w:type="paragraph" w:styleId="Header">
    <w:name w:val="header"/>
    <w:basedOn w:val="Normal"/>
    <w:link w:val="HeaderChar"/>
    <w:uiPriority w:val="99"/>
    <w:unhideWhenUsed/>
    <w:rsid w:val="00362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3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2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38D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1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42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426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1542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02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57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57824"/>
  </w:style>
  <w:style w:type="paragraph" w:styleId="NoSpacing">
    <w:name w:val="No Spacing"/>
    <w:uiPriority w:val="1"/>
    <w:qFormat/>
    <w:rsid w:val="0066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m.gov.au/ql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gon.com.au/networ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ex.com.a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ink.com.au/service-update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qldtraffic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E505F-A5C0-4DEA-8CB0-F19AFE6818A4}">
  <ds:schemaRefs>
    <ds:schemaRef ds:uri="http://purl.org/dc/terms/"/>
    <ds:schemaRef ds:uri="c2b4beba-bd3d-4c48-90b1-e4890edb4ff8"/>
    <ds:schemaRef ds:uri="http://schemas.microsoft.com/office/2006/documentManagement/types"/>
    <ds:schemaRef ds:uri="http://schemas.microsoft.com/office/2006/metadata/properties"/>
    <ds:schemaRef ds:uri="b91c0b53-a694-4d93-8fef-5f0430a58dd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A93AFD-B8E7-438D-9EC8-634132D35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94058-B1DF-44E9-9D6B-A78DE5459AB0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54</cp:revision>
  <dcterms:created xsi:type="dcterms:W3CDTF">2024-07-04T07:15:00Z</dcterms:created>
  <dcterms:modified xsi:type="dcterms:W3CDTF">2025-03-08T14:33:00Z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