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24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5D6DBF" w:rsidRPr="006F50C5" w14:paraId="7990E1BA" w14:textId="77777777" w:rsidTr="005D6DBF">
        <w:tc>
          <w:tcPr>
            <w:tcW w:w="12126" w:type="dxa"/>
          </w:tcPr>
          <w:p w14:paraId="409D9CB0" w14:textId="15914A62" w:rsidR="005D6DBF" w:rsidRPr="006F50C5" w:rsidRDefault="00F5254C" w:rsidP="005D6DB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220"/>
            <w:r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5D6DBF" w:rsidRPr="006F50C5" w14:paraId="51DB8B06" w14:textId="77777777" w:rsidTr="005D6DBF">
        <w:tc>
          <w:tcPr>
            <w:tcW w:w="12126" w:type="dxa"/>
          </w:tcPr>
          <w:p w14:paraId="46309BF3" w14:textId="77777777" w:rsidR="005D6DBF" w:rsidRPr="006F50C5" w:rsidRDefault="005D6DBF" w:rsidP="005D6DBF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6DBF" w:rsidRPr="006F50C5" w14:paraId="0A85893E" w14:textId="77777777" w:rsidTr="005D6DBF">
        <w:tc>
          <w:tcPr>
            <w:tcW w:w="12126" w:type="dxa"/>
          </w:tcPr>
          <w:p w14:paraId="6E714589" w14:textId="77777777" w:rsidR="005D6DBF" w:rsidRPr="006F50C5" w:rsidRDefault="005D6DBF" w:rsidP="005D6DB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5D6DBF" w:rsidRPr="006F50C5" w14:paraId="43B08036" w14:textId="77777777" w:rsidTr="005D6DBF">
        <w:tc>
          <w:tcPr>
            <w:tcW w:w="12126" w:type="dxa"/>
          </w:tcPr>
          <w:p w14:paraId="3FEEB55D" w14:textId="20A01EC7" w:rsidR="005D6DBF" w:rsidRPr="006F50C5" w:rsidRDefault="005D6DBF" w:rsidP="005D6DB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DF672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DF672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bookmarkEnd w:id="0"/>
    <w:p w14:paraId="235F4CE1" w14:textId="0ABA4490" w:rsidR="006A108D" w:rsidRDefault="008C268C" w:rsidP="00D774D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6E5108C" wp14:editId="16B52D90">
            <wp:simplePos x="0" y="0"/>
            <wp:positionH relativeFrom="page">
              <wp:align>right</wp:align>
            </wp:positionH>
            <wp:positionV relativeFrom="paragraph">
              <wp:posOffset>-634560</wp:posOffset>
            </wp:positionV>
            <wp:extent cx="7556773" cy="1439186"/>
            <wp:effectExtent l="0" t="0" r="6350" b="8890"/>
            <wp:wrapNone/>
            <wp:docPr id="1" name="Picture 1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73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662A8" w14:textId="77777777" w:rsidR="002646DF" w:rsidRPr="000A1AD7" w:rsidRDefault="002646DF" w:rsidP="002646D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0A1AD7">
        <w:rPr>
          <w:rFonts w:ascii="Arial" w:hAnsi="Arial" w:cs="Arial"/>
          <w:b/>
          <w:bCs/>
          <w:sz w:val="20"/>
          <w:szCs w:val="20"/>
        </w:rPr>
        <w:t>Issued</w:t>
      </w:r>
      <w:r w:rsidRPr="000A1AD7"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0A1AD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0A1AD7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2C9383E0" w14:textId="77777777" w:rsidR="002646DF" w:rsidRPr="000A1AD7" w:rsidRDefault="002646DF" w:rsidP="002646D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A1AD7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0A1AD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0A1AD7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0A1AD7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3236EEBC" w14:textId="77777777" w:rsidR="002646DF" w:rsidRPr="000A1AD7" w:rsidRDefault="002646DF" w:rsidP="002646DF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0716B48" w14:textId="77777777" w:rsidR="002646DF" w:rsidRPr="000A1AD7" w:rsidRDefault="002646DF" w:rsidP="002646DF">
      <w:pPr>
        <w:spacing w:after="0"/>
        <w:rPr>
          <w:rFonts w:ascii="Arial" w:hAnsi="Arial" w:cs="Arial"/>
          <w:sz w:val="20"/>
          <w:szCs w:val="20"/>
        </w:rPr>
      </w:pPr>
      <w:r w:rsidRPr="000A1AD7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0A1AD7">
        <w:rPr>
          <w:rFonts w:ascii="Arial" w:hAnsi="Arial" w:cs="Arial"/>
          <w:sz w:val="20"/>
          <w:szCs w:val="20"/>
        </w:rPr>
        <w:t xml:space="preserve">advises people to </w:t>
      </w:r>
      <w:r w:rsidRPr="000A1AD7">
        <w:rPr>
          <w:rFonts w:ascii="Arial" w:hAnsi="Arial" w:cs="Arial"/>
          <w:b/>
          <w:bCs/>
          <w:sz w:val="20"/>
          <w:szCs w:val="20"/>
        </w:rPr>
        <w:t>AVOID THE AREA</w:t>
      </w:r>
      <w:r w:rsidRPr="000A1AD7">
        <w:rPr>
          <w:rFonts w:ascii="Arial" w:hAnsi="Arial" w:cs="Arial"/>
          <w:sz w:val="20"/>
          <w:szCs w:val="20"/>
        </w:rPr>
        <w:t xml:space="preserve"> in the following area(s):</w:t>
      </w:r>
    </w:p>
    <w:p w14:paraId="1A2D597D" w14:textId="77777777" w:rsidR="002646DF" w:rsidRPr="000A1AD7" w:rsidRDefault="002646DF" w:rsidP="002646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0A1AD7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8CEC9F4" w14:textId="77777777" w:rsidR="002646DF" w:rsidRPr="000A1AD7" w:rsidRDefault="002646DF" w:rsidP="002646DF">
      <w:pPr>
        <w:spacing w:after="0"/>
        <w:rPr>
          <w:rFonts w:ascii="Arial" w:hAnsi="Arial" w:cs="Arial"/>
          <w:sz w:val="20"/>
          <w:szCs w:val="20"/>
        </w:rPr>
      </w:pPr>
    </w:p>
    <w:p w14:paraId="10268E2B" w14:textId="77777777" w:rsidR="002646DF" w:rsidRPr="000A1AD7" w:rsidRDefault="002646DF" w:rsidP="002646DF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1AD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Tropical Cyclone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[Name] [has now passed / is currently passing / predicted to pass at TIME.] </w:t>
      </w:r>
      <w:r w:rsidRPr="000A1AD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You still need to be careful of the dangers and possible damages of the cyclone.</w:t>
      </w:r>
      <w:r w:rsidRPr="000A1AD7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228AE6F" w14:textId="77777777" w:rsidR="002646DF" w:rsidRPr="000A1AD7" w:rsidRDefault="002646DF" w:rsidP="002646DF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391F76CA" w14:textId="77777777" w:rsidR="003317AE" w:rsidRPr="00C7229D" w:rsidRDefault="003317AE" w:rsidP="003317AE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C7229D">
        <w:rPr>
          <w:rFonts w:ascii="Arial" w:eastAsia="Arial" w:hAnsi="Arial" w:cs="Arial"/>
          <w:b/>
          <w:bCs/>
          <w:sz w:val="20"/>
          <w:szCs w:val="20"/>
        </w:rPr>
        <w:t>If your life is in danger, call Triple Zero (000) immediately.</w:t>
      </w:r>
    </w:p>
    <w:p w14:paraId="121C00FC" w14:textId="77777777" w:rsidR="002646DF" w:rsidRPr="000A1AD7" w:rsidRDefault="002646DF" w:rsidP="002646D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75E78D2" w14:textId="77777777" w:rsidR="002646DF" w:rsidRPr="000A1AD7" w:rsidRDefault="002646DF" w:rsidP="002646D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A1AD7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5E4DEFBF" w14:textId="77777777" w:rsidR="002646DF" w:rsidRPr="00F568CE" w:rsidRDefault="002646DF" w:rsidP="002646DF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F568CE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568CE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6EF35BF5" w14:textId="77777777" w:rsidR="002646DF" w:rsidRPr="000A1AD7" w:rsidRDefault="002646DF" w:rsidP="002646D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If you left, stay where you are until you are told it safe to go back. 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091BC396" w14:textId="77777777" w:rsidR="002646DF" w:rsidRPr="000A1AD7" w:rsidRDefault="002646DF" w:rsidP="002646D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If you did not leave, stay in your safe place until the cyclone passes. 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092B1575" w14:textId="77777777" w:rsidR="002646DF" w:rsidRPr="000A1AD7" w:rsidRDefault="002646DF" w:rsidP="002646D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 xml:space="preserve">If you have children make sure they are with you or an </w:t>
      </w:r>
      <w:proofErr w:type="gramStart"/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adult</w:t>
      </w:r>
      <w:proofErr w:type="gramEnd"/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 xml:space="preserve"> you trust. 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54E2D350" w14:textId="77777777" w:rsidR="002646DF" w:rsidRPr="000A1AD7" w:rsidRDefault="002646DF" w:rsidP="002646D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Powerlines and trees may have fallen. They can be hard to see when covered in debris.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1CD18B8A" w14:textId="77777777" w:rsidR="002646DF" w:rsidRPr="000A1AD7" w:rsidRDefault="002646DF" w:rsidP="002646D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 xml:space="preserve">The power and phone services </w:t>
      </w: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 xml:space="preserve">[might be / has been] impacted. </w:t>
      </w:r>
      <w:r w:rsidRPr="000A1AD7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>They will be restored when staff and supplies can get through, and when safe.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2DE3010E" w14:textId="77777777" w:rsidR="002646DF" w:rsidRPr="000A1AD7" w:rsidRDefault="002646DF" w:rsidP="002646D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Roads [are / may be] closed or badly damaged.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78AC3A58" w14:textId="77777777" w:rsidR="002646DF" w:rsidRPr="000A1AD7" w:rsidRDefault="002646DF" w:rsidP="002646D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Water supply [might be / has been] impacted. Drink only water from your emergency supply.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02472E05" w14:textId="77777777" w:rsidR="002646DF" w:rsidRPr="000A1AD7" w:rsidRDefault="002646DF" w:rsidP="002646D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97410F">
        <w:rPr>
          <w:rStyle w:val="normaltextrun"/>
          <w:rFonts w:ascii="Arial" w:hAnsi="Arial" w:cs="Arial"/>
          <w:color w:val="00B0F0"/>
          <w:sz w:val="20"/>
          <w:szCs w:val="20"/>
        </w:rPr>
        <w:t>Flooding will start to go down. Flood waters may rise</w:t>
      </w:r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 xml:space="preserve">. Never play, walk, </w:t>
      </w:r>
      <w:proofErr w:type="gramStart"/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>ride</w:t>
      </w:r>
      <w:proofErr w:type="gramEnd"/>
      <w:r w:rsidRPr="000A1AD7">
        <w:rPr>
          <w:rStyle w:val="normaltextrun"/>
          <w:rFonts w:ascii="Arial" w:hAnsi="Arial" w:cs="Arial"/>
          <w:color w:val="00B0F0"/>
          <w:sz w:val="20"/>
          <w:szCs w:val="20"/>
        </w:rPr>
        <w:t xml:space="preserve"> or drive through flood water because it is dangerous. There could be [crocodiles, sharks, snakes] or raw sewerage. </w:t>
      </w:r>
      <w:r w:rsidRPr="000A1AD7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7FBD2697" w14:textId="77777777" w:rsidR="002646DF" w:rsidRPr="000A1AD7" w:rsidRDefault="002646DF" w:rsidP="002646D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97410F">
        <w:rPr>
          <w:rStyle w:val="normaltextrun"/>
          <w:rFonts w:ascii="Arial" w:hAnsi="Arial" w:cs="Arial"/>
          <w:color w:val="00B0F0"/>
          <w:sz w:val="20"/>
          <w:szCs w:val="20"/>
        </w:rPr>
        <w:t>Heat and humidity often follow tropical cyclones.</w:t>
      </w:r>
      <w:r w:rsidRPr="0097410F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167E7894" w14:textId="77777777" w:rsidR="002646DF" w:rsidRPr="000A1AD7" w:rsidRDefault="002646DF" w:rsidP="002646D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E48AC7" w14:textId="77777777" w:rsidR="002646DF" w:rsidRPr="000A1AD7" w:rsidRDefault="002646DF" w:rsidP="002646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1AD7">
        <w:rPr>
          <w:rStyle w:val="normaltextrun"/>
          <w:rFonts w:ascii="Arial" w:hAnsi="Arial" w:cs="Arial"/>
          <w:b/>
          <w:bCs/>
          <w:sz w:val="20"/>
          <w:szCs w:val="20"/>
        </w:rPr>
        <w:t>What you need to do:</w:t>
      </w:r>
      <w:r w:rsidRPr="000A1AD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6ACB2EF" w14:textId="77777777" w:rsidR="002646DF" w:rsidRPr="000A1AD7" w:rsidRDefault="002646DF" w:rsidP="002646D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1AD7">
        <w:rPr>
          <w:rStyle w:val="normaltextrun"/>
          <w:rFonts w:ascii="Arial" w:hAnsi="Arial" w:cs="Arial"/>
          <w:sz w:val="20"/>
          <w:szCs w:val="20"/>
        </w:rPr>
        <w:t xml:space="preserve">Avoid returning to homes or businesses due to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</w:rPr>
        <w:t xml:space="preserve">[damage / possible damage.] </w:t>
      </w:r>
      <w:r w:rsidRPr="000A1AD7">
        <w:rPr>
          <w:rStyle w:val="normaltextrun"/>
          <w:rFonts w:ascii="Arial" w:hAnsi="Arial" w:cs="Arial"/>
          <w:sz w:val="20"/>
          <w:szCs w:val="20"/>
        </w:rPr>
        <w:t xml:space="preserve">If you choose to return, drive </w:t>
      </w:r>
      <w:proofErr w:type="gramStart"/>
      <w:r w:rsidRPr="000A1AD7">
        <w:rPr>
          <w:rStyle w:val="normaltextrun"/>
          <w:rFonts w:ascii="Arial" w:hAnsi="Arial" w:cs="Arial"/>
          <w:sz w:val="20"/>
          <w:szCs w:val="20"/>
        </w:rPr>
        <w:t>slowly</w:t>
      </w:r>
      <w:proofErr w:type="gramEnd"/>
      <w:r w:rsidRPr="000A1AD7">
        <w:rPr>
          <w:rStyle w:val="normaltextrun"/>
          <w:rFonts w:ascii="Arial" w:hAnsi="Arial" w:cs="Arial"/>
          <w:sz w:val="20"/>
          <w:szCs w:val="20"/>
        </w:rPr>
        <w:t xml:space="preserve"> and remain </w:t>
      </w:r>
      <w:r>
        <w:rPr>
          <w:rStyle w:val="normaltextrun"/>
          <w:rFonts w:ascii="Arial" w:hAnsi="Arial" w:cs="Arial"/>
          <w:sz w:val="20"/>
          <w:szCs w:val="20"/>
        </w:rPr>
        <w:t>alert</w:t>
      </w:r>
      <w:r w:rsidRPr="000A1AD7">
        <w:rPr>
          <w:rStyle w:val="normaltextrun"/>
          <w:rFonts w:ascii="Arial" w:hAnsi="Arial" w:cs="Arial"/>
          <w:sz w:val="20"/>
          <w:szCs w:val="20"/>
        </w:rPr>
        <w:t xml:space="preserve">. Be aware of fallen powerlines, trees, and other hazards. </w:t>
      </w:r>
    </w:p>
    <w:p w14:paraId="1A594EF9" w14:textId="77777777" w:rsidR="002646DF" w:rsidRDefault="002646DF" w:rsidP="002646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5EBC">
        <w:rPr>
          <w:rFonts w:ascii="Arial" w:hAnsi="Arial" w:cs="Arial"/>
          <w:sz w:val="20"/>
          <w:szCs w:val="20"/>
        </w:rPr>
        <w:t>Protect your health and safety; wear boots, gloves and protective clothing when cleaning up, wash your hands and clothes often, throw away food that should be kept cold or frozen if you lost power</w:t>
      </w:r>
      <w:r>
        <w:rPr>
          <w:rFonts w:ascii="Arial" w:hAnsi="Arial" w:cs="Arial"/>
          <w:sz w:val="20"/>
          <w:szCs w:val="20"/>
        </w:rPr>
        <w:t>.</w:t>
      </w:r>
      <w:r w:rsidRPr="006C5EBC">
        <w:rPr>
          <w:rFonts w:ascii="Arial" w:hAnsi="Arial" w:cs="Arial"/>
          <w:sz w:val="20"/>
          <w:szCs w:val="20"/>
        </w:rPr>
        <w:t xml:space="preserve"> </w:t>
      </w:r>
    </w:p>
    <w:p w14:paraId="6F375942" w14:textId="77777777" w:rsidR="002646DF" w:rsidRPr="00184D99" w:rsidRDefault="002646DF" w:rsidP="002646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84D99">
        <w:rPr>
          <w:rStyle w:val="normaltextrun"/>
          <w:rFonts w:ascii="Arial" w:hAnsi="Arial" w:cs="Arial"/>
          <w:sz w:val="20"/>
          <w:szCs w:val="20"/>
        </w:rPr>
        <w:t>Do not go sight-seeing. Keep roads clear for emergency services.</w:t>
      </w:r>
      <w:r w:rsidRPr="00184D99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96818A9" w14:textId="77777777" w:rsidR="002646DF" w:rsidRPr="000A1AD7" w:rsidRDefault="002646DF" w:rsidP="002646D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986E395" w14:textId="77777777" w:rsidR="002646DF" w:rsidRPr="006C5EBC" w:rsidRDefault="002646DF" w:rsidP="002646DF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76D5C350" w14:textId="77777777" w:rsidR="002646DF" w:rsidRDefault="002646DF" w:rsidP="002646DF">
      <w:pPr>
        <w:pStyle w:val="ListParagraph"/>
        <w:numPr>
          <w:ilvl w:val="0"/>
          <w:numId w:val="11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77898">
        <w:rPr>
          <w:rFonts w:ascii="Arial" w:eastAsia="Times New Roman" w:hAnsi="Arial" w:cs="Arial"/>
          <w:sz w:val="20"/>
          <w:szCs w:val="20"/>
          <w:lang w:eastAsia="en-AU"/>
        </w:rPr>
        <w:t>For non-life-threatening flood and storm emergency assistance, contact SES on 132500, 132500.qld.gov.au, or the SES Assistance Qld app on Android or iOS.</w:t>
      </w:r>
    </w:p>
    <w:p w14:paraId="01B2BB65" w14:textId="77777777" w:rsidR="002646DF" w:rsidRPr="006C5EBC" w:rsidRDefault="002646DF" w:rsidP="002646DF">
      <w:pPr>
        <w:pStyle w:val="ListParagraph"/>
        <w:numPr>
          <w:ilvl w:val="0"/>
          <w:numId w:val="11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C5EBC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40CBB163" w14:textId="77777777" w:rsidR="002646DF" w:rsidRPr="006C5EBC" w:rsidRDefault="002646DF" w:rsidP="002646DF">
      <w:pPr>
        <w:pStyle w:val="ListParagraph"/>
        <w:numPr>
          <w:ilvl w:val="0"/>
          <w:numId w:val="11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6160F670" w14:textId="77777777" w:rsidR="002646DF" w:rsidRPr="006C5EBC" w:rsidRDefault="002646DF" w:rsidP="002646DF">
      <w:pPr>
        <w:pStyle w:val="ListParagraph"/>
        <w:numPr>
          <w:ilvl w:val="1"/>
          <w:numId w:val="10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Agency – Location, full </w:t>
      </w:r>
      <w:proofErr w:type="gramStart"/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address</w:t>
      </w:r>
      <w:proofErr w:type="gramEnd"/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 and times.</w:t>
      </w:r>
    </w:p>
    <w:p w14:paraId="5FDAFE80" w14:textId="77777777" w:rsidR="002646DF" w:rsidRPr="00601300" w:rsidRDefault="002646DF" w:rsidP="002646DF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9D2D63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F627034" w14:textId="77777777" w:rsidR="002646DF" w:rsidRPr="000A1AD7" w:rsidRDefault="002646DF" w:rsidP="002646DF">
      <w:pPr>
        <w:pStyle w:val="ListParagraph"/>
        <w:numPr>
          <w:ilvl w:val="0"/>
          <w:numId w:val="11"/>
        </w:numPr>
        <w:spacing w:after="0" w:line="240" w:lineRule="auto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2E7776D3" w14:textId="77777777" w:rsidR="002646DF" w:rsidRPr="000A1AD7" w:rsidRDefault="002646DF" w:rsidP="002646DF">
      <w:pPr>
        <w:numPr>
          <w:ilvl w:val="1"/>
          <w:numId w:val="9"/>
        </w:num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C5EB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381640EA" w14:textId="77777777" w:rsidR="002646DF" w:rsidRPr="006C5EBC" w:rsidRDefault="002646DF" w:rsidP="002646DF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C5EB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48C516B1" w14:textId="77777777" w:rsidR="002646DF" w:rsidRPr="006C5EBC" w:rsidRDefault="002646DF" w:rsidP="002646DF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C5EB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4C045B4B" w14:textId="77777777" w:rsidR="002646DF" w:rsidRPr="000A1AD7" w:rsidRDefault="002646DF" w:rsidP="002646D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E2F21AA" w14:textId="77777777" w:rsidR="002646DF" w:rsidRPr="000A1AD7" w:rsidRDefault="002646DF" w:rsidP="002646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1AD7">
        <w:rPr>
          <w:rStyle w:val="normaltextrun"/>
          <w:rFonts w:ascii="Arial" w:hAnsi="Arial" w:cs="Arial"/>
          <w:b/>
          <w:bCs/>
          <w:sz w:val="20"/>
          <w:szCs w:val="20"/>
        </w:rPr>
        <w:t>For more information:</w:t>
      </w:r>
      <w:r w:rsidRPr="000A1AD7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12B534B" w14:textId="77777777" w:rsidR="002646DF" w:rsidRPr="000A1AD7" w:rsidRDefault="002646DF" w:rsidP="002646D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1AD7">
        <w:rPr>
          <w:rStyle w:val="normaltextrun"/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  <w:r w:rsidRPr="000A1AD7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06274A9A" w14:textId="77777777" w:rsidR="002646DF" w:rsidRPr="000A1AD7" w:rsidRDefault="002646DF" w:rsidP="002646D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1AD7">
        <w:rPr>
          <w:rStyle w:val="normaltextrun"/>
          <w:rFonts w:ascii="Arial" w:hAnsi="Arial" w:cs="Arial"/>
          <w:sz w:val="20"/>
          <w:szCs w:val="20"/>
        </w:rPr>
        <w:t xml:space="preserve">Listen to your local radio 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0A1AD7">
        <w:rPr>
          <w:rStyle w:val="normaltextrun"/>
          <w:rFonts w:ascii="Arial" w:hAnsi="Arial" w:cs="Arial"/>
          <w:color w:val="FF0000"/>
          <w:sz w:val="20"/>
          <w:szCs w:val="20"/>
          <w:lang w:val="en-US"/>
        </w:rPr>
        <w:t>.</w:t>
      </w:r>
      <w:r w:rsidRPr="000A1AD7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7F708D81" w14:textId="77777777" w:rsidR="00DC1009" w:rsidRPr="00601300" w:rsidRDefault="00DC1009" w:rsidP="00DC100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53D39DE3" w14:textId="77777777" w:rsidR="002646DF" w:rsidRPr="00601300" w:rsidRDefault="002646DF" w:rsidP="002646D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85CF3E4" w14:textId="77777777" w:rsidR="002646DF" w:rsidRDefault="002646DF" w:rsidP="002646D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21055749" w14:textId="77777777" w:rsidR="002646DF" w:rsidRPr="00673DE6" w:rsidRDefault="002646DF" w:rsidP="002646D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9" w:history="1">
        <w:proofErr w:type="spellStart"/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>.</w:t>
      </w:r>
      <w:r w:rsidRPr="00673DE6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24F8FE1" w14:textId="7DD08D26" w:rsidR="00986820" w:rsidRPr="000A1AD7" w:rsidRDefault="00986820" w:rsidP="003061EA">
      <w:pPr>
        <w:spacing w:after="0"/>
        <w:rPr>
          <w:rFonts w:ascii="Arial" w:hAnsi="Arial" w:cs="Arial"/>
          <w:sz w:val="20"/>
          <w:szCs w:val="20"/>
        </w:rPr>
      </w:pPr>
    </w:p>
    <w:sectPr w:rsidR="00986820" w:rsidRPr="000A1AD7" w:rsidSect="004C637F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E404" w14:textId="77777777" w:rsidR="00F5590A" w:rsidRDefault="00F5590A" w:rsidP="00E27FDB">
      <w:pPr>
        <w:spacing w:after="0" w:line="240" w:lineRule="auto"/>
      </w:pPr>
      <w:r>
        <w:separator/>
      </w:r>
    </w:p>
  </w:endnote>
  <w:endnote w:type="continuationSeparator" w:id="0">
    <w:p w14:paraId="4B550CC8" w14:textId="77777777" w:rsidR="00F5590A" w:rsidRDefault="00F5590A" w:rsidP="00E27FDB">
      <w:pPr>
        <w:spacing w:after="0" w:line="240" w:lineRule="auto"/>
      </w:pPr>
      <w:r>
        <w:continuationSeparator/>
      </w:r>
    </w:p>
  </w:endnote>
  <w:endnote w:type="continuationNotice" w:id="1">
    <w:p w14:paraId="3B5C6EB4" w14:textId="77777777" w:rsidR="00F5590A" w:rsidRDefault="00F55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6986" w14:textId="77777777" w:rsidR="00F5590A" w:rsidRDefault="00F5590A" w:rsidP="00E27FDB">
      <w:pPr>
        <w:spacing w:after="0" w:line="240" w:lineRule="auto"/>
      </w:pPr>
      <w:r>
        <w:separator/>
      </w:r>
    </w:p>
  </w:footnote>
  <w:footnote w:type="continuationSeparator" w:id="0">
    <w:p w14:paraId="1A0EAB30" w14:textId="77777777" w:rsidR="00F5590A" w:rsidRDefault="00F5590A" w:rsidP="00E27FDB">
      <w:pPr>
        <w:spacing w:after="0" w:line="240" w:lineRule="auto"/>
      </w:pPr>
      <w:r>
        <w:continuationSeparator/>
      </w:r>
    </w:p>
  </w:footnote>
  <w:footnote w:type="continuationNotice" w:id="1">
    <w:p w14:paraId="4366E0CB" w14:textId="77777777" w:rsidR="00F5590A" w:rsidRDefault="00F559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97D06C7E"/>
    <w:lvl w:ilvl="0" w:tplc="8798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D32B9"/>
    <w:multiLevelType w:val="hybridMultilevel"/>
    <w:tmpl w:val="4B22B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4DA"/>
    <w:multiLevelType w:val="multilevel"/>
    <w:tmpl w:val="DB2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C4325"/>
    <w:multiLevelType w:val="multilevel"/>
    <w:tmpl w:val="807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DF39B4"/>
    <w:multiLevelType w:val="hybridMultilevel"/>
    <w:tmpl w:val="E6E22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25BDA"/>
    <w:multiLevelType w:val="multilevel"/>
    <w:tmpl w:val="1FBA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335AFD"/>
    <w:multiLevelType w:val="hybridMultilevel"/>
    <w:tmpl w:val="18CEF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0355E"/>
    <w:multiLevelType w:val="hybridMultilevel"/>
    <w:tmpl w:val="2BCA3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7D9C"/>
    <w:multiLevelType w:val="hybridMultilevel"/>
    <w:tmpl w:val="3FE0E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4639E"/>
    <w:multiLevelType w:val="hybridMultilevel"/>
    <w:tmpl w:val="28B03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46369">
    <w:abstractNumId w:val="10"/>
  </w:num>
  <w:num w:numId="2" w16cid:durableId="320081098">
    <w:abstractNumId w:val="2"/>
  </w:num>
  <w:num w:numId="3" w16cid:durableId="337080102">
    <w:abstractNumId w:val="6"/>
  </w:num>
  <w:num w:numId="4" w16cid:durableId="113600435">
    <w:abstractNumId w:val="11"/>
  </w:num>
  <w:num w:numId="5" w16cid:durableId="2139102535">
    <w:abstractNumId w:val="8"/>
  </w:num>
  <w:num w:numId="6" w16cid:durableId="1284579779">
    <w:abstractNumId w:val="9"/>
  </w:num>
  <w:num w:numId="7" w16cid:durableId="1606646495">
    <w:abstractNumId w:val="3"/>
  </w:num>
  <w:num w:numId="8" w16cid:durableId="1250239198">
    <w:abstractNumId w:val="0"/>
  </w:num>
  <w:num w:numId="9" w16cid:durableId="1588417062">
    <w:abstractNumId w:val="4"/>
  </w:num>
  <w:num w:numId="10" w16cid:durableId="1081831481">
    <w:abstractNumId w:val="5"/>
  </w:num>
  <w:num w:numId="11" w16cid:durableId="449708033">
    <w:abstractNumId w:val="7"/>
  </w:num>
  <w:num w:numId="12" w16cid:durableId="10685706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1"/>
    <w:rsid w:val="00033823"/>
    <w:rsid w:val="00046EEA"/>
    <w:rsid w:val="00047C5C"/>
    <w:rsid w:val="0008258F"/>
    <w:rsid w:val="000A1AD7"/>
    <w:rsid w:val="000E0E3C"/>
    <w:rsid w:val="00186934"/>
    <w:rsid w:val="001C2076"/>
    <w:rsid w:val="001D77D6"/>
    <w:rsid w:val="001F2228"/>
    <w:rsid w:val="00233B9D"/>
    <w:rsid w:val="00235FEF"/>
    <w:rsid w:val="002373C3"/>
    <w:rsid w:val="0024022D"/>
    <w:rsid w:val="002646DF"/>
    <w:rsid w:val="002B2A18"/>
    <w:rsid w:val="002D2C71"/>
    <w:rsid w:val="002D6353"/>
    <w:rsid w:val="002F771E"/>
    <w:rsid w:val="003061EA"/>
    <w:rsid w:val="003079DB"/>
    <w:rsid w:val="003317AE"/>
    <w:rsid w:val="00353726"/>
    <w:rsid w:val="00367BE0"/>
    <w:rsid w:val="0038418C"/>
    <w:rsid w:val="00391B70"/>
    <w:rsid w:val="003B0300"/>
    <w:rsid w:val="003B50A1"/>
    <w:rsid w:val="003E6977"/>
    <w:rsid w:val="003F7259"/>
    <w:rsid w:val="00452ABC"/>
    <w:rsid w:val="00495905"/>
    <w:rsid w:val="004C637F"/>
    <w:rsid w:val="0058544C"/>
    <w:rsid w:val="00587C0C"/>
    <w:rsid w:val="005B3D49"/>
    <w:rsid w:val="005D6DBF"/>
    <w:rsid w:val="006448E2"/>
    <w:rsid w:val="00650136"/>
    <w:rsid w:val="00692C65"/>
    <w:rsid w:val="006A108D"/>
    <w:rsid w:val="006E3088"/>
    <w:rsid w:val="007051A8"/>
    <w:rsid w:val="00713883"/>
    <w:rsid w:val="00723193"/>
    <w:rsid w:val="00730765"/>
    <w:rsid w:val="0077332A"/>
    <w:rsid w:val="00775074"/>
    <w:rsid w:val="007A7CE0"/>
    <w:rsid w:val="007D50A4"/>
    <w:rsid w:val="007E02EF"/>
    <w:rsid w:val="0084645C"/>
    <w:rsid w:val="008620DF"/>
    <w:rsid w:val="008C268C"/>
    <w:rsid w:val="008E6769"/>
    <w:rsid w:val="008F38F4"/>
    <w:rsid w:val="00900EAB"/>
    <w:rsid w:val="00901F8F"/>
    <w:rsid w:val="00907895"/>
    <w:rsid w:val="00912911"/>
    <w:rsid w:val="0091495F"/>
    <w:rsid w:val="00924581"/>
    <w:rsid w:val="00950D35"/>
    <w:rsid w:val="00986820"/>
    <w:rsid w:val="0099072E"/>
    <w:rsid w:val="009A2328"/>
    <w:rsid w:val="009E31BB"/>
    <w:rsid w:val="009F6E7C"/>
    <w:rsid w:val="00A3427F"/>
    <w:rsid w:val="00AB286D"/>
    <w:rsid w:val="00AD6C06"/>
    <w:rsid w:val="00AE260B"/>
    <w:rsid w:val="00AE49BB"/>
    <w:rsid w:val="00BB0095"/>
    <w:rsid w:val="00C03D7C"/>
    <w:rsid w:val="00C11433"/>
    <w:rsid w:val="00C32CE0"/>
    <w:rsid w:val="00C80B33"/>
    <w:rsid w:val="00CC1305"/>
    <w:rsid w:val="00CC41F8"/>
    <w:rsid w:val="00CC7F70"/>
    <w:rsid w:val="00CE463B"/>
    <w:rsid w:val="00D1435E"/>
    <w:rsid w:val="00D2557D"/>
    <w:rsid w:val="00D56511"/>
    <w:rsid w:val="00D774D9"/>
    <w:rsid w:val="00DB4B3C"/>
    <w:rsid w:val="00DC1009"/>
    <w:rsid w:val="00DE75CB"/>
    <w:rsid w:val="00DF672B"/>
    <w:rsid w:val="00E06BE9"/>
    <w:rsid w:val="00E27FDB"/>
    <w:rsid w:val="00E60DB3"/>
    <w:rsid w:val="00EB24FA"/>
    <w:rsid w:val="00EE2AD7"/>
    <w:rsid w:val="00F10651"/>
    <w:rsid w:val="00F13328"/>
    <w:rsid w:val="00F42F68"/>
    <w:rsid w:val="00F5254C"/>
    <w:rsid w:val="00F5590A"/>
    <w:rsid w:val="00F81BA2"/>
    <w:rsid w:val="00FA4E96"/>
    <w:rsid w:val="00FA64C1"/>
    <w:rsid w:val="00FC5EBE"/>
    <w:rsid w:val="00FE5BBB"/>
    <w:rsid w:val="00FF71CC"/>
    <w:rsid w:val="1109E5CE"/>
    <w:rsid w:val="323A169C"/>
    <w:rsid w:val="3A416CB2"/>
    <w:rsid w:val="4B3A8443"/>
    <w:rsid w:val="57AA321F"/>
    <w:rsid w:val="64342CAA"/>
    <w:rsid w:val="773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F37E"/>
  <w15:chartTrackingRefBased/>
  <w15:docId w15:val="{2C77C5B2-5F77-4C49-8C87-6B2B55FB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24581"/>
    <w:pPr>
      <w:ind w:left="720"/>
      <w:contextualSpacing/>
    </w:pPr>
  </w:style>
  <w:style w:type="character" w:customStyle="1" w:styleId="normaltextrun">
    <w:name w:val="normaltextrun"/>
    <w:basedOn w:val="DefaultParagraphFont"/>
    <w:rsid w:val="00924581"/>
  </w:style>
  <w:style w:type="character" w:styleId="Hyperlink">
    <w:name w:val="Hyperlink"/>
    <w:basedOn w:val="DefaultParagraphFont"/>
    <w:uiPriority w:val="99"/>
    <w:unhideWhenUsed/>
    <w:rsid w:val="00924581"/>
    <w:rPr>
      <w:color w:val="0563C1" w:themeColor="hyperlink"/>
      <w:u w:val="single"/>
    </w:rPr>
  </w:style>
  <w:style w:type="paragraph" w:customStyle="1" w:styleId="Bodycopy">
    <w:name w:val="Body copy"/>
    <w:basedOn w:val="Normal"/>
    <w:link w:val="BodycopyChar"/>
    <w:qFormat/>
    <w:rsid w:val="00924581"/>
    <w:pPr>
      <w:spacing w:before="120" w:after="120" w:line="240" w:lineRule="auto"/>
    </w:pPr>
    <w:rPr>
      <w:rFonts w:ascii="Calibri" w:hAnsi="Calibri" w:cs="Calibri"/>
      <w:color w:val="3B3838" w:themeColor="background2" w:themeShade="40"/>
    </w:rPr>
  </w:style>
  <w:style w:type="character" w:customStyle="1" w:styleId="BodycopyChar">
    <w:name w:val="Body copy Char"/>
    <w:basedOn w:val="DefaultParagraphFont"/>
    <w:link w:val="Bodycopy"/>
    <w:rsid w:val="00924581"/>
    <w:rPr>
      <w:rFonts w:ascii="Calibri" w:hAnsi="Calibri" w:cs="Calibri"/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24581"/>
  </w:style>
  <w:style w:type="paragraph" w:customStyle="1" w:styleId="Bullets">
    <w:name w:val="Bullets"/>
    <w:basedOn w:val="ListParagraph"/>
    <w:link w:val="BulletsChar"/>
    <w:qFormat/>
    <w:rsid w:val="00924581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92458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DB"/>
  </w:style>
  <w:style w:type="paragraph" w:styleId="Footer">
    <w:name w:val="footer"/>
    <w:basedOn w:val="Normal"/>
    <w:link w:val="Foot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DB"/>
  </w:style>
  <w:style w:type="paragraph" w:styleId="Revision">
    <w:name w:val="Revision"/>
    <w:hidden/>
    <w:uiPriority w:val="99"/>
    <w:semiHidden/>
    <w:rsid w:val="003B50A1"/>
    <w:pPr>
      <w:spacing w:after="0" w:line="240" w:lineRule="auto"/>
    </w:pPr>
  </w:style>
  <w:style w:type="table" w:styleId="TableGrid">
    <w:name w:val="Table Grid"/>
    <w:basedOn w:val="TableNormal"/>
    <w:uiPriority w:val="39"/>
    <w:rsid w:val="00046E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620DF"/>
  </w:style>
  <w:style w:type="paragraph" w:customStyle="1" w:styleId="paragraph">
    <w:name w:val="paragraph"/>
    <w:basedOn w:val="Normal"/>
    <w:rsid w:val="0086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590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0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ergex.com.au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68291E-70A3-4D80-89C3-11EFE3991A26}"/>
</file>

<file path=customXml/itemProps2.xml><?xml version="1.0" encoding="utf-8"?>
<ds:datastoreItem xmlns:ds="http://schemas.openxmlformats.org/officeDocument/2006/customXml" ds:itemID="{79500DC0-0FEE-4EAC-8EB7-FEB0351B8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173E5-AA5B-43AE-8C0A-9C658DE1B1B9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3156</Characters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2024-07-04T20:52:00Z</dcterms:created>
  <dcterms:modified xsi:type="dcterms:W3CDTF">2025-03-08T14:23:00Z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